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98" w:rsidRDefault="00B70398" w:rsidP="00E76C3D">
      <w:pPr>
        <w:pStyle w:val="Default"/>
        <w:spacing w:before="180" w:after="138"/>
        <w:ind w:left="136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Документы и материалы по истории Русской революции 1917 г.</w:t>
      </w:r>
    </w:p>
    <w:p w:rsidR="00E76C3D" w:rsidRDefault="00E76C3D" w:rsidP="00E76C3D">
      <w:pPr>
        <w:pStyle w:val="Default"/>
        <w:spacing w:before="180" w:after="138"/>
        <w:ind w:left="13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«Архива Русской Революции». </w:t>
      </w:r>
    </w:p>
    <w:p w:rsidR="00E76C3D" w:rsidRDefault="00E76C3D" w:rsidP="00E76C3D">
      <w:pPr>
        <w:pStyle w:val="Default"/>
        <w:spacing w:before="180"/>
        <w:ind w:right="20" w:firstLine="320"/>
        <w:rPr>
          <w:sz w:val="23"/>
          <w:szCs w:val="23"/>
        </w:rPr>
      </w:pPr>
      <w:r>
        <w:rPr>
          <w:sz w:val="23"/>
          <w:szCs w:val="23"/>
        </w:rPr>
        <w:t xml:space="preserve">«Фактически большевики оказались победителями. В их руках находился весь Петроград со всеми его учреждениями. Правительство заключено было в Петропавловскую крепость, вся военная сила была на стороне большевиков. Тем не менее, никто не верил в окончательную победу тех, кто совершил переворот, и меньше всех в победу верили сами большевики. Всем было ясно, что один Петроград ещё ничего не значит. Знали, что под Петроградом готовятся, если уже не происходят, бои между армией Керенского и большевиками, знали, что там решится судьба восстания. Кроме того, большие надежды возлагались на Москву, где происходили ожесточенные уличные сражения между большевиками, с одной, и юнкерами и частью армии, с другой стороны. </w:t>
      </w:r>
    </w:p>
    <w:p w:rsidR="00E76C3D" w:rsidRDefault="00E76C3D" w:rsidP="00E76C3D">
      <w:pPr>
        <w:pStyle w:val="Default"/>
        <w:ind w:right="20" w:firstLine="320"/>
        <w:rPr>
          <w:sz w:val="23"/>
          <w:szCs w:val="23"/>
        </w:rPr>
      </w:pPr>
      <w:r>
        <w:rPr>
          <w:sz w:val="23"/>
          <w:szCs w:val="23"/>
        </w:rPr>
        <w:t xml:space="preserve">В переходные дни петроградская Дума играла очень важную роль. Так как правительство было арестовано, все антибольшевистские силы, как гражданские, так и военные, стали группироваться вокруг Думы, которая, в качестве демократического представительного органа столицы, сыграла роль политического центра... Большевики не осмеливались тронуть ее, так как в её руках был сосредоточен весь продовольственный аппарат столицы, и ещё долгое время спустя Дума вела открытую борьбу против </w:t>
      </w:r>
      <w:proofErr w:type="gramStart"/>
      <w:r>
        <w:rPr>
          <w:sz w:val="23"/>
          <w:szCs w:val="23"/>
        </w:rPr>
        <w:t>боль-</w:t>
      </w:r>
      <w:proofErr w:type="spellStart"/>
      <w:r>
        <w:rPr>
          <w:sz w:val="23"/>
          <w:szCs w:val="23"/>
        </w:rPr>
        <w:t>шевиков</w:t>
      </w:r>
      <w:proofErr w:type="spellEnd"/>
      <w:proofErr w:type="gramEnd"/>
      <w:r>
        <w:rPr>
          <w:sz w:val="23"/>
          <w:szCs w:val="23"/>
        </w:rPr>
        <w:t xml:space="preserve">, пока последние наконец не решились распустить ее». </w:t>
      </w:r>
    </w:p>
    <w:p w:rsidR="00E76C3D" w:rsidRDefault="00E76C3D" w:rsidP="00E76C3D">
      <w:pPr>
        <w:pStyle w:val="Default"/>
        <w:ind w:right="20" w:hanging="4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Какие события описаны в этом отрывке? Назовите время, когда они происходили. </w:t>
      </w:r>
    </w:p>
    <w:p w:rsidR="00E76C3D" w:rsidRDefault="00E76C3D" w:rsidP="00E76C3D">
      <w:pPr>
        <w:pStyle w:val="Default"/>
        <w:ind w:right="20" w:hanging="400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 xml:space="preserve">Почему автор называет большевиков победителями? Укажите не менее двух причин. В силу каких обстоятельств эту победу, по мнению автора, нельзя было считать окончательной? Приведите не менее двух обстоятельств. </w:t>
      </w:r>
    </w:p>
    <w:p w:rsidR="00E76C3D" w:rsidRPr="00E76C3D" w:rsidRDefault="00E76C3D" w:rsidP="00E76C3D">
      <w:pPr>
        <w:pStyle w:val="Default"/>
        <w:ind w:right="20" w:hanging="4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С3. </w:t>
      </w:r>
      <w:r>
        <w:rPr>
          <w:i/>
          <w:iCs/>
          <w:sz w:val="23"/>
          <w:szCs w:val="23"/>
        </w:rPr>
        <w:t>Какую из сторон, участвовавших в событиях, поддерживает автор? Что свидетельствует о его отношении? Назовите не менее трёх положений.</w:t>
      </w:r>
    </w:p>
    <w:p w:rsidR="00E76C3D" w:rsidRDefault="00E76C3D" w:rsidP="00E76C3D">
      <w:pPr>
        <w:pStyle w:val="Default"/>
        <w:spacing w:before="240"/>
        <w:ind w:left="20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Из доклада министра внутренних дел А.Д. </w:t>
      </w:r>
      <w:proofErr w:type="spellStart"/>
      <w:r>
        <w:rPr>
          <w:b/>
          <w:bCs/>
          <w:sz w:val="23"/>
          <w:szCs w:val="23"/>
        </w:rPr>
        <w:t>Протопопова</w:t>
      </w:r>
      <w:proofErr w:type="spellEnd"/>
      <w:r>
        <w:rPr>
          <w:b/>
          <w:bCs/>
          <w:sz w:val="23"/>
          <w:szCs w:val="23"/>
        </w:rPr>
        <w:t xml:space="preserve"> Чрезвычайной комиссии. </w:t>
      </w:r>
    </w:p>
    <w:p w:rsidR="00E76C3D" w:rsidRDefault="00E76C3D" w:rsidP="00E76C3D">
      <w:pPr>
        <w:pStyle w:val="Default"/>
        <w:ind w:left="20" w:right="40" w:firstLine="320"/>
        <w:rPr>
          <w:sz w:val="23"/>
          <w:szCs w:val="23"/>
        </w:rPr>
      </w:pPr>
      <w:r>
        <w:rPr>
          <w:sz w:val="23"/>
          <w:szCs w:val="23"/>
        </w:rPr>
        <w:t xml:space="preserve">«...Финансы расстроены, товарообмен нарушен, производительность страны — на громадную убыль..., пути сообщения — в полном расстройстве..., двоевластие (Ставка и министерство) на железных дорогах привело к ужасающим беспорядкам... Наборы обезлюдели деревню, остановили </w:t>
      </w:r>
      <w:proofErr w:type="spellStart"/>
      <w:r>
        <w:rPr>
          <w:sz w:val="23"/>
          <w:szCs w:val="23"/>
        </w:rPr>
        <w:t>землеобрабатывающую</w:t>
      </w:r>
      <w:proofErr w:type="spellEnd"/>
      <w:r>
        <w:rPr>
          <w:sz w:val="23"/>
          <w:szCs w:val="23"/>
        </w:rPr>
        <w:t xml:space="preserve"> промышленность, </w:t>
      </w:r>
      <w:proofErr w:type="spellStart"/>
      <w:r>
        <w:rPr>
          <w:sz w:val="23"/>
          <w:szCs w:val="23"/>
        </w:rPr>
        <w:t>ощутился</w:t>
      </w:r>
      <w:proofErr w:type="spellEnd"/>
      <w:r>
        <w:rPr>
          <w:sz w:val="23"/>
          <w:szCs w:val="23"/>
        </w:rPr>
        <w:t xml:space="preserve"> громадный недостаток рабочей силы, пополнялось это пленными и наёмным трудом персов и китайцев. Общий урожай в России превышал потребность войска и населения, между тем, система запретов вывоза — сложная, многоэтажная, реквизиции, коими злоупотребляли, и расстройство вывоза создали местами голод, дороговизну товаров и общее недовольство... Многим казалось, что только деревня богата, но товара в деревню не шло, и деревня своего хлеба не выпускала... Таксы развили продажу из-под полы, получилось мародёрство... Армия устала, недостатки всего понизили её дух, а это не ведет к победе...» </w:t>
      </w:r>
    </w:p>
    <w:p w:rsidR="00E76C3D" w:rsidRDefault="00E76C3D" w:rsidP="00E76C3D">
      <w:pPr>
        <w:pStyle w:val="Default"/>
        <w:ind w:left="760" w:right="40" w:hanging="4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О каком времени говорится в приведённом фрагменте документа? О каких событиях в нём идёт речь? </w:t>
      </w:r>
    </w:p>
    <w:p w:rsidR="00E76C3D" w:rsidRDefault="00E76C3D" w:rsidP="00E76C3D">
      <w:pPr>
        <w:pStyle w:val="Default"/>
        <w:ind w:left="760" w:right="40" w:hanging="4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 xml:space="preserve">Какие социальные группы наиболее страдали в сложившейся ситуации? Назовите не менее двух групп. </w:t>
      </w:r>
    </w:p>
    <w:p w:rsidR="00E76C3D" w:rsidRDefault="00E76C3D" w:rsidP="00E76C3D">
      <w:pPr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С3. </w:t>
      </w:r>
      <w:r>
        <w:rPr>
          <w:i/>
          <w:iCs/>
          <w:sz w:val="23"/>
          <w:szCs w:val="23"/>
        </w:rPr>
        <w:t>К каким последствиям привело описанное положение страны? Укажите не менее трёх последствий.</w:t>
      </w:r>
    </w:p>
    <w:p w:rsidR="00B70398" w:rsidRDefault="00B70398" w:rsidP="00B70398">
      <w:pPr>
        <w:pStyle w:val="Default"/>
        <w:spacing w:before="120" w:after="120"/>
        <w:ind w:left="20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Из телеграммы генерала С.С. Хабалова. </w:t>
      </w:r>
    </w:p>
    <w:p w:rsidR="00B70398" w:rsidRDefault="00B70398" w:rsidP="00B70398">
      <w:pPr>
        <w:pStyle w:val="Default"/>
        <w:spacing w:before="120"/>
        <w:ind w:left="20" w:right="40" w:firstLine="320"/>
        <w:rPr>
          <w:sz w:val="23"/>
          <w:szCs w:val="23"/>
        </w:rPr>
      </w:pPr>
      <w:r>
        <w:rPr>
          <w:sz w:val="23"/>
          <w:szCs w:val="23"/>
        </w:rPr>
        <w:t xml:space="preserve">«Доношу, что 23 и 24 февраля, вследствие недостатка хлеба, на многих заводах возникла забастовка. 24 февраля бастовало около 200 тысяч рабочих, которые насильственно снимали работавших. Движение трамвая рабочими было прекращено. В середине дня 23 и 24 часть рабочих прорвалась к Невскому, откуда была разогнана. Насильственные действия выразились разбитием стекол в нескольких лавках и трамваях. Оружие войсками не употреблялось». </w:t>
      </w:r>
    </w:p>
    <w:p w:rsidR="00B70398" w:rsidRDefault="00B70398" w:rsidP="00B70398">
      <w:pPr>
        <w:pStyle w:val="Default"/>
        <w:spacing w:after="120"/>
        <w:ind w:left="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телеграммы министра внутренних дел А.Д. </w:t>
      </w:r>
      <w:proofErr w:type="spellStart"/>
      <w:r>
        <w:rPr>
          <w:b/>
          <w:bCs/>
          <w:sz w:val="23"/>
          <w:szCs w:val="23"/>
        </w:rPr>
        <w:t>Протопопова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B70398" w:rsidRDefault="00B70398" w:rsidP="00B70398">
      <w:pPr>
        <w:pStyle w:val="Default"/>
        <w:spacing w:before="180" w:after="200"/>
        <w:ind w:left="20" w:right="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«Ставка. Дворцовому коменданту. Внезапно распространившиеся в Петрограде слухи о предстоящем, якобы, ограничении </w:t>
      </w:r>
      <w:proofErr w:type="gramStart"/>
      <w:r>
        <w:rPr>
          <w:sz w:val="23"/>
          <w:szCs w:val="23"/>
        </w:rPr>
        <w:t>суточного отпуска</w:t>
      </w:r>
      <w:proofErr w:type="gramEnd"/>
      <w:r>
        <w:rPr>
          <w:sz w:val="23"/>
          <w:szCs w:val="23"/>
        </w:rPr>
        <w:t xml:space="preserve"> выпекаемого хлеба взрослым по фунту, малолетним в половинном размере, вызвали усиленную закупку публикой хлеба, очевидно, в запас, почему части населения хлеба не хватило. На этой почве 23 февраля вспыхнула в столице забастовка, сопровождавшаяся уличными беспорядками. Первый день бастовало около 90 тысяч рабочих, второй — до 160 тысяч, сегодня около 200 тысяч. Уличные беспорядки выражаются в демонстративных шествиях, частью с красными флагами, разгроме в некоторых пунктах лавок, частичном прекращении забастовщиками трамвайного движения, столкновениях с полицией. 23 февраля ранены два помощника пристава. Сегодня утром на Выборгской стороне толпой снят с лошади, избит полицмейстер полковник Шалфеев, ввиду чего полицией произведено несколько выстрелов в направлении толпы, откуда последовали ответные выстрелы. Сегодня днём более серьёзные беспорядки происходили... на Знаменской площади, где убит пристав Крылов. Движение носит неорганизованный стихийный характер... К прекращению дальнейших беспорядков принимаются энергичные меры военным начальством». </w:t>
      </w:r>
    </w:p>
    <w:p w:rsidR="00B70398" w:rsidRDefault="00B70398" w:rsidP="00B70398">
      <w:pPr>
        <w:pStyle w:val="Default"/>
        <w:ind w:left="720" w:right="20" w:hanging="38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К какому году относятся данные телеграммы? Назовите имя императора, царствовавшего в это время. Укажите название войны, в которой участвовала в описываемый период Россия. </w:t>
      </w:r>
    </w:p>
    <w:p w:rsidR="00B70398" w:rsidRDefault="00B70398" w:rsidP="00B70398">
      <w:pPr>
        <w:pStyle w:val="Default"/>
        <w:ind w:left="720" w:right="20" w:hanging="38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 xml:space="preserve">На основе текста телеграмм укажите не менее трёх проявившихся в описанной ситуации форм протеста рабочих. </w:t>
      </w:r>
    </w:p>
    <w:p w:rsidR="00E76C3D" w:rsidRDefault="00B70398" w:rsidP="00B70398">
      <w:pPr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С3. </w:t>
      </w:r>
      <w:r>
        <w:rPr>
          <w:i/>
          <w:iCs/>
          <w:sz w:val="23"/>
          <w:szCs w:val="23"/>
        </w:rPr>
        <w:t>На основе текста и знания курса истории укажите не менее трёх причин недовольства рабочих. Приведите одно положение, раскрывающее основное последствие описанных в телеграммах выступлений для внутренней жизни страны.</w:t>
      </w:r>
    </w:p>
    <w:p w:rsidR="00B70398" w:rsidRDefault="00B70398" w:rsidP="00B70398">
      <w:pPr>
        <w:pStyle w:val="Default"/>
        <w:spacing w:before="180"/>
        <w:ind w:left="220"/>
        <w:jc w:val="center"/>
        <w:rPr>
          <w:sz w:val="23"/>
          <w:szCs w:val="23"/>
        </w:rPr>
      </w:pPr>
      <w:r>
        <w:t xml:space="preserve"> </w:t>
      </w:r>
      <w:proofErr w:type="gramStart"/>
      <w:r>
        <w:rPr>
          <w:b/>
          <w:bCs/>
          <w:sz w:val="23"/>
          <w:szCs w:val="23"/>
        </w:rPr>
        <w:t>Из допроса</w:t>
      </w:r>
      <w:proofErr w:type="gramEnd"/>
      <w:r>
        <w:rPr>
          <w:b/>
          <w:bCs/>
          <w:sz w:val="23"/>
          <w:szCs w:val="23"/>
        </w:rPr>
        <w:t xml:space="preserve"> бывшего командующего Черноморским флотом А.В. Колчака. </w:t>
      </w:r>
    </w:p>
    <w:p w:rsidR="00B70398" w:rsidRDefault="00B70398" w:rsidP="00B70398">
      <w:pPr>
        <w:pStyle w:val="Default"/>
        <w:ind w:right="220" w:firstLine="340"/>
        <w:rPr>
          <w:sz w:val="23"/>
          <w:szCs w:val="23"/>
        </w:rPr>
      </w:pPr>
      <w:r>
        <w:rPr>
          <w:sz w:val="23"/>
          <w:szCs w:val="23"/>
        </w:rPr>
        <w:t xml:space="preserve">«Вечером я получил телеграмму от Родзянко, в которой он меня извещал, что правительство пало, что власть перешла к Комитету Государственной думы, и что он просит меня соблюдать полное спокойствие, памятуя, что всё идёт к благу родины, что прежнее правительство, оказавшееся несостоятельным, будет заменено новым, и что он просит меня принять меры, чтобы не было никаких осложнений и эксцессов... Затем была получена телеграмма от князя Львова об образовании первого министерства...» </w:t>
      </w:r>
    </w:p>
    <w:p w:rsidR="00B70398" w:rsidRDefault="00B70398" w:rsidP="00B70398">
      <w:pPr>
        <w:pStyle w:val="Default"/>
        <w:spacing w:before="180"/>
        <w:ind w:right="1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 дневника английского посла в России Дж. Бьюкенена. </w:t>
      </w:r>
    </w:p>
    <w:p w:rsidR="00B70398" w:rsidRDefault="00B70398" w:rsidP="00B70398">
      <w:pPr>
        <w:pStyle w:val="Default"/>
        <w:ind w:right="-60" w:firstLine="320"/>
        <w:rPr>
          <w:sz w:val="23"/>
          <w:szCs w:val="23"/>
        </w:rPr>
      </w:pPr>
      <w:r>
        <w:rPr>
          <w:sz w:val="23"/>
          <w:szCs w:val="23"/>
        </w:rPr>
        <w:t xml:space="preserve">«Зайдя к [министру иностранных дел] Терещенко сегодня утром, я нашел его очень озабоченным тем оборотом, который приняли события. ...Корнилов провозгласил себя диктатором в выпущенном им манифесте, обвинил правительство в том, что оно вызвало кризис... </w:t>
      </w:r>
    </w:p>
    <w:p w:rsidR="00B70398" w:rsidRDefault="00B70398" w:rsidP="00B70398">
      <w:pPr>
        <w:pStyle w:val="Default"/>
        <w:ind w:right="-60" w:firstLine="320"/>
        <w:rPr>
          <w:sz w:val="23"/>
          <w:szCs w:val="23"/>
        </w:rPr>
      </w:pPr>
      <w:r>
        <w:rPr>
          <w:sz w:val="23"/>
          <w:szCs w:val="23"/>
        </w:rPr>
        <w:t xml:space="preserve">Затем он дал приказ генералу Крымову двигаться на Петроград с кавалерийским корпусом и артиллерией... Наступлению на Петроград будет дан отпор силой, но он боится, что прекращение снабжения, которое произойдет вследствие этого, вызовет большевистское восстание, которое закончится коммуной». </w:t>
      </w:r>
    </w:p>
    <w:p w:rsidR="00B70398" w:rsidRDefault="00B70398" w:rsidP="00B70398">
      <w:pPr>
        <w:pStyle w:val="Default"/>
        <w:ind w:right="-60" w:hanging="4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К какому году относятся события, описанные в указанных источниках? Как называлось «прежнее правительство», о котором говорится в документах? </w:t>
      </w:r>
    </w:p>
    <w:p w:rsidR="00B70398" w:rsidRDefault="00B70398" w:rsidP="00B70398">
      <w:pPr>
        <w:pStyle w:val="Default"/>
        <w:ind w:right="-60" w:hanging="4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 xml:space="preserve">Укажите не менее трёх причин «несостоятельности прежнего правительства». </w:t>
      </w:r>
    </w:p>
    <w:p w:rsidR="00B70398" w:rsidRDefault="00B70398" w:rsidP="00B70398">
      <w:pPr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С3. </w:t>
      </w:r>
      <w:r>
        <w:rPr>
          <w:i/>
          <w:iCs/>
          <w:sz w:val="23"/>
          <w:szCs w:val="23"/>
        </w:rPr>
        <w:t>Какое название получили события, описываемые в дневнике Дж. Бьюкенена? Чем они закончились? Какое основное последствие имели? Приведите не менее трёх положений.</w:t>
      </w:r>
    </w:p>
    <w:p w:rsidR="00B70398" w:rsidRDefault="00B70398" w:rsidP="00B70398">
      <w:pPr>
        <w:pStyle w:val="Default"/>
        <w:spacing w:before="180" w:after="138"/>
        <w:ind w:left="1320"/>
        <w:jc w:val="center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b/>
          <w:bCs/>
          <w:sz w:val="23"/>
          <w:szCs w:val="23"/>
        </w:rPr>
        <w:t xml:space="preserve">Из воспоминаний современника. </w:t>
      </w:r>
    </w:p>
    <w:p w:rsidR="00B70398" w:rsidRDefault="00B70398" w:rsidP="00B70398">
      <w:pPr>
        <w:pStyle w:val="Default"/>
        <w:spacing w:before="180"/>
        <w:ind w:right="20" w:firstLine="320"/>
        <w:rPr>
          <w:sz w:val="23"/>
          <w:szCs w:val="23"/>
        </w:rPr>
      </w:pPr>
      <w:r>
        <w:rPr>
          <w:sz w:val="23"/>
          <w:szCs w:val="23"/>
        </w:rPr>
        <w:t>«Попытки Г.Е. Львова, А.Ф. Керенского и даже генерала Л.Г. Корнилова включить Плеханова в состав правительства, к чему он сам вроде бы тоже склонялся, считая это своим революционным и гражданским долгом, закончились безрезультатно. Дело в том, что Петроградский Совет рабочих и солдатских депутатов, игравший до июля роль чуть ли не второй власти в России, отказался дать Георгию Валентиновичу свое «</w:t>
      </w:r>
      <w:proofErr w:type="spellStart"/>
      <w:proofErr w:type="gramStart"/>
      <w:r>
        <w:rPr>
          <w:sz w:val="23"/>
          <w:szCs w:val="23"/>
        </w:rPr>
        <w:t>благослове-ние</w:t>
      </w:r>
      <w:proofErr w:type="spellEnd"/>
      <w:proofErr w:type="gramEnd"/>
      <w:r>
        <w:rPr>
          <w:sz w:val="23"/>
          <w:szCs w:val="23"/>
        </w:rPr>
        <w:t xml:space="preserve">» на </w:t>
      </w:r>
      <w:r>
        <w:rPr>
          <w:sz w:val="23"/>
          <w:szCs w:val="23"/>
        </w:rPr>
        <w:lastRenderedPageBreak/>
        <w:t xml:space="preserve">участие в правительстве, поскольку он [Плеханов] представлялся лидерам Совета слишком «буржуазным» и уже не популярным в народе политиком, а заговор Корнилова провалился. </w:t>
      </w:r>
    </w:p>
    <w:p w:rsidR="00B70398" w:rsidRDefault="00B70398" w:rsidP="00B70398">
      <w:pPr>
        <w:pStyle w:val="Default"/>
        <w:spacing w:before="180" w:after="155"/>
        <w:ind w:left="20" w:right="60"/>
        <w:rPr>
          <w:sz w:val="23"/>
          <w:szCs w:val="23"/>
        </w:rPr>
      </w:pPr>
      <w:r>
        <w:rPr>
          <w:sz w:val="23"/>
          <w:szCs w:val="23"/>
        </w:rPr>
        <w:t xml:space="preserve">«Апрельские тезисы», где был провозглашен курс на социалистическую революцию, Плеханов назвал бредом, а их автора считал целесообразным арестовать за подстрекательство к несвоевременному государственному перевороту, хотя и оговаривался, что у него нет фактов, которые свидетельствовали бы о связях лидера большевиков с германской разведкой. Основным аргументом Плеханова в споре с Лениным был ортодоксальный марксистский взгляд на необходимость отказа от преждевременного установления диктатуры пролетариата, если для этого не созрели объективные (высокий уровень развития капитализма) и субъективные (достаточный уровень культуры и сознательность пролетариата) условия». </w:t>
      </w:r>
    </w:p>
    <w:p w:rsidR="00B70398" w:rsidRDefault="00B70398" w:rsidP="00B70398">
      <w:pPr>
        <w:pStyle w:val="Default"/>
        <w:ind w:right="60" w:hanging="4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Назовите год описываемых событий. Укажите название правительства, о котором идёт речь в тексте. Кто возглавлял это правительство в марте — июле определенного вами года? </w:t>
      </w:r>
    </w:p>
    <w:p w:rsidR="00B70398" w:rsidRDefault="00B70398" w:rsidP="00B70398">
      <w:pPr>
        <w:pStyle w:val="Default"/>
        <w:ind w:right="60" w:hanging="4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 xml:space="preserve">Используя знания по истории, объясните, почему в октябре 1917 г. произошёл захват власти большевиками, несмотря на аргументы Г.В. Плеханова. Назовите не менее трёх причин. </w:t>
      </w:r>
    </w:p>
    <w:p w:rsidR="00B70398" w:rsidRDefault="00B70398" w:rsidP="00B70398">
      <w:pPr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С3. </w:t>
      </w:r>
      <w:r>
        <w:rPr>
          <w:i/>
          <w:iCs/>
          <w:sz w:val="23"/>
          <w:szCs w:val="23"/>
        </w:rPr>
        <w:t>Используя текст документа и своё знание истории, объясните, каким было отношение Г.В. Плеханова к курсу В.И. Ленина на социалистическую революцию. Приведите не менее двух аргументов в подтверждение своего объяснения.</w:t>
      </w:r>
    </w:p>
    <w:p w:rsidR="00B70398" w:rsidRDefault="00B70398" w:rsidP="00B70398">
      <w:pPr>
        <w:pStyle w:val="Default"/>
        <w:spacing w:before="180" w:after="138"/>
        <w:ind w:left="1460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Из воспоминаний Н.И. Махно. </w:t>
      </w:r>
    </w:p>
    <w:p w:rsidR="00B70398" w:rsidRDefault="00B70398" w:rsidP="00B70398">
      <w:pPr>
        <w:pStyle w:val="Default"/>
        <w:spacing w:before="180"/>
        <w:ind w:right="-20" w:firstLine="320"/>
        <w:rPr>
          <w:sz w:val="23"/>
          <w:szCs w:val="23"/>
        </w:rPr>
      </w:pPr>
      <w:r>
        <w:rPr>
          <w:sz w:val="23"/>
          <w:szCs w:val="23"/>
        </w:rPr>
        <w:t xml:space="preserve">«То обстоятельство, что двум политическим партиям — большевиков и левых эсеров — посчастливилось стать во главе революции; что эти партии умело подошли к широким трудовым массам в деревне и городе и организованно овладели ими,— это обстоятельство в значительной степени помогло им лишить профессиональные союзы, фабрично-заводские комитеты и производственные кооперативы трудящихся возможности развиваться в духе подлинной революционной хозяйственности, возможности создать из этих организаций исходный пункт... в борьбе с </w:t>
      </w:r>
      <w:proofErr w:type="spellStart"/>
      <w:r>
        <w:rPr>
          <w:sz w:val="23"/>
          <w:szCs w:val="23"/>
        </w:rPr>
        <w:t>контрреволюци</w:t>
      </w:r>
      <w:proofErr w:type="spellEnd"/>
      <w:r>
        <w:rPr>
          <w:sz w:val="23"/>
          <w:szCs w:val="23"/>
        </w:rPr>
        <w:t xml:space="preserve">-ей... </w:t>
      </w:r>
    </w:p>
    <w:p w:rsidR="00B70398" w:rsidRDefault="00B70398" w:rsidP="00B70398">
      <w:pPr>
        <w:pStyle w:val="Default"/>
        <w:ind w:right="-20" w:firstLine="320"/>
        <w:rPr>
          <w:sz w:val="23"/>
          <w:szCs w:val="23"/>
        </w:rPr>
      </w:pPr>
      <w:r>
        <w:rPr>
          <w:sz w:val="23"/>
          <w:szCs w:val="23"/>
        </w:rPr>
        <w:t xml:space="preserve">[Широким массам] легко будет убедиться в том, что, совершая революцию, борясь и умирая за нее, они прежде всего приносят пользу политическим партиям, которые управляются особой интеллигентской кастой; а [каста] чужда идеалов широких трудовых масс... </w:t>
      </w:r>
    </w:p>
    <w:p w:rsidR="00B70398" w:rsidRDefault="00B70398" w:rsidP="00B70398">
      <w:pPr>
        <w:pStyle w:val="Default"/>
        <w:ind w:right="-20" w:firstLine="320"/>
        <w:rPr>
          <w:sz w:val="23"/>
          <w:szCs w:val="23"/>
        </w:rPr>
      </w:pPr>
      <w:r>
        <w:rPr>
          <w:sz w:val="23"/>
          <w:szCs w:val="23"/>
        </w:rPr>
        <w:t xml:space="preserve">После всего передуманного во мне ещё более укрепилась мысль о необходимости стараться, чтобы трудовое крестьянство и пролетарии города заботились о себе сами, непосредственно у себя на местах...» </w:t>
      </w:r>
    </w:p>
    <w:p w:rsidR="00B70398" w:rsidRDefault="00B70398" w:rsidP="00B70398">
      <w:pPr>
        <w:pStyle w:val="Default"/>
        <w:ind w:right="-20" w:hanging="4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Какую революцию имеет в виду Н.И. Махно? Укажите год её совершения. </w:t>
      </w:r>
    </w:p>
    <w:p w:rsidR="00B70398" w:rsidRDefault="00B70398" w:rsidP="00B70398">
      <w:pPr>
        <w:pStyle w:val="Default"/>
        <w:ind w:right="-20" w:hanging="4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 xml:space="preserve">В каких общественных, хозяйственных организациях искали поддержку анархисты, считая именно их опорой для хозяйственного развития и борьбы с контрреволюцией? Назовите не менее двух таких организационных структур. Опираясь на текст и знание курса истории, укажите не менее двух «преступлений против широких масс», которые, по мнению Н.И. Махно, были совершены </w:t>
      </w:r>
      <w:proofErr w:type="spellStart"/>
      <w:r>
        <w:rPr>
          <w:i/>
          <w:iCs/>
          <w:sz w:val="23"/>
          <w:szCs w:val="23"/>
        </w:rPr>
        <w:t>большевистско</w:t>
      </w:r>
      <w:proofErr w:type="spellEnd"/>
      <w:r>
        <w:rPr>
          <w:i/>
          <w:iCs/>
          <w:sz w:val="23"/>
          <w:szCs w:val="23"/>
        </w:rPr>
        <w:t xml:space="preserve">-левоэсеровским блоком к лету 1918 г. </w:t>
      </w:r>
    </w:p>
    <w:p w:rsidR="00B70398" w:rsidRDefault="00B70398" w:rsidP="00B70398">
      <w:pPr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С3</w:t>
      </w:r>
      <w:r>
        <w:rPr>
          <w:i/>
          <w:iCs/>
          <w:sz w:val="23"/>
          <w:szCs w:val="23"/>
        </w:rPr>
        <w:t>. Укажите не менее трёх политических сил, кроме красных, участвовавших в Гражданской войне в России 1918- 1922 гг. Назовите не менее двух обстоятельств, связанных с тем, что помешало им объединиться в борьбе с Советской властью.</w:t>
      </w:r>
    </w:p>
    <w:p w:rsidR="00B70398" w:rsidRDefault="00B70398" w:rsidP="00B70398">
      <w:pPr>
        <w:pStyle w:val="Default"/>
        <w:spacing w:after="60"/>
        <w:ind w:left="1320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Из воспоминаний П.А. Сорокина. </w:t>
      </w:r>
    </w:p>
    <w:p w:rsidR="00B70398" w:rsidRDefault="00B70398" w:rsidP="00B70398">
      <w:pPr>
        <w:pStyle w:val="Default"/>
        <w:spacing w:before="60"/>
        <w:ind w:left="20" w:right="20" w:firstLine="340"/>
        <w:rPr>
          <w:sz w:val="23"/>
          <w:szCs w:val="23"/>
        </w:rPr>
      </w:pPr>
      <w:r>
        <w:rPr>
          <w:sz w:val="23"/>
          <w:szCs w:val="23"/>
        </w:rPr>
        <w:t xml:space="preserve">«Сегодня нам пришлось «понюхать», что же есть на самом деле восстание масс. Министерство сношений отправило ноту союзникам, подтверждающую верность всем соглашениям и обязательствам, принятым ранее Россией. За это оно было подвергнуто яростным нападкам со стороны Советов и большевиков. Около полудня два хорошо вооруженных полка покинули бараки и присоединились к бастующим. Началась </w:t>
      </w:r>
      <w:proofErr w:type="gramStart"/>
      <w:r>
        <w:rPr>
          <w:sz w:val="23"/>
          <w:szCs w:val="23"/>
        </w:rPr>
        <w:t>пере-стрелка</w:t>
      </w:r>
      <w:proofErr w:type="gramEnd"/>
      <w:r>
        <w:rPr>
          <w:sz w:val="23"/>
          <w:szCs w:val="23"/>
        </w:rPr>
        <w:t xml:space="preserve">. Преступные ограбления магазинов вошли в норму. Ситуация стала напоминать </w:t>
      </w:r>
      <w:r>
        <w:rPr>
          <w:sz w:val="23"/>
          <w:szCs w:val="23"/>
        </w:rPr>
        <w:lastRenderedPageBreak/>
        <w:t xml:space="preserve">первые дни </w:t>
      </w:r>
      <w:proofErr w:type="spellStart"/>
      <w:r>
        <w:rPr>
          <w:sz w:val="23"/>
          <w:szCs w:val="23"/>
        </w:rPr>
        <w:t>антицаристского</w:t>
      </w:r>
      <w:proofErr w:type="spellEnd"/>
      <w:r>
        <w:rPr>
          <w:sz w:val="23"/>
          <w:szCs w:val="23"/>
        </w:rPr>
        <w:t xml:space="preserve"> восстания, но в те дни ещё удавалось контролировать массы. Правительство заявило об отставке Милюкова. </w:t>
      </w:r>
    </w:p>
    <w:p w:rsidR="00B70398" w:rsidRDefault="00B70398" w:rsidP="00B70398">
      <w:pPr>
        <w:pStyle w:val="Default"/>
        <w:ind w:left="20" w:right="20" w:firstLine="340"/>
        <w:rPr>
          <w:sz w:val="23"/>
          <w:szCs w:val="23"/>
        </w:rPr>
      </w:pPr>
      <w:r>
        <w:rPr>
          <w:sz w:val="23"/>
          <w:szCs w:val="23"/>
        </w:rPr>
        <w:t xml:space="preserve">А это значило, что правительство пало, ибо первая уступка толпе и большевикам свидетельствовала о конце правительства...» </w:t>
      </w:r>
    </w:p>
    <w:p w:rsidR="00B70398" w:rsidRDefault="00B70398" w:rsidP="00B70398">
      <w:pPr>
        <w:pStyle w:val="Default"/>
        <w:ind w:left="740" w:right="20" w:hanging="4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Как называлось правительство, о котором идёт речь в воспоминаниях? Укажите не менее двух политических партий и организаций, которые противостояли действиям этого правительства. </w:t>
      </w:r>
    </w:p>
    <w:p w:rsidR="00B70398" w:rsidRDefault="00B70398" w:rsidP="00B70398">
      <w:pPr>
        <w:pStyle w:val="Default"/>
        <w:ind w:left="740" w:right="20" w:hanging="4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>Под каким названием вошло в историю «</w:t>
      </w:r>
      <w:proofErr w:type="spellStart"/>
      <w:r>
        <w:rPr>
          <w:i/>
          <w:iCs/>
          <w:sz w:val="23"/>
          <w:szCs w:val="23"/>
        </w:rPr>
        <w:t>антицаристское</w:t>
      </w:r>
      <w:proofErr w:type="spellEnd"/>
      <w:r>
        <w:rPr>
          <w:i/>
          <w:iCs/>
          <w:sz w:val="23"/>
          <w:szCs w:val="23"/>
        </w:rPr>
        <w:t xml:space="preserve"> восстание», о котором упоминает автор? В чём он видит сходство описанных им событий с этим восстанием и в чём отличие? Приведите не менее трёх сходств и отличий. </w:t>
      </w:r>
    </w:p>
    <w:p w:rsidR="00B70398" w:rsidRDefault="00B70398" w:rsidP="00B70398">
      <w:pPr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С3. </w:t>
      </w:r>
      <w:r>
        <w:rPr>
          <w:i/>
          <w:iCs/>
          <w:sz w:val="23"/>
          <w:szCs w:val="23"/>
        </w:rPr>
        <w:t>Какую из сторон в данном конфликте поддерживает автор? Что свидетельствует об этом? Укажите не менее двух аргументов</w:t>
      </w:r>
    </w:p>
    <w:p w:rsidR="00B70398" w:rsidRDefault="00B70398" w:rsidP="00B70398">
      <w:pPr>
        <w:pStyle w:val="Default"/>
        <w:spacing w:before="180" w:after="138"/>
        <w:ind w:left="140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Из воспоминаний П</w:t>
      </w:r>
      <w:r>
        <w:rPr>
          <w:b/>
          <w:bCs/>
          <w:sz w:val="23"/>
          <w:szCs w:val="23"/>
        </w:rPr>
        <w:t>итирима</w:t>
      </w:r>
      <w:r>
        <w:rPr>
          <w:b/>
          <w:bCs/>
          <w:sz w:val="23"/>
          <w:szCs w:val="23"/>
        </w:rPr>
        <w:t xml:space="preserve"> Сорокина. </w:t>
      </w:r>
    </w:p>
    <w:p w:rsidR="00B70398" w:rsidRDefault="00B70398" w:rsidP="00B70398">
      <w:pPr>
        <w:pStyle w:val="Default"/>
        <w:spacing w:before="180"/>
        <w:ind w:right="20" w:firstLine="3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«Но вот опубликованы результаты выборов, большевики оказались побежденными. Вместе с левыми эсерами они оказались намного позади правого крыла партии, а тем самым — в меньшинстве... Совместно со своими товарищами в Вологодской губернии я набрал около 90% всех голосов... </w:t>
      </w:r>
    </w:p>
    <w:p w:rsidR="00B70398" w:rsidRDefault="00B70398" w:rsidP="00B70398">
      <w:pPr>
        <w:pStyle w:val="Default"/>
        <w:ind w:right="20" w:firstLine="3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Большевики были решительным образом побеждены. Однако было ясно, что они не согласятся с таким вердиктом. Если раньше они надеялись успешно пройти на выборах..., то теперь они будут препятствовать его открытию... </w:t>
      </w:r>
    </w:p>
    <w:p w:rsidR="00B70398" w:rsidRDefault="00B70398" w:rsidP="00B70398">
      <w:pPr>
        <w:pStyle w:val="Default"/>
        <w:ind w:right="20" w:firstLine="3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Перспективы... представлялись мрачными, но что бы ни случилось, я верил в мою страну и её историческую миссию». </w:t>
      </w:r>
    </w:p>
    <w:p w:rsidR="00B70398" w:rsidRDefault="00B70398" w:rsidP="00B70398">
      <w:pPr>
        <w:pStyle w:val="Default"/>
        <w:ind w:right="20" w:hanging="40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О выборах в какой государственный орган пишет автор? Когда он начал свою работу? Укажите месяц и год. </w:t>
      </w:r>
    </w:p>
    <w:p w:rsidR="00B70398" w:rsidRDefault="00B70398" w:rsidP="00B70398">
      <w:pPr>
        <w:pStyle w:val="Default"/>
        <w:ind w:right="20" w:hanging="40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 xml:space="preserve">Назовите не менее трёх политических партий, получивших представительство в данном органе. Приведите главный итог деятельности этого органа. </w:t>
      </w:r>
    </w:p>
    <w:p w:rsidR="00B70398" w:rsidRDefault="00B70398" w:rsidP="00B70398">
      <w:pPr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СЗ. </w:t>
      </w:r>
      <w:r>
        <w:rPr>
          <w:i/>
          <w:iCs/>
          <w:sz w:val="23"/>
          <w:szCs w:val="23"/>
        </w:rPr>
        <w:t>Какова позиция автора воспоминаний в отношении большевиков? Укажите не менее трёх аргументов позиции автора</w:t>
      </w:r>
    </w:p>
    <w:p w:rsidR="00B70398" w:rsidRDefault="00B70398" w:rsidP="00B70398">
      <w:pPr>
        <w:pStyle w:val="Default"/>
        <w:spacing w:before="180" w:after="138"/>
        <w:ind w:left="1360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Из выступления Н.И. Бухарина. </w:t>
      </w:r>
    </w:p>
    <w:p w:rsidR="00B70398" w:rsidRDefault="00B70398" w:rsidP="00B70398">
      <w:pPr>
        <w:pStyle w:val="Default"/>
        <w:ind w:left="20" w:right="20"/>
        <w:rPr>
          <w:sz w:val="23"/>
          <w:szCs w:val="23"/>
        </w:rPr>
      </w:pPr>
      <w:r>
        <w:rPr>
          <w:sz w:val="23"/>
          <w:szCs w:val="23"/>
        </w:rPr>
        <w:t xml:space="preserve">«Борьба в Москве затянулась благодаря отсутствию или недостатку решимости: это произошло лишь потому, что мы слишком великодушны для борьбы, и вместе с тем, что юнкера слишком долго пользовались полной свободой для организации контрреволюции, что они ежедневно имели возможность по нескольку часов упражняться в стрельбе из пулемётов, что они успели и сумели организовать свой штаб в то время, когда мы вынуждены были организовываться, так сказать с пылу боя. Тем не менее, судьба была предрешена. С первой минуты на борьбу за власть Советов поднялась вся революционная Москва, и мы со всем солдатским гарнизоном получили все средства борьбы до прожекторов и одиннадцатидюймовых орудий... Мы имели также аэропланы, пользуясь которыми мы могли бы разрушить гнезда контрреволюционных штабов, но Военно-революционный комитет не принял должной решимости в данном случае, и отчасти потому также затянулась война с московской буржуазией. </w:t>
      </w:r>
    </w:p>
    <w:p w:rsidR="00B70398" w:rsidRDefault="00B70398" w:rsidP="00B70398">
      <w:pPr>
        <w:pStyle w:val="Default"/>
        <w:ind w:right="20" w:firstLine="320"/>
        <w:rPr>
          <w:sz w:val="23"/>
          <w:szCs w:val="23"/>
        </w:rPr>
      </w:pPr>
      <w:r>
        <w:rPr>
          <w:sz w:val="23"/>
          <w:szCs w:val="23"/>
        </w:rPr>
        <w:t xml:space="preserve">Причиной этой затяжки борьбы также была предательская тактика меньшевиков и эсеров. Левые эсеры со всей своей активностью и необычайным героизмом сражались бок о бок с нами, но правые эсеры, с городским головой во главе, делали всё, что только было в их силах, для подавления нашего </w:t>
      </w:r>
      <w:r>
        <w:rPr>
          <w:b/>
          <w:bCs/>
          <w:sz w:val="23"/>
          <w:szCs w:val="23"/>
        </w:rPr>
        <w:t xml:space="preserve">восстания». </w:t>
      </w:r>
    </w:p>
    <w:p w:rsidR="00B70398" w:rsidRDefault="00B70398" w:rsidP="00B70398">
      <w:pPr>
        <w:pStyle w:val="Default"/>
        <w:ind w:right="20" w:hanging="4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С1. </w:t>
      </w:r>
      <w:r>
        <w:rPr>
          <w:i/>
          <w:iCs/>
          <w:sz w:val="23"/>
          <w:szCs w:val="23"/>
        </w:rPr>
        <w:t xml:space="preserve">О каких событиях идёт речь в выступлении? Определите, от имени какой политической силы составлен документ. </w:t>
      </w:r>
    </w:p>
    <w:p w:rsidR="00B70398" w:rsidRDefault="00B70398" w:rsidP="00B70398">
      <w:pPr>
        <w:pStyle w:val="Default"/>
        <w:ind w:right="20" w:hanging="40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С2. </w:t>
      </w:r>
      <w:r>
        <w:rPr>
          <w:i/>
          <w:iCs/>
          <w:sz w:val="23"/>
          <w:szCs w:val="23"/>
        </w:rPr>
        <w:t xml:space="preserve">На основе документа укажите не менее трёх причин победы той политической силы, от имени которой составлен документ. </w:t>
      </w:r>
    </w:p>
    <w:p w:rsidR="00B70398" w:rsidRDefault="00B70398" w:rsidP="00B70398">
      <w:r>
        <w:rPr>
          <w:b/>
          <w:bCs/>
          <w:i/>
          <w:iCs/>
          <w:sz w:val="23"/>
          <w:szCs w:val="23"/>
        </w:rPr>
        <w:t xml:space="preserve">С3. </w:t>
      </w:r>
      <w:r>
        <w:rPr>
          <w:i/>
          <w:iCs/>
          <w:sz w:val="23"/>
          <w:szCs w:val="23"/>
        </w:rPr>
        <w:t>Назовите не менее трёх причин «затяжки борьбы».</w:t>
      </w:r>
    </w:p>
    <w:sectPr w:rsidR="00B7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3D"/>
    <w:rsid w:val="00B70398"/>
    <w:rsid w:val="00E7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D0C2-52DB-4C82-BFDE-351EB54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2130</Words>
  <Characters>12142</Characters>
  <Application>Microsoft Office Word</Application>
  <DocSecurity>0</DocSecurity>
  <Lines>101</Lines>
  <Paragraphs>28</Paragraphs>
  <ScaleCrop>false</ScaleCrop>
  <Company/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Гаяне Григорян</dc:creator>
  <cp:keywords/>
  <dc:description/>
  <cp:lastModifiedBy>Гаяне Григорян</cp:lastModifiedBy>
  <cp:revision>2</cp:revision>
  <dcterms:created xsi:type="dcterms:W3CDTF">2016-10-18T20:54:00Z</dcterms:created>
  <dcterms:modified xsi:type="dcterms:W3CDTF">2016-10-18T21:05:00Z</dcterms:modified>
</cp:coreProperties>
</file>