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3921E5">
        <w:rPr>
          <w:b/>
          <w:i/>
          <w:sz w:val="28"/>
          <w:szCs w:val="28"/>
          <w:u w:val="single"/>
        </w:rPr>
        <w:t xml:space="preserve">1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3921E5">
        <w:rPr>
          <w:b/>
          <w:i/>
          <w:sz w:val="28"/>
          <w:szCs w:val="28"/>
          <w:u w:val="single"/>
        </w:rPr>
        <w:t>дека</w:t>
      </w:r>
      <w:r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D00065">
        <w:rPr>
          <w:sz w:val="28"/>
          <w:szCs w:val="28"/>
        </w:rPr>
        <w:t>вновь, впервые, изредка, никогда, вскоре, наконец, наутро</w:t>
      </w:r>
    </w:p>
    <w:p w:rsidR="00D00065" w:rsidRPr="00813183" w:rsidRDefault="00D00065" w:rsidP="00D00065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D00065">
        <w:rPr>
          <w:sz w:val="28"/>
          <w:szCs w:val="28"/>
        </w:rPr>
        <w:t>упражнение 344 страница 156</w:t>
      </w:r>
      <w:bookmarkStart w:id="0" w:name="_GoBack"/>
      <w:bookmarkEnd w:id="0"/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3921E5">
        <w:rPr>
          <w:sz w:val="28"/>
          <w:szCs w:val="28"/>
        </w:rPr>
        <w:t>10</w:t>
      </w:r>
      <w:r w:rsidR="00813183">
        <w:rPr>
          <w:sz w:val="28"/>
          <w:szCs w:val="28"/>
        </w:rPr>
        <w:t xml:space="preserve"> дека</w:t>
      </w:r>
      <w:r w:rsidR="00CF1937">
        <w:rPr>
          <w:sz w:val="28"/>
          <w:szCs w:val="28"/>
        </w:rPr>
        <w:t>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CF1937"/>
    <w:rsid w:val="00D00065"/>
    <w:rsid w:val="00D71205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40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2018-11-25T09:20:00Z</dcterms:created>
  <dcterms:modified xsi:type="dcterms:W3CDTF">2018-11-25T09:40:00Z</dcterms:modified>
</cp:coreProperties>
</file>