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51F" w:rsidRPr="0020651F" w:rsidRDefault="00F96C57">
      <w:pPr>
        <w:rPr>
          <w:sz w:val="28"/>
          <w:szCs w:val="28"/>
        </w:rPr>
      </w:pPr>
      <w:r>
        <w:rPr>
          <w:b/>
          <w:sz w:val="28"/>
          <w:szCs w:val="28"/>
        </w:rPr>
        <w:t>5 класс</w:t>
      </w:r>
      <w:r w:rsidR="009A4A75">
        <w:rPr>
          <w:b/>
          <w:sz w:val="28"/>
          <w:szCs w:val="28"/>
        </w:rPr>
        <w:t xml:space="preserve"> Б</w:t>
      </w:r>
      <w:r>
        <w:rPr>
          <w:b/>
          <w:sz w:val="28"/>
          <w:szCs w:val="28"/>
        </w:rPr>
        <w:t xml:space="preserve"> </w:t>
      </w:r>
      <w:r w:rsidR="0020651F">
        <w:rPr>
          <w:b/>
          <w:sz w:val="28"/>
          <w:szCs w:val="28"/>
        </w:rPr>
        <w:t xml:space="preserve">                                                                                      </w:t>
      </w:r>
      <w:r w:rsidR="0020651F" w:rsidRPr="0020651F">
        <w:rPr>
          <w:b/>
          <w:i/>
          <w:sz w:val="28"/>
          <w:szCs w:val="28"/>
          <w:u w:val="single"/>
        </w:rPr>
        <w:t xml:space="preserve"> </w:t>
      </w:r>
      <w:r w:rsidR="009A4A75">
        <w:rPr>
          <w:b/>
          <w:i/>
          <w:sz w:val="28"/>
          <w:szCs w:val="28"/>
          <w:u w:val="single"/>
        </w:rPr>
        <w:t>4</w:t>
      </w:r>
      <w:r w:rsidR="003921E5">
        <w:rPr>
          <w:b/>
          <w:i/>
          <w:sz w:val="28"/>
          <w:szCs w:val="28"/>
          <w:u w:val="single"/>
        </w:rPr>
        <w:t xml:space="preserve"> </w:t>
      </w:r>
      <w:r w:rsidR="0020651F" w:rsidRPr="0020651F">
        <w:rPr>
          <w:b/>
          <w:i/>
          <w:sz w:val="28"/>
          <w:szCs w:val="28"/>
          <w:u w:val="single"/>
        </w:rPr>
        <w:t xml:space="preserve">неделя </w:t>
      </w:r>
      <w:r w:rsidR="009A4A75">
        <w:rPr>
          <w:b/>
          <w:i/>
          <w:sz w:val="28"/>
          <w:szCs w:val="28"/>
          <w:u w:val="single"/>
        </w:rPr>
        <w:t>ноя</w:t>
      </w:r>
      <w:r w:rsidR="0020651F" w:rsidRPr="0020651F">
        <w:rPr>
          <w:b/>
          <w:i/>
          <w:sz w:val="28"/>
          <w:szCs w:val="28"/>
          <w:u w:val="single"/>
        </w:rPr>
        <w:t>бря</w:t>
      </w:r>
    </w:p>
    <w:p w:rsidR="0020651F" w:rsidRPr="0020651F" w:rsidRDefault="0020651F">
      <w:pPr>
        <w:rPr>
          <w:sz w:val="28"/>
          <w:szCs w:val="28"/>
        </w:rPr>
      </w:pPr>
      <w:r w:rsidRPr="0020651F">
        <w:rPr>
          <w:sz w:val="28"/>
          <w:szCs w:val="28"/>
        </w:rPr>
        <w:t>Домашнее задание:</w:t>
      </w:r>
    </w:p>
    <w:p w:rsidR="00A10224" w:rsidRDefault="0020651F" w:rsidP="00DE5597">
      <w:pPr>
        <w:pStyle w:val="a3"/>
        <w:numPr>
          <w:ilvl w:val="0"/>
          <w:numId w:val="1"/>
        </w:numPr>
        <w:rPr>
          <w:sz w:val="28"/>
          <w:szCs w:val="28"/>
        </w:rPr>
      </w:pPr>
      <w:r w:rsidRPr="009A4A75">
        <w:rPr>
          <w:sz w:val="28"/>
          <w:szCs w:val="28"/>
        </w:rPr>
        <w:t xml:space="preserve">Словарь: </w:t>
      </w:r>
      <w:r w:rsidR="009A4A75">
        <w:rPr>
          <w:sz w:val="28"/>
          <w:szCs w:val="28"/>
        </w:rPr>
        <w:t>сумма, произведение, длина, периметр, единица, прямоугольник, треугольник, квадрат</w:t>
      </w:r>
    </w:p>
    <w:p w:rsidR="009A4A75" w:rsidRPr="009A4A75" w:rsidRDefault="009A4A75" w:rsidP="009A4A75">
      <w:pPr>
        <w:pStyle w:val="a3"/>
        <w:rPr>
          <w:sz w:val="28"/>
          <w:szCs w:val="28"/>
        </w:rPr>
      </w:pPr>
    </w:p>
    <w:p w:rsidR="00CF1937" w:rsidRDefault="0020651F" w:rsidP="00D71205">
      <w:pPr>
        <w:pStyle w:val="a3"/>
        <w:numPr>
          <w:ilvl w:val="0"/>
          <w:numId w:val="1"/>
        </w:numPr>
        <w:spacing w:before="240" w:line="480" w:lineRule="auto"/>
        <w:rPr>
          <w:sz w:val="28"/>
          <w:szCs w:val="28"/>
        </w:rPr>
      </w:pPr>
      <w:r w:rsidRPr="0020651F">
        <w:rPr>
          <w:sz w:val="28"/>
          <w:szCs w:val="28"/>
        </w:rPr>
        <w:t>Письмо по памяти:</w:t>
      </w:r>
      <w:r w:rsidR="002958AD">
        <w:rPr>
          <w:sz w:val="28"/>
          <w:szCs w:val="28"/>
        </w:rPr>
        <w:t xml:space="preserve"> </w:t>
      </w:r>
    </w:p>
    <w:p w:rsidR="00A10224" w:rsidRDefault="00A10224" w:rsidP="00A10224">
      <w:pPr>
        <w:pStyle w:val="a3"/>
        <w:spacing w:before="240" w:line="480" w:lineRule="auto"/>
        <w:rPr>
          <w:sz w:val="28"/>
          <w:szCs w:val="28"/>
        </w:rPr>
      </w:pPr>
      <w:r>
        <w:rPr>
          <w:sz w:val="28"/>
          <w:szCs w:val="28"/>
        </w:rPr>
        <w:t>Расставьте недостающие знаки препинания, выучите стихотворение.</w:t>
      </w:r>
    </w:p>
    <w:p w:rsidR="00A10224" w:rsidRDefault="00A10224" w:rsidP="00A10224">
      <w:pPr>
        <w:pStyle w:val="a3"/>
        <w:spacing w:before="240" w:line="240" w:lineRule="auto"/>
        <w:rPr>
          <w:sz w:val="28"/>
          <w:szCs w:val="28"/>
        </w:rPr>
      </w:pPr>
      <w:r w:rsidRPr="00A10224">
        <w:rPr>
          <w:sz w:val="28"/>
          <w:szCs w:val="28"/>
        </w:rPr>
        <w:t xml:space="preserve">Кот поет, глаза </w:t>
      </w:r>
      <w:proofErr w:type="spellStart"/>
      <w:r w:rsidRPr="00A10224">
        <w:rPr>
          <w:sz w:val="28"/>
          <w:szCs w:val="28"/>
        </w:rPr>
        <w:t>прищуря</w:t>
      </w:r>
      <w:proofErr w:type="spellEnd"/>
      <w:r w:rsidRPr="00A10224">
        <w:rPr>
          <w:sz w:val="28"/>
          <w:szCs w:val="28"/>
        </w:rPr>
        <w:t>,</w:t>
      </w:r>
    </w:p>
    <w:p w:rsidR="00A10224" w:rsidRPr="00A10224" w:rsidRDefault="00A10224" w:rsidP="00A10224">
      <w:pPr>
        <w:pStyle w:val="a3"/>
        <w:spacing w:before="240" w:line="240" w:lineRule="auto"/>
        <w:rPr>
          <w:sz w:val="28"/>
          <w:szCs w:val="28"/>
        </w:rPr>
      </w:pPr>
      <w:r w:rsidRPr="00A10224">
        <w:rPr>
          <w:sz w:val="28"/>
          <w:szCs w:val="28"/>
        </w:rPr>
        <w:t>Мальчик дремлет на ковре</w:t>
      </w:r>
    </w:p>
    <w:p w:rsidR="00A10224" w:rsidRPr="00A10224" w:rsidRDefault="00A10224" w:rsidP="00A10224">
      <w:pPr>
        <w:pStyle w:val="a3"/>
        <w:spacing w:before="240" w:line="240" w:lineRule="auto"/>
        <w:rPr>
          <w:sz w:val="28"/>
          <w:szCs w:val="28"/>
        </w:rPr>
      </w:pPr>
      <w:r w:rsidRPr="00A10224">
        <w:rPr>
          <w:sz w:val="28"/>
          <w:szCs w:val="28"/>
        </w:rPr>
        <w:t>На дворе играет буря</w:t>
      </w:r>
    </w:p>
    <w:p w:rsidR="00A10224" w:rsidRPr="00A10224" w:rsidRDefault="00A10224" w:rsidP="00A10224">
      <w:pPr>
        <w:pStyle w:val="a3"/>
        <w:spacing w:before="240" w:line="240" w:lineRule="auto"/>
        <w:rPr>
          <w:sz w:val="28"/>
          <w:szCs w:val="28"/>
        </w:rPr>
      </w:pPr>
      <w:r w:rsidRPr="00A10224">
        <w:rPr>
          <w:sz w:val="28"/>
          <w:szCs w:val="28"/>
        </w:rPr>
        <w:t>Ветер свищет на дворе.</w:t>
      </w:r>
    </w:p>
    <w:p w:rsidR="00A10224" w:rsidRPr="00A10224" w:rsidRDefault="00A10224" w:rsidP="00A10224">
      <w:pPr>
        <w:pStyle w:val="a3"/>
        <w:spacing w:before="240" w:line="240" w:lineRule="auto"/>
        <w:rPr>
          <w:sz w:val="28"/>
          <w:szCs w:val="28"/>
        </w:rPr>
      </w:pPr>
    </w:p>
    <w:p w:rsidR="00A10224" w:rsidRPr="00A10224" w:rsidRDefault="00A10224" w:rsidP="00A10224">
      <w:pPr>
        <w:pStyle w:val="a3"/>
        <w:spacing w:before="240" w:line="240" w:lineRule="auto"/>
        <w:rPr>
          <w:sz w:val="28"/>
          <w:szCs w:val="28"/>
        </w:rPr>
      </w:pPr>
      <w:r w:rsidRPr="00A10224">
        <w:rPr>
          <w:sz w:val="28"/>
          <w:szCs w:val="28"/>
        </w:rPr>
        <w:t>Полно тут тебе валяться</w:t>
      </w:r>
      <w:bookmarkStart w:id="0" w:name="_GoBack"/>
      <w:bookmarkEnd w:id="0"/>
    </w:p>
    <w:p w:rsidR="00A10224" w:rsidRPr="00A10224" w:rsidRDefault="00A10224" w:rsidP="00A10224">
      <w:pPr>
        <w:pStyle w:val="a3"/>
        <w:spacing w:before="240" w:line="240" w:lineRule="auto"/>
        <w:rPr>
          <w:sz w:val="28"/>
          <w:szCs w:val="28"/>
        </w:rPr>
      </w:pPr>
      <w:r w:rsidRPr="00A10224">
        <w:rPr>
          <w:sz w:val="28"/>
          <w:szCs w:val="28"/>
        </w:rPr>
        <w:t>Спрячь игрушки да вставай!</w:t>
      </w:r>
    </w:p>
    <w:p w:rsidR="00A10224" w:rsidRPr="00A10224" w:rsidRDefault="00A10224" w:rsidP="00A10224">
      <w:pPr>
        <w:pStyle w:val="a3"/>
        <w:spacing w:before="240" w:line="240" w:lineRule="auto"/>
        <w:rPr>
          <w:sz w:val="28"/>
          <w:szCs w:val="28"/>
        </w:rPr>
      </w:pPr>
      <w:r w:rsidRPr="00A10224">
        <w:rPr>
          <w:sz w:val="28"/>
          <w:szCs w:val="28"/>
        </w:rPr>
        <w:t>Подойди ко мне прощаться</w:t>
      </w:r>
      <w:r>
        <w:rPr>
          <w:sz w:val="28"/>
          <w:szCs w:val="28"/>
        </w:rPr>
        <w:t>,</w:t>
      </w:r>
    </w:p>
    <w:p w:rsidR="00A10224" w:rsidRPr="00A10224" w:rsidRDefault="00A10224" w:rsidP="00A10224">
      <w:pPr>
        <w:pStyle w:val="a3"/>
        <w:spacing w:before="240" w:line="240" w:lineRule="auto"/>
        <w:rPr>
          <w:sz w:val="28"/>
          <w:szCs w:val="28"/>
        </w:rPr>
      </w:pPr>
      <w:r w:rsidRPr="00A10224">
        <w:rPr>
          <w:sz w:val="28"/>
          <w:szCs w:val="28"/>
        </w:rPr>
        <w:t>Да и спать себе ступай.</w:t>
      </w:r>
    </w:p>
    <w:p w:rsidR="00A10224" w:rsidRPr="00A10224" w:rsidRDefault="00A10224" w:rsidP="00A10224">
      <w:pPr>
        <w:pStyle w:val="a3"/>
        <w:spacing w:before="240" w:line="240" w:lineRule="auto"/>
        <w:rPr>
          <w:sz w:val="28"/>
          <w:szCs w:val="28"/>
        </w:rPr>
      </w:pPr>
    </w:p>
    <w:p w:rsidR="00A10224" w:rsidRPr="00A10224" w:rsidRDefault="00A10224" w:rsidP="00A10224">
      <w:pPr>
        <w:pStyle w:val="a3"/>
        <w:spacing w:before="240" w:line="240" w:lineRule="auto"/>
        <w:rPr>
          <w:sz w:val="28"/>
          <w:szCs w:val="28"/>
        </w:rPr>
      </w:pPr>
      <w:r w:rsidRPr="00A10224">
        <w:rPr>
          <w:sz w:val="28"/>
          <w:szCs w:val="28"/>
        </w:rPr>
        <w:t>Мальчик встал. А кот глазами</w:t>
      </w:r>
    </w:p>
    <w:p w:rsidR="00A10224" w:rsidRPr="00A10224" w:rsidRDefault="00A10224" w:rsidP="00A10224">
      <w:pPr>
        <w:pStyle w:val="a3"/>
        <w:spacing w:before="240" w:line="240" w:lineRule="auto"/>
        <w:rPr>
          <w:sz w:val="28"/>
          <w:szCs w:val="28"/>
        </w:rPr>
      </w:pPr>
      <w:r w:rsidRPr="00A10224">
        <w:rPr>
          <w:sz w:val="28"/>
          <w:szCs w:val="28"/>
        </w:rPr>
        <w:t>Поводил и все поет;</w:t>
      </w:r>
    </w:p>
    <w:p w:rsidR="00A10224" w:rsidRPr="00A10224" w:rsidRDefault="00A10224" w:rsidP="00A10224">
      <w:pPr>
        <w:pStyle w:val="a3"/>
        <w:spacing w:before="240" w:line="240" w:lineRule="auto"/>
        <w:rPr>
          <w:sz w:val="28"/>
          <w:szCs w:val="28"/>
        </w:rPr>
      </w:pPr>
      <w:r w:rsidRPr="00A10224">
        <w:rPr>
          <w:sz w:val="28"/>
          <w:szCs w:val="28"/>
        </w:rPr>
        <w:t>В окна снег валит клоками</w:t>
      </w:r>
    </w:p>
    <w:p w:rsidR="00A10224" w:rsidRPr="00A10224" w:rsidRDefault="00A10224" w:rsidP="00A10224">
      <w:pPr>
        <w:pStyle w:val="a3"/>
        <w:spacing w:before="240" w:line="240" w:lineRule="auto"/>
        <w:rPr>
          <w:sz w:val="28"/>
          <w:szCs w:val="28"/>
        </w:rPr>
      </w:pPr>
      <w:r w:rsidRPr="00A10224">
        <w:rPr>
          <w:sz w:val="28"/>
          <w:szCs w:val="28"/>
        </w:rPr>
        <w:t>Буря свищет у ворот.</w:t>
      </w:r>
    </w:p>
    <w:p w:rsidR="00CF1937" w:rsidRDefault="00CF1937" w:rsidP="00CF1937">
      <w:pPr>
        <w:pStyle w:val="a3"/>
        <w:rPr>
          <w:sz w:val="28"/>
          <w:szCs w:val="28"/>
        </w:rPr>
      </w:pPr>
    </w:p>
    <w:p w:rsidR="00A10224" w:rsidRPr="00CF1937" w:rsidRDefault="00A10224" w:rsidP="00CF1937">
      <w:pPr>
        <w:pStyle w:val="a3"/>
        <w:rPr>
          <w:sz w:val="28"/>
          <w:szCs w:val="28"/>
        </w:rPr>
      </w:pPr>
      <w:r>
        <w:rPr>
          <w:sz w:val="28"/>
          <w:szCs w:val="28"/>
        </w:rPr>
        <w:t>А.А. Фет</w:t>
      </w:r>
    </w:p>
    <w:p w:rsidR="0020651F" w:rsidRDefault="0020651F" w:rsidP="0020651F">
      <w:pPr>
        <w:jc w:val="right"/>
        <w:rPr>
          <w:sz w:val="28"/>
          <w:szCs w:val="28"/>
        </w:rPr>
      </w:pPr>
    </w:p>
    <w:p w:rsidR="0020651F" w:rsidRDefault="0020651F" w:rsidP="0020651F">
      <w:pPr>
        <w:jc w:val="right"/>
        <w:rPr>
          <w:sz w:val="28"/>
          <w:szCs w:val="28"/>
        </w:rPr>
        <w:sectPr w:rsidR="0020651F" w:rsidSect="0020651F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rPr>
          <w:sz w:val="28"/>
          <w:szCs w:val="28"/>
        </w:rPr>
        <w:t>(подготовиться к пи</w:t>
      </w:r>
      <w:r w:rsidR="002958AD">
        <w:rPr>
          <w:sz w:val="28"/>
          <w:szCs w:val="28"/>
        </w:rPr>
        <w:t xml:space="preserve">сьму по памяти в </w:t>
      </w:r>
      <w:r w:rsidR="00D63987">
        <w:rPr>
          <w:sz w:val="28"/>
          <w:szCs w:val="28"/>
        </w:rPr>
        <w:t>понедельник</w:t>
      </w:r>
      <w:r>
        <w:rPr>
          <w:sz w:val="28"/>
          <w:szCs w:val="28"/>
        </w:rPr>
        <w:t>)</w:t>
      </w:r>
    </w:p>
    <w:p w:rsidR="0020651F" w:rsidRPr="0020651F" w:rsidRDefault="0020651F">
      <w:pPr>
        <w:rPr>
          <w:sz w:val="28"/>
          <w:szCs w:val="28"/>
        </w:rPr>
      </w:pPr>
    </w:p>
    <w:p w:rsidR="0020651F" w:rsidRDefault="0020651F">
      <w:pPr>
        <w:sectPr w:rsidR="0020651F" w:rsidSect="0020651F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20651F" w:rsidRDefault="0020651F"/>
    <w:p w:rsidR="0020651F" w:rsidRDefault="0020651F"/>
    <w:sectPr w:rsidR="0020651F" w:rsidSect="0020651F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7A1562"/>
    <w:multiLevelType w:val="hybridMultilevel"/>
    <w:tmpl w:val="005E5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61D"/>
    <w:rsid w:val="0020651F"/>
    <w:rsid w:val="0024061D"/>
    <w:rsid w:val="002764C4"/>
    <w:rsid w:val="002958AD"/>
    <w:rsid w:val="00346C7B"/>
    <w:rsid w:val="003921E5"/>
    <w:rsid w:val="004E686B"/>
    <w:rsid w:val="005C5F6D"/>
    <w:rsid w:val="00600363"/>
    <w:rsid w:val="00685FA5"/>
    <w:rsid w:val="006B4232"/>
    <w:rsid w:val="008042F9"/>
    <w:rsid w:val="00813183"/>
    <w:rsid w:val="00983032"/>
    <w:rsid w:val="009A4A75"/>
    <w:rsid w:val="00A10224"/>
    <w:rsid w:val="00A8232A"/>
    <w:rsid w:val="00CF1937"/>
    <w:rsid w:val="00D27100"/>
    <w:rsid w:val="00D63987"/>
    <w:rsid w:val="00D71205"/>
    <w:rsid w:val="00DC1EA0"/>
    <w:rsid w:val="00E75FEC"/>
    <w:rsid w:val="00F1381F"/>
    <w:rsid w:val="00F96C57"/>
    <w:rsid w:val="00FE5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5D8A3"/>
  <w15:chartTrackingRefBased/>
  <w15:docId w15:val="{00650A01-B885-4EA8-87CE-A48F53DCD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65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4</cp:revision>
  <dcterms:created xsi:type="dcterms:W3CDTF">2020-11-23T07:40:00Z</dcterms:created>
  <dcterms:modified xsi:type="dcterms:W3CDTF">2020-11-23T07:46:00Z</dcterms:modified>
</cp:coreProperties>
</file>