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813183">
        <w:rPr>
          <w:b/>
          <w:i/>
          <w:sz w:val="28"/>
          <w:szCs w:val="28"/>
          <w:u w:val="single"/>
        </w:rPr>
        <w:t>5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CF1937">
        <w:rPr>
          <w:b/>
          <w:i/>
          <w:sz w:val="28"/>
          <w:szCs w:val="28"/>
          <w:u w:val="single"/>
        </w:rPr>
        <w:t>н</w:t>
      </w:r>
      <w:r w:rsidR="00FE5939">
        <w:rPr>
          <w:b/>
          <w:i/>
          <w:sz w:val="28"/>
          <w:szCs w:val="28"/>
          <w:u w:val="single"/>
        </w:rPr>
        <w:t>о</w:t>
      </w:r>
      <w:r w:rsidRPr="0020651F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Default="0020651F" w:rsidP="0051113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3183">
        <w:rPr>
          <w:sz w:val="28"/>
          <w:szCs w:val="28"/>
        </w:rPr>
        <w:t xml:space="preserve">Словарь: </w:t>
      </w:r>
      <w:r w:rsidR="007547AF">
        <w:rPr>
          <w:sz w:val="28"/>
          <w:szCs w:val="28"/>
        </w:rPr>
        <w:t>пианино, гитара, баян, дирижер, искусство, посетить, спектакль, бинокль, талант, впечатление</w:t>
      </w:r>
    </w:p>
    <w:p w:rsidR="007547AF" w:rsidRPr="00813183" w:rsidRDefault="007547AF" w:rsidP="007547AF">
      <w:pPr>
        <w:pStyle w:val="a3"/>
        <w:rPr>
          <w:sz w:val="28"/>
          <w:szCs w:val="28"/>
        </w:rPr>
      </w:pPr>
    </w:p>
    <w:p w:rsidR="00CF1937" w:rsidRDefault="00080A3C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Письмо по памяти</w:t>
      </w:r>
      <w:bookmarkStart w:id="0" w:name="_GoBack"/>
      <w:bookmarkEnd w:id="0"/>
      <w:r w:rsidR="002958AD">
        <w:rPr>
          <w:sz w:val="28"/>
          <w:szCs w:val="28"/>
        </w:rPr>
        <w:t xml:space="preserve"> </w:t>
      </w:r>
    </w:p>
    <w:p w:rsidR="00080A3C" w:rsidRDefault="00080A3C" w:rsidP="00080A3C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Расставьте недостающие знаки препинания, выучите стихотворение.</w:t>
      </w:r>
    </w:p>
    <w:p w:rsidR="007547AF" w:rsidRDefault="007547AF" w:rsidP="007547AF">
      <w:pPr>
        <w:pStyle w:val="a3"/>
        <w:spacing w:before="240" w:line="48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Вечер тихий и морозный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Только снега нет и нет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За окном включили звезды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 доме выключили свет</w:t>
      </w:r>
    </w:p>
    <w:p w:rsidR="007547AF" w:rsidRDefault="007547AF" w:rsidP="007547AF">
      <w:pPr>
        <w:pStyle w:val="a3"/>
        <w:spacing w:before="240" w:line="48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Из-за леса туча вышла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Дом притих и замолчал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Ночью кто-то еле слышно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В окна лапками стучал</w:t>
      </w:r>
    </w:p>
    <w:p w:rsidR="007547AF" w:rsidRDefault="007547AF" w:rsidP="007547AF">
      <w:pPr>
        <w:pStyle w:val="a3"/>
        <w:spacing w:before="240" w:line="480" w:lineRule="auto"/>
        <w:rPr>
          <w:sz w:val="28"/>
          <w:szCs w:val="28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А под утро в серебристой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Белоснежной тишине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Кто-то чистый и пушистый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 моем лежал окне.</w:t>
      </w:r>
      <w:r>
        <w:rPr>
          <w:sz w:val="28"/>
          <w:szCs w:val="28"/>
        </w:rPr>
        <w:t xml:space="preserve"> </w:t>
      </w:r>
    </w:p>
    <w:p w:rsidR="007547AF" w:rsidRDefault="007547AF" w:rsidP="007547AF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Владимир Орлов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>понедельник 3 дека</w:t>
      </w:r>
      <w:r w:rsidR="00CF1937">
        <w:rPr>
          <w:sz w:val="28"/>
          <w:szCs w:val="28"/>
        </w:rPr>
        <w:t>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80A3C"/>
    <w:rsid w:val="0020651F"/>
    <w:rsid w:val="0024061D"/>
    <w:rsid w:val="002764C4"/>
    <w:rsid w:val="002958AD"/>
    <w:rsid w:val="00346C7B"/>
    <w:rsid w:val="004E686B"/>
    <w:rsid w:val="005C5F6D"/>
    <w:rsid w:val="00600363"/>
    <w:rsid w:val="00685FA5"/>
    <w:rsid w:val="007547AF"/>
    <w:rsid w:val="008042F9"/>
    <w:rsid w:val="00813183"/>
    <w:rsid w:val="00983032"/>
    <w:rsid w:val="00CF1937"/>
    <w:rsid w:val="00D71205"/>
    <w:rsid w:val="00F1381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D90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2018-11-25T09:18:00Z</dcterms:created>
  <dcterms:modified xsi:type="dcterms:W3CDTF">2018-11-25T09:37:00Z</dcterms:modified>
</cp:coreProperties>
</file>