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7C33E4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E1E1B">
        <w:rPr>
          <w:b/>
          <w:i/>
          <w:sz w:val="28"/>
          <w:szCs w:val="28"/>
          <w:u w:val="single"/>
        </w:rPr>
        <w:t>2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FE1E1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760EED" w:rsidRDefault="0020651F" w:rsidP="009905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EED">
        <w:rPr>
          <w:b/>
          <w:sz w:val="28"/>
          <w:szCs w:val="28"/>
        </w:rPr>
        <w:t>Словарь</w:t>
      </w:r>
      <w:r w:rsidRPr="00760EED">
        <w:rPr>
          <w:sz w:val="28"/>
          <w:szCs w:val="28"/>
        </w:rPr>
        <w:t>:</w:t>
      </w:r>
      <w:r w:rsidR="00FC2AF1" w:rsidRPr="00760EED">
        <w:rPr>
          <w:sz w:val="28"/>
          <w:szCs w:val="28"/>
        </w:rPr>
        <w:t xml:space="preserve"> </w:t>
      </w:r>
      <w:r w:rsidR="00760EED" w:rsidRPr="00760EED">
        <w:rPr>
          <w:sz w:val="28"/>
          <w:szCs w:val="28"/>
        </w:rPr>
        <w:t>комендант, почтальон, бизнесмен, бухгалтер, парикмахер, секретарь, инженер, корреспондент, механизатор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7C33E4">
        <w:rPr>
          <w:sz w:val="28"/>
          <w:szCs w:val="28"/>
        </w:rPr>
        <w:t>четвергу</w:t>
      </w:r>
      <w:r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3E4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FC2AF1" w:rsidRDefault="00FB4758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4A3">
        <w:rPr>
          <w:sz w:val="28"/>
          <w:szCs w:val="28"/>
        </w:rPr>
        <w:t>Спишите, вставляя пропущенные буквы, выделяя орфограммы:</w:t>
      </w:r>
    </w:p>
    <w:p w:rsidR="00B804A3" w:rsidRDefault="00B804A3" w:rsidP="00FC2AF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Сброш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ровать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пощ</w:t>
      </w:r>
      <w:proofErr w:type="spellEnd"/>
      <w:r>
        <w:rPr>
          <w:sz w:val="28"/>
          <w:szCs w:val="28"/>
        </w:rPr>
        <w:t xml:space="preserve">..да, </w:t>
      </w:r>
      <w:proofErr w:type="spellStart"/>
      <w:r>
        <w:rPr>
          <w:sz w:val="28"/>
          <w:szCs w:val="28"/>
        </w:rPr>
        <w:t>ощ</w:t>
      </w:r>
      <w:proofErr w:type="spellEnd"/>
      <w:r>
        <w:rPr>
          <w:sz w:val="28"/>
          <w:szCs w:val="28"/>
        </w:rPr>
        <w:t>..щ..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стливый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>, щ..</w:t>
      </w:r>
      <w:proofErr w:type="spellStart"/>
      <w:r>
        <w:rPr>
          <w:sz w:val="28"/>
          <w:szCs w:val="28"/>
        </w:rPr>
        <w:t>лкать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деш</w:t>
      </w:r>
      <w:proofErr w:type="spellEnd"/>
      <w:r>
        <w:rPr>
          <w:sz w:val="28"/>
          <w:szCs w:val="28"/>
        </w:rPr>
        <w:t xml:space="preserve">..вый, </w:t>
      </w:r>
      <w:proofErr w:type="spellStart"/>
      <w:r>
        <w:rPr>
          <w:sz w:val="28"/>
          <w:szCs w:val="28"/>
        </w:rPr>
        <w:t>борж</w:t>
      </w:r>
      <w:proofErr w:type="spellEnd"/>
      <w:r>
        <w:rPr>
          <w:sz w:val="28"/>
          <w:szCs w:val="28"/>
        </w:rPr>
        <w:t xml:space="preserve">..ми, </w:t>
      </w:r>
      <w:proofErr w:type="spellStart"/>
      <w:r>
        <w:rPr>
          <w:sz w:val="28"/>
          <w:szCs w:val="28"/>
        </w:rPr>
        <w:t>холщ</w:t>
      </w:r>
      <w:proofErr w:type="spellEnd"/>
      <w:r>
        <w:rPr>
          <w:sz w:val="28"/>
          <w:szCs w:val="28"/>
        </w:rPr>
        <w:t xml:space="preserve">..вый, </w:t>
      </w:r>
      <w:proofErr w:type="spellStart"/>
      <w:r>
        <w:rPr>
          <w:sz w:val="28"/>
          <w:szCs w:val="28"/>
        </w:rPr>
        <w:t>пш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коладный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кей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рохи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ш..поток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рствый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чащ..й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ситц</w:t>
      </w:r>
      <w:proofErr w:type="spellEnd"/>
      <w:r>
        <w:rPr>
          <w:sz w:val="28"/>
          <w:szCs w:val="28"/>
        </w:rPr>
        <w:t xml:space="preserve">..вый, </w:t>
      </w:r>
      <w:proofErr w:type="spellStart"/>
      <w:r>
        <w:rPr>
          <w:sz w:val="28"/>
          <w:szCs w:val="28"/>
        </w:rPr>
        <w:t>девч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>, (розово)</w:t>
      </w:r>
      <w:proofErr w:type="spellStart"/>
      <w:r>
        <w:rPr>
          <w:sz w:val="28"/>
          <w:szCs w:val="28"/>
        </w:rPr>
        <w:t>щ..кий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лудь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, ж..</w:t>
      </w:r>
      <w:proofErr w:type="spellStart"/>
      <w:r>
        <w:rPr>
          <w:sz w:val="28"/>
          <w:szCs w:val="28"/>
        </w:rPr>
        <w:t>молость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маж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рточка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трущ</w:t>
      </w:r>
      <w:proofErr w:type="spellEnd"/>
      <w:r>
        <w:rPr>
          <w:sz w:val="28"/>
          <w:szCs w:val="28"/>
        </w:rPr>
        <w:t>..ба, колюч..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испеч</w:t>
      </w:r>
      <w:proofErr w:type="spellEnd"/>
      <w:r>
        <w:rPr>
          <w:sz w:val="28"/>
          <w:szCs w:val="28"/>
        </w:rPr>
        <w:t xml:space="preserve">..м, </w:t>
      </w:r>
      <w:proofErr w:type="spellStart"/>
      <w:r w:rsidR="00E04BA9">
        <w:rPr>
          <w:sz w:val="28"/>
          <w:szCs w:val="28"/>
        </w:rPr>
        <w:t>дириж</w:t>
      </w:r>
      <w:proofErr w:type="spellEnd"/>
      <w:r w:rsidR="00E04BA9">
        <w:rPr>
          <w:sz w:val="28"/>
          <w:szCs w:val="28"/>
        </w:rPr>
        <w:t>..р</w:t>
      </w:r>
      <w:bookmarkStart w:id="0" w:name="_GoBack"/>
      <w:bookmarkEnd w:id="0"/>
    </w:p>
    <w:p w:rsidR="00FC2AF1" w:rsidRDefault="00FC2AF1" w:rsidP="00FC2AF1">
      <w:pPr>
        <w:jc w:val="both"/>
        <w:rPr>
          <w:sz w:val="28"/>
          <w:szCs w:val="28"/>
        </w:rPr>
      </w:pP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33E4"/>
    <w:rsid w:val="007C73E9"/>
    <w:rsid w:val="00836A8D"/>
    <w:rsid w:val="00882E05"/>
    <w:rsid w:val="008B4534"/>
    <w:rsid w:val="0099010F"/>
    <w:rsid w:val="009F3F68"/>
    <w:rsid w:val="00A25614"/>
    <w:rsid w:val="00A619B5"/>
    <w:rsid w:val="00A6235D"/>
    <w:rsid w:val="00B22A7F"/>
    <w:rsid w:val="00B22BF0"/>
    <w:rsid w:val="00B25701"/>
    <w:rsid w:val="00B36B09"/>
    <w:rsid w:val="00B6644F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E54D2"/>
    <w:rsid w:val="00EF5A14"/>
    <w:rsid w:val="00F157DD"/>
    <w:rsid w:val="00F40E0A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B7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2020-09-06T18:11:00Z</dcterms:created>
  <dcterms:modified xsi:type="dcterms:W3CDTF">2020-09-06T18:12:00Z</dcterms:modified>
</cp:coreProperties>
</file>