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BC71EB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8</w:t>
      </w:r>
      <w:r w:rsidR="0020651F" w:rsidRPr="0020651F">
        <w:rPr>
          <w:b/>
          <w:sz w:val="28"/>
          <w:szCs w:val="28"/>
        </w:rPr>
        <w:t xml:space="preserve"> класс </w:t>
      </w:r>
      <w:r w:rsidR="00A25614"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906525">
        <w:rPr>
          <w:b/>
          <w:i/>
          <w:sz w:val="28"/>
          <w:szCs w:val="28"/>
          <w:u w:val="single"/>
        </w:rPr>
        <w:t>2</w:t>
      </w:r>
      <w:r w:rsidR="00D23884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FC2AF1">
        <w:rPr>
          <w:b/>
          <w:i/>
          <w:sz w:val="28"/>
          <w:szCs w:val="28"/>
          <w:u w:val="single"/>
        </w:rPr>
        <w:t>сентября</w:t>
      </w:r>
    </w:p>
    <w:p w:rsidR="00FC2AF1" w:rsidRPr="00FC2AF1" w:rsidRDefault="00FC2AF1">
      <w:pPr>
        <w:rPr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FB4758">
        <w:rPr>
          <w:b/>
          <w:i/>
          <w:sz w:val="28"/>
          <w:szCs w:val="28"/>
        </w:rPr>
        <w:t xml:space="preserve">  (1</w:t>
      </w:r>
      <w:r w:rsidR="00906525">
        <w:rPr>
          <w:b/>
          <w:i/>
          <w:sz w:val="28"/>
          <w:szCs w:val="28"/>
        </w:rPr>
        <w:t xml:space="preserve"> модуль 2</w:t>
      </w:r>
      <w:r>
        <w:rPr>
          <w:b/>
          <w:i/>
          <w:sz w:val="28"/>
          <w:szCs w:val="28"/>
        </w:rPr>
        <w:t xml:space="preserve"> неделя)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FC2AF1" w:rsidRPr="00906525" w:rsidRDefault="0020651F" w:rsidP="00AF3B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06525">
        <w:rPr>
          <w:b/>
          <w:sz w:val="28"/>
          <w:szCs w:val="28"/>
        </w:rPr>
        <w:t>Словарь</w:t>
      </w:r>
      <w:r w:rsidRPr="00906525">
        <w:rPr>
          <w:sz w:val="28"/>
          <w:szCs w:val="28"/>
        </w:rPr>
        <w:t>:</w:t>
      </w:r>
      <w:r w:rsidR="00FC2AF1" w:rsidRPr="00906525">
        <w:rPr>
          <w:sz w:val="28"/>
          <w:szCs w:val="28"/>
        </w:rPr>
        <w:t xml:space="preserve"> </w:t>
      </w:r>
      <w:r w:rsidR="00906525" w:rsidRPr="00906525">
        <w:rPr>
          <w:sz w:val="28"/>
          <w:szCs w:val="28"/>
        </w:rPr>
        <w:t>государство</w:t>
      </w:r>
      <w:r w:rsidR="00906525" w:rsidRPr="00906525">
        <w:rPr>
          <w:sz w:val="28"/>
          <w:szCs w:val="28"/>
        </w:rPr>
        <w:t xml:space="preserve">, </w:t>
      </w:r>
      <w:r w:rsidR="00906525" w:rsidRPr="00906525">
        <w:rPr>
          <w:sz w:val="28"/>
          <w:szCs w:val="28"/>
        </w:rPr>
        <w:t>гражданин</w:t>
      </w:r>
      <w:r w:rsidR="00906525" w:rsidRPr="00906525">
        <w:rPr>
          <w:sz w:val="28"/>
          <w:szCs w:val="28"/>
        </w:rPr>
        <w:t xml:space="preserve">, </w:t>
      </w:r>
      <w:r w:rsidR="00906525" w:rsidRPr="00906525">
        <w:rPr>
          <w:sz w:val="28"/>
          <w:szCs w:val="28"/>
        </w:rPr>
        <w:t>соотечественник</w:t>
      </w:r>
      <w:r w:rsidR="00906525" w:rsidRPr="00906525">
        <w:rPr>
          <w:sz w:val="28"/>
          <w:szCs w:val="28"/>
        </w:rPr>
        <w:t xml:space="preserve">, </w:t>
      </w:r>
      <w:r w:rsidR="00906525" w:rsidRPr="00906525">
        <w:rPr>
          <w:sz w:val="28"/>
          <w:szCs w:val="28"/>
        </w:rPr>
        <w:t>современник</w:t>
      </w:r>
      <w:r w:rsidR="00906525" w:rsidRPr="00906525">
        <w:rPr>
          <w:sz w:val="28"/>
          <w:szCs w:val="28"/>
        </w:rPr>
        <w:t xml:space="preserve">, </w:t>
      </w:r>
      <w:r w:rsidR="00906525" w:rsidRPr="00906525">
        <w:rPr>
          <w:sz w:val="28"/>
          <w:szCs w:val="28"/>
        </w:rPr>
        <w:t>единомышленник</w:t>
      </w:r>
      <w:r w:rsidR="00906525" w:rsidRPr="00906525">
        <w:rPr>
          <w:sz w:val="28"/>
          <w:szCs w:val="28"/>
        </w:rPr>
        <w:t xml:space="preserve">, </w:t>
      </w:r>
      <w:r w:rsidR="00906525" w:rsidRPr="00906525">
        <w:rPr>
          <w:sz w:val="28"/>
          <w:szCs w:val="28"/>
        </w:rPr>
        <w:t>патриот</w:t>
      </w:r>
      <w:r w:rsidR="00906525" w:rsidRPr="00906525">
        <w:rPr>
          <w:sz w:val="28"/>
          <w:szCs w:val="28"/>
        </w:rPr>
        <w:t xml:space="preserve">, </w:t>
      </w:r>
      <w:r w:rsidR="00906525" w:rsidRPr="00906525">
        <w:rPr>
          <w:sz w:val="28"/>
          <w:szCs w:val="28"/>
        </w:rPr>
        <w:t>преобразования</w:t>
      </w:r>
      <w:r w:rsidR="00906525" w:rsidRPr="00906525">
        <w:rPr>
          <w:sz w:val="28"/>
          <w:szCs w:val="28"/>
        </w:rPr>
        <w:t xml:space="preserve">, </w:t>
      </w:r>
      <w:r w:rsidR="00906525" w:rsidRPr="00906525">
        <w:rPr>
          <w:sz w:val="28"/>
          <w:szCs w:val="28"/>
        </w:rPr>
        <w:t>депутат</w:t>
      </w:r>
      <w:r w:rsidR="00906525" w:rsidRPr="00906525">
        <w:rPr>
          <w:sz w:val="28"/>
          <w:szCs w:val="28"/>
        </w:rPr>
        <w:t xml:space="preserve">, </w:t>
      </w:r>
      <w:r w:rsidR="00906525" w:rsidRPr="00906525">
        <w:rPr>
          <w:sz w:val="28"/>
          <w:szCs w:val="28"/>
        </w:rPr>
        <w:t>кандидат</w:t>
      </w:r>
      <w:r w:rsidR="00906525" w:rsidRPr="00906525">
        <w:rPr>
          <w:sz w:val="28"/>
          <w:szCs w:val="28"/>
        </w:rPr>
        <w:t xml:space="preserve">, </w:t>
      </w:r>
      <w:r w:rsidR="00906525" w:rsidRPr="00906525">
        <w:rPr>
          <w:sz w:val="28"/>
          <w:szCs w:val="28"/>
        </w:rPr>
        <w:t>политика</w:t>
      </w:r>
    </w:p>
    <w:p w:rsidR="0020651F" w:rsidRPr="00FC2AF1" w:rsidRDefault="00FB4758" w:rsidP="00FC2A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35793F" w:rsidRPr="00FC2AF1">
        <w:rPr>
          <w:sz w:val="28"/>
          <w:szCs w:val="28"/>
        </w:rPr>
        <w:t>(</w:t>
      </w:r>
      <w:r w:rsidR="0020651F" w:rsidRPr="00FC2AF1">
        <w:rPr>
          <w:sz w:val="28"/>
          <w:szCs w:val="28"/>
        </w:rPr>
        <w:t>Словарь выучить к пятнице</w:t>
      </w:r>
      <w:r w:rsidR="00BC71EB">
        <w:rPr>
          <w:sz w:val="28"/>
          <w:szCs w:val="28"/>
        </w:rPr>
        <w:t>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906525" w:rsidRDefault="00FC2AF1" w:rsidP="00FC2AF1">
      <w:pPr>
        <w:rPr>
          <w:b/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BC71EB">
        <w:rPr>
          <w:sz w:val="28"/>
          <w:szCs w:val="28"/>
        </w:rPr>
        <w:t>2</w:t>
      </w:r>
      <w:r>
        <w:rPr>
          <w:sz w:val="28"/>
          <w:szCs w:val="28"/>
        </w:rPr>
        <w:t xml:space="preserve">.   </w:t>
      </w:r>
      <w:r w:rsidRPr="00FC2AF1">
        <w:rPr>
          <w:b/>
          <w:sz w:val="28"/>
          <w:szCs w:val="28"/>
        </w:rPr>
        <w:t>Письменное задание</w:t>
      </w:r>
    </w:p>
    <w:p w:rsidR="00BC71EB" w:rsidRDefault="00906525" w:rsidP="009D6019">
      <w:pPr>
        <w:jc w:val="both"/>
        <w:rPr>
          <w:sz w:val="28"/>
          <w:szCs w:val="28"/>
        </w:rPr>
      </w:pPr>
      <w:r w:rsidRPr="00906525">
        <w:rPr>
          <w:sz w:val="28"/>
          <w:szCs w:val="28"/>
        </w:rPr>
        <w:t>(Не)</w:t>
      </w:r>
      <w:proofErr w:type="spellStart"/>
      <w:r w:rsidRPr="00906525">
        <w:rPr>
          <w:sz w:val="28"/>
          <w:szCs w:val="28"/>
        </w:rPr>
        <w:t>брежное</w:t>
      </w:r>
      <w:proofErr w:type="spellEnd"/>
      <w:r w:rsidRPr="00906525">
        <w:rPr>
          <w:sz w:val="28"/>
          <w:szCs w:val="28"/>
        </w:rPr>
        <w:t xml:space="preserve"> письмо, нисколько (не)жаркий день, (не)папин портфель, деревья (не)высокие, но раскидистые, (не)внимательный, а рассеянный ученик, далеко (не)приятная процедура, (не)глубокий колодец, совсем (не)строгий учитель</w:t>
      </w:r>
      <w:r>
        <w:rPr>
          <w:sz w:val="28"/>
          <w:szCs w:val="28"/>
        </w:rPr>
        <w:t>, п</w:t>
      </w:r>
      <w:r w:rsidRPr="00906525">
        <w:rPr>
          <w:sz w:val="28"/>
          <w:szCs w:val="28"/>
        </w:rPr>
        <w:t>ерстень (не)золотой, далеко (не)опасный трюк, (не)жилая квартира, (не)яркое, но красивое платье, (не)бабушкин платок, (не)лестные отзывы, никому (не)нужная книга, (не)темная, а лунная ночь</w:t>
      </w:r>
      <w:r>
        <w:rPr>
          <w:sz w:val="28"/>
          <w:szCs w:val="28"/>
        </w:rPr>
        <w:t>.</w:t>
      </w:r>
      <w:bookmarkStart w:id="0" w:name="_GoBack"/>
      <w:bookmarkEnd w:id="0"/>
    </w:p>
    <w:p w:rsidR="00906525" w:rsidRPr="00906525" w:rsidRDefault="00906525" w:rsidP="00906525">
      <w:pPr>
        <w:contextualSpacing/>
        <w:rPr>
          <w:sz w:val="28"/>
          <w:szCs w:val="28"/>
        </w:rPr>
      </w:pPr>
      <w:r w:rsidRPr="00906525">
        <w:rPr>
          <w:sz w:val="28"/>
          <w:szCs w:val="28"/>
        </w:rPr>
        <w:t>Вскоре сигнальщик оповестил о том, что на горизонте появилась (не)широкая белесоватая полоса</w:t>
      </w:r>
      <w:r>
        <w:rPr>
          <w:sz w:val="28"/>
          <w:szCs w:val="28"/>
        </w:rPr>
        <w:t>.</w:t>
      </w:r>
    </w:p>
    <w:p w:rsidR="00906525" w:rsidRPr="00906525" w:rsidRDefault="00906525" w:rsidP="00906525">
      <w:pPr>
        <w:contextualSpacing/>
        <w:rPr>
          <w:sz w:val="28"/>
          <w:szCs w:val="28"/>
        </w:rPr>
      </w:pPr>
      <w:r w:rsidRPr="00906525">
        <w:rPr>
          <w:sz w:val="28"/>
          <w:szCs w:val="28"/>
        </w:rPr>
        <w:t>За углом послышались (не)ровные шаги и сиплое бормотанье</w:t>
      </w:r>
      <w:r>
        <w:rPr>
          <w:sz w:val="28"/>
          <w:szCs w:val="28"/>
        </w:rPr>
        <w:t>.</w:t>
      </w:r>
    </w:p>
    <w:p w:rsidR="00906525" w:rsidRPr="00906525" w:rsidRDefault="00906525" w:rsidP="00906525">
      <w:pPr>
        <w:contextualSpacing/>
        <w:rPr>
          <w:sz w:val="28"/>
          <w:szCs w:val="28"/>
        </w:rPr>
      </w:pPr>
      <w:r w:rsidRPr="00906525">
        <w:rPr>
          <w:sz w:val="28"/>
          <w:szCs w:val="28"/>
        </w:rPr>
        <w:t>В тот вечер я впервые почувствовал (не)жилую пустоту нашей квартиры</w:t>
      </w:r>
      <w:r>
        <w:rPr>
          <w:sz w:val="28"/>
          <w:szCs w:val="28"/>
        </w:rPr>
        <w:t>.</w:t>
      </w:r>
    </w:p>
    <w:p w:rsidR="00906525" w:rsidRDefault="00906525" w:rsidP="00906525">
      <w:pPr>
        <w:contextualSpacing/>
        <w:rPr>
          <w:sz w:val="28"/>
          <w:szCs w:val="28"/>
        </w:rPr>
      </w:pPr>
      <w:r w:rsidRPr="00906525">
        <w:rPr>
          <w:sz w:val="28"/>
          <w:szCs w:val="28"/>
        </w:rPr>
        <w:t>Это в самом деле развалины крепости, только (не)старинной, а современной</w:t>
      </w:r>
      <w:r>
        <w:rPr>
          <w:sz w:val="28"/>
          <w:szCs w:val="28"/>
        </w:rPr>
        <w:t>.</w:t>
      </w:r>
    </w:p>
    <w:p w:rsidR="00906525" w:rsidRPr="00906525" w:rsidRDefault="00906525" w:rsidP="00906525">
      <w:pPr>
        <w:contextualSpacing/>
        <w:rPr>
          <w:sz w:val="28"/>
          <w:szCs w:val="28"/>
        </w:rPr>
      </w:pPr>
      <w:r w:rsidRPr="00906525">
        <w:rPr>
          <w:sz w:val="28"/>
          <w:szCs w:val="28"/>
        </w:rPr>
        <w:t>Никому (не)нужный, Иванов брёл по городу, охваченному предпраздничной суетой</w:t>
      </w:r>
      <w:r>
        <w:rPr>
          <w:sz w:val="28"/>
          <w:szCs w:val="28"/>
        </w:rPr>
        <w:t>.</w:t>
      </w:r>
    </w:p>
    <w:p w:rsidR="00906525" w:rsidRPr="00906525" w:rsidRDefault="00906525" w:rsidP="00906525">
      <w:pPr>
        <w:contextualSpacing/>
        <w:rPr>
          <w:sz w:val="28"/>
          <w:szCs w:val="28"/>
        </w:rPr>
      </w:pPr>
      <w:r w:rsidRPr="00906525">
        <w:rPr>
          <w:sz w:val="28"/>
          <w:szCs w:val="28"/>
        </w:rPr>
        <w:t>Утро было (не)ясное, как обычно, а пасмурное</w:t>
      </w:r>
      <w:r>
        <w:rPr>
          <w:sz w:val="28"/>
          <w:szCs w:val="28"/>
        </w:rPr>
        <w:t>.</w:t>
      </w:r>
    </w:p>
    <w:p w:rsidR="00906525" w:rsidRPr="00906525" w:rsidRDefault="00906525" w:rsidP="00906525">
      <w:pPr>
        <w:contextualSpacing/>
        <w:rPr>
          <w:sz w:val="28"/>
          <w:szCs w:val="28"/>
        </w:rPr>
      </w:pPr>
      <w:r w:rsidRPr="00906525">
        <w:rPr>
          <w:sz w:val="28"/>
          <w:szCs w:val="28"/>
        </w:rPr>
        <w:t>(Не)большой ветерок слегка рябил воду и слабо шелестел тростниками</w:t>
      </w:r>
      <w:r>
        <w:rPr>
          <w:sz w:val="28"/>
          <w:szCs w:val="28"/>
        </w:rPr>
        <w:t>.</w:t>
      </w:r>
    </w:p>
    <w:p w:rsidR="00906525" w:rsidRPr="00906525" w:rsidRDefault="00906525" w:rsidP="00906525">
      <w:pPr>
        <w:contextualSpacing/>
        <w:rPr>
          <w:sz w:val="28"/>
          <w:szCs w:val="28"/>
        </w:rPr>
      </w:pPr>
      <w:r w:rsidRPr="00906525">
        <w:rPr>
          <w:sz w:val="28"/>
          <w:szCs w:val="28"/>
        </w:rPr>
        <w:t>Стоял солнечный, совсем (не)осенний день.</w:t>
      </w:r>
    </w:p>
    <w:p w:rsidR="00FC2AF1" w:rsidRDefault="00FC2AF1" w:rsidP="00FC2AF1">
      <w:pPr>
        <w:jc w:val="both"/>
        <w:rPr>
          <w:sz w:val="28"/>
          <w:szCs w:val="28"/>
        </w:rPr>
      </w:pPr>
    </w:p>
    <w:p w:rsidR="00FB4758" w:rsidRDefault="00FB4758" w:rsidP="001E33D9">
      <w:pPr>
        <w:jc w:val="right"/>
        <w:rPr>
          <w:sz w:val="28"/>
          <w:szCs w:val="28"/>
        </w:rPr>
      </w:pPr>
      <w:r>
        <w:rPr>
          <w:sz w:val="28"/>
          <w:szCs w:val="28"/>
        </w:rPr>
        <w:t>(Выполнить к понедельнику)</w:t>
      </w: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47375"/>
    <w:rsid w:val="001E33D9"/>
    <w:rsid w:val="0020651F"/>
    <w:rsid w:val="0024061D"/>
    <w:rsid w:val="0035793F"/>
    <w:rsid w:val="003B4045"/>
    <w:rsid w:val="003E46BC"/>
    <w:rsid w:val="003F0D66"/>
    <w:rsid w:val="0046302D"/>
    <w:rsid w:val="004C658E"/>
    <w:rsid w:val="004E686B"/>
    <w:rsid w:val="005740C5"/>
    <w:rsid w:val="00584B2A"/>
    <w:rsid w:val="0058776A"/>
    <w:rsid w:val="00630D8D"/>
    <w:rsid w:val="006B02AF"/>
    <w:rsid w:val="006D6FC5"/>
    <w:rsid w:val="006F5225"/>
    <w:rsid w:val="007531F3"/>
    <w:rsid w:val="007C73E9"/>
    <w:rsid w:val="00836A8D"/>
    <w:rsid w:val="00882E05"/>
    <w:rsid w:val="008B4534"/>
    <w:rsid w:val="00906525"/>
    <w:rsid w:val="0099010F"/>
    <w:rsid w:val="009C5B78"/>
    <w:rsid w:val="009D6019"/>
    <w:rsid w:val="009F3F68"/>
    <w:rsid w:val="00A25614"/>
    <w:rsid w:val="00A619B5"/>
    <w:rsid w:val="00A6235D"/>
    <w:rsid w:val="00B22A7F"/>
    <w:rsid w:val="00B22BF0"/>
    <w:rsid w:val="00B36B09"/>
    <w:rsid w:val="00B6644F"/>
    <w:rsid w:val="00B9605E"/>
    <w:rsid w:val="00BC71EB"/>
    <w:rsid w:val="00C30B3B"/>
    <w:rsid w:val="00C42E46"/>
    <w:rsid w:val="00C44DDF"/>
    <w:rsid w:val="00C758CD"/>
    <w:rsid w:val="00CC3C08"/>
    <w:rsid w:val="00CF1085"/>
    <w:rsid w:val="00D06C9D"/>
    <w:rsid w:val="00D11C20"/>
    <w:rsid w:val="00D23884"/>
    <w:rsid w:val="00D26873"/>
    <w:rsid w:val="00D72319"/>
    <w:rsid w:val="00DE4264"/>
    <w:rsid w:val="00EE54D2"/>
    <w:rsid w:val="00EF5A14"/>
    <w:rsid w:val="00F157DD"/>
    <w:rsid w:val="00F40E0A"/>
    <w:rsid w:val="00F9080E"/>
    <w:rsid w:val="00FB4758"/>
    <w:rsid w:val="00FC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4494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2020-09-06T18:05:00Z</dcterms:created>
  <dcterms:modified xsi:type="dcterms:W3CDTF">2020-09-06T18:11:00Z</dcterms:modified>
</cp:coreProperties>
</file>