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E1" w:rsidRPr="00904A97" w:rsidRDefault="00904A97">
      <w:pPr>
        <w:rPr>
          <w:rFonts w:ascii="Times New Roman" w:hAnsi="Times New Roman" w:cs="Times New Roman"/>
          <w:sz w:val="28"/>
          <w:szCs w:val="28"/>
        </w:rPr>
      </w:pPr>
      <w:r w:rsidRPr="00904A97">
        <w:rPr>
          <w:rFonts w:ascii="Times New Roman" w:hAnsi="Times New Roman" w:cs="Times New Roman"/>
          <w:sz w:val="28"/>
          <w:szCs w:val="28"/>
        </w:rPr>
        <w:t>Контрольная работа по теме «Глагол» 6 класс</w:t>
      </w:r>
    </w:p>
    <w:p w:rsidR="00904A97" w:rsidRPr="00904A97" w:rsidRDefault="00904A97">
      <w:pPr>
        <w:rPr>
          <w:rFonts w:ascii="Times New Roman" w:hAnsi="Times New Roman" w:cs="Times New Roman"/>
          <w:sz w:val="28"/>
          <w:szCs w:val="28"/>
        </w:rPr>
      </w:pPr>
      <w:r w:rsidRPr="00904A97">
        <w:rPr>
          <w:rFonts w:ascii="Times New Roman" w:hAnsi="Times New Roman" w:cs="Times New Roman"/>
          <w:sz w:val="28"/>
          <w:szCs w:val="28"/>
        </w:rPr>
        <w:t xml:space="preserve">1. Выполнить онлайн-тест </w:t>
      </w:r>
      <w:hyperlink r:id="rId4" w:history="1">
        <w:r w:rsidRPr="00904A97">
          <w:rPr>
            <w:rStyle w:val="a3"/>
            <w:rFonts w:ascii="Times New Roman" w:hAnsi="Times New Roman" w:cs="Times New Roman"/>
            <w:sz w:val="28"/>
            <w:szCs w:val="28"/>
          </w:rPr>
          <w:t>https://forms.gle/7i9WvxcQsQaCRxeGA</w:t>
        </w:r>
      </w:hyperlink>
    </w:p>
    <w:p w:rsidR="00904A97" w:rsidRDefault="00904A97">
      <w:pPr>
        <w:rPr>
          <w:rFonts w:ascii="Times New Roman" w:hAnsi="Times New Roman" w:cs="Times New Roman"/>
          <w:sz w:val="28"/>
          <w:szCs w:val="28"/>
        </w:rPr>
      </w:pPr>
      <w:r w:rsidRPr="00904A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Переписать текст, раскрывая скобки, вставляя пропущенные буквы и знаки препинания.</w:t>
      </w:r>
    </w:p>
    <w:p w:rsidR="00904A97" w:rsidRDefault="00904A97" w:rsidP="0090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говорят (не) «(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 «(четверо)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Тем кто всю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высоко на дерев..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четыре 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лапы очень кстати. Одна лапа за ветку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другая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трет..я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четвертая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тают?ся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ветки. 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га..т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ветку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 вниз головой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срыва..т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дерев..ев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плоды.</w:t>
      </w:r>
    </w:p>
    <w:p w:rsidR="00904A97" w:rsidRDefault="00904A97" w:rsidP="0090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переходность всех глаголов в тексте</w:t>
      </w:r>
    </w:p>
    <w:p w:rsidR="00904A97" w:rsidRDefault="00904A97" w:rsidP="0090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и запишите заглавие к тексту</w:t>
      </w:r>
    </w:p>
    <w:p w:rsidR="00904A97" w:rsidRDefault="00904A97" w:rsidP="0090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Разберите по составу слово</w:t>
      </w:r>
      <w:r w:rsidR="009C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C59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9C7C5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9C7C5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C7C59">
        <w:rPr>
          <w:rFonts w:ascii="Times New Roman" w:hAnsi="Times New Roman" w:cs="Times New Roman"/>
          <w:sz w:val="28"/>
          <w:szCs w:val="28"/>
        </w:rPr>
        <w:t>..т</w:t>
      </w:r>
      <w:bookmarkStart w:id="0" w:name="_GoBack"/>
      <w:bookmarkEnd w:id="0"/>
    </w:p>
    <w:p w:rsidR="009C7C59" w:rsidRDefault="009C7C59" w:rsidP="0090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Разберите по членам предложения последнее предложение текста.</w:t>
      </w:r>
    </w:p>
    <w:p w:rsidR="009C7C59" w:rsidRPr="00904A97" w:rsidRDefault="009C7C59" w:rsidP="00904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C59" w:rsidRPr="009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7"/>
    <w:rsid w:val="00880DE1"/>
    <w:rsid w:val="00904A97"/>
    <w:rsid w:val="009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05D3"/>
  <w15:chartTrackingRefBased/>
  <w15:docId w15:val="{47FBD1A2-05E9-45C7-96B7-D78ED95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7i9WvxcQsQaCRx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2020-04-08T15:48:00Z</dcterms:created>
  <dcterms:modified xsi:type="dcterms:W3CDTF">2020-04-08T16:17:00Z</dcterms:modified>
</cp:coreProperties>
</file>