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3E" w:rsidRDefault="008531C7" w:rsidP="008531C7">
      <w:pPr>
        <w:pStyle w:val="a3"/>
        <w:numPr>
          <w:ilvl w:val="0"/>
          <w:numId w:val="1"/>
        </w:numPr>
      </w:pPr>
      <w:r>
        <w:t>Решить задачи:</w:t>
      </w:r>
    </w:p>
    <w:p w:rsidR="008531C7" w:rsidRDefault="008531C7" w:rsidP="008531C7">
      <w:pPr>
        <w:ind w:left="360"/>
      </w:pPr>
      <w:r>
        <w:t>А) Температура воздуха у подножья вулкана Килиманджаро (высота 500 м над уровнем моря) составляет +24</w:t>
      </w:r>
      <w:r w:rsidR="00793EC7">
        <w:t>°С</w:t>
      </w:r>
      <w:r>
        <w:t>. Рассчитать температуру воздуха на его вершине.</w:t>
      </w:r>
    </w:p>
    <w:p w:rsidR="0007764B" w:rsidRDefault="008531C7" w:rsidP="0007764B">
      <w:pPr>
        <w:ind w:left="360"/>
      </w:pPr>
      <w:r>
        <w:t xml:space="preserve">Б) Температура </w:t>
      </w:r>
      <w:r w:rsidR="0007764B">
        <w:t xml:space="preserve">воздуха </w:t>
      </w:r>
      <w:r>
        <w:t>на восточном побережье Средиземного моря (высота 20 м над уровнем моря) составляет +17°</w:t>
      </w:r>
      <w:r w:rsidR="00793EC7">
        <w:t>С. Рассчитать температуру на дне впадины Мертвого моря.</w:t>
      </w:r>
    </w:p>
    <w:sectPr w:rsidR="0007764B" w:rsidSect="00621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DAC"/>
    <w:multiLevelType w:val="hybridMultilevel"/>
    <w:tmpl w:val="58784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1C7"/>
    <w:rsid w:val="0007764B"/>
    <w:rsid w:val="00122C1E"/>
    <w:rsid w:val="00621A28"/>
    <w:rsid w:val="00793EC7"/>
    <w:rsid w:val="008531C7"/>
    <w:rsid w:val="009C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gym1505</dc:creator>
  <cp:lastModifiedBy>gym1505</cp:lastModifiedBy>
  <cp:revision>1</cp:revision>
  <dcterms:created xsi:type="dcterms:W3CDTF">2016-03-10T07:51:00Z</dcterms:created>
  <dcterms:modified xsi:type="dcterms:W3CDTF">2016-03-10T08:15:00Z</dcterms:modified>
</cp:coreProperties>
</file>