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5F" w:rsidRDefault="005E2284" w:rsidP="005E2284">
      <w:pPr>
        <w:pStyle w:val="a3"/>
        <w:numPr>
          <w:ilvl w:val="0"/>
          <w:numId w:val="1"/>
        </w:numPr>
      </w:pPr>
      <w:r>
        <w:t xml:space="preserve">Построить график годового хода температур для </w:t>
      </w:r>
      <w:proofErr w:type="gramStart"/>
      <w:r>
        <w:t>г</w:t>
      </w:r>
      <w:proofErr w:type="gramEnd"/>
      <w:r>
        <w:t>. Оймякон (Россия):</w:t>
      </w:r>
    </w:p>
    <w:p w:rsidR="005E2284" w:rsidRDefault="005E2284" w:rsidP="005E2284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508"/>
        <w:gridCol w:w="508"/>
        <w:gridCol w:w="508"/>
        <w:gridCol w:w="508"/>
        <w:gridCol w:w="483"/>
        <w:gridCol w:w="509"/>
        <w:gridCol w:w="509"/>
        <w:gridCol w:w="509"/>
        <w:gridCol w:w="432"/>
        <w:gridCol w:w="453"/>
        <w:gridCol w:w="509"/>
        <w:gridCol w:w="509"/>
        <w:gridCol w:w="1655"/>
        <w:gridCol w:w="1251"/>
      </w:tblGrid>
      <w:tr w:rsidR="005E2284" w:rsidTr="005E2284"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Я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Ф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М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А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М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И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И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А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С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О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Н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Д</w:t>
            </w:r>
          </w:p>
        </w:tc>
        <w:tc>
          <w:tcPr>
            <w:tcW w:w="684" w:type="dxa"/>
          </w:tcPr>
          <w:p w:rsidR="005E2284" w:rsidRPr="005E2284" w:rsidRDefault="005E2284" w:rsidP="005E2284">
            <w:pPr>
              <w:pStyle w:val="a3"/>
              <w:ind w:left="0"/>
              <w:rPr>
                <w:lang w:val="en-US"/>
              </w:rPr>
            </w:pPr>
            <w:r>
              <w:t xml:space="preserve">Среднегодовая </w:t>
            </w:r>
            <w:r>
              <w:rPr>
                <w:lang w:val="en-US"/>
              </w:rPr>
              <w:t>t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Амплитуда</w:t>
            </w:r>
          </w:p>
        </w:tc>
      </w:tr>
      <w:tr w:rsidR="005E2284" w:rsidTr="005E2284"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-50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-45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-40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-17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0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10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17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12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3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-7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-25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-47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</w:p>
        </w:tc>
      </w:tr>
    </w:tbl>
    <w:p w:rsidR="005E2284" w:rsidRDefault="005E2284" w:rsidP="005E2284">
      <w:pPr>
        <w:pStyle w:val="a3"/>
      </w:pPr>
    </w:p>
    <w:p w:rsidR="005E2284" w:rsidRDefault="005E2284" w:rsidP="005E2284">
      <w:pPr>
        <w:pStyle w:val="a3"/>
      </w:pPr>
      <w:r>
        <w:t>Определить среднегодовую температуру и амплитуду температур.</w:t>
      </w:r>
    </w:p>
    <w:p w:rsidR="005E2284" w:rsidRDefault="005E2284" w:rsidP="005E2284">
      <w:pPr>
        <w:pStyle w:val="a3"/>
      </w:pPr>
    </w:p>
    <w:p w:rsidR="005E2284" w:rsidRDefault="005E2284" w:rsidP="005E2284">
      <w:pPr>
        <w:pStyle w:val="a3"/>
        <w:numPr>
          <w:ilvl w:val="0"/>
          <w:numId w:val="1"/>
        </w:numPr>
      </w:pPr>
      <w:r>
        <w:t>Определить координаты и абсолютную высоту города Оймякон.</w:t>
      </w:r>
    </w:p>
    <w:p w:rsidR="005F446F" w:rsidRDefault="005F446F" w:rsidP="005E2284">
      <w:pPr>
        <w:pStyle w:val="a3"/>
        <w:numPr>
          <w:ilvl w:val="0"/>
          <w:numId w:val="1"/>
        </w:numPr>
      </w:pPr>
      <w:r>
        <w:t>Доделать задание 3 на стр. 105.</w:t>
      </w:r>
    </w:p>
    <w:sectPr w:rsidR="005F446F" w:rsidSect="00E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23E0"/>
    <w:multiLevelType w:val="hybridMultilevel"/>
    <w:tmpl w:val="B73C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84"/>
    <w:rsid w:val="005A792A"/>
    <w:rsid w:val="005E2284"/>
    <w:rsid w:val="005F446F"/>
    <w:rsid w:val="00A729D2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84"/>
    <w:pPr>
      <w:ind w:left="720"/>
      <w:contextualSpacing/>
    </w:pPr>
  </w:style>
  <w:style w:type="table" w:styleId="a4">
    <w:name w:val="Table Grid"/>
    <w:basedOn w:val="a1"/>
    <w:uiPriority w:val="59"/>
    <w:rsid w:val="005E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2016-03-03T09:11:00Z</dcterms:created>
  <dcterms:modified xsi:type="dcterms:W3CDTF">2016-03-03T09:11:00Z</dcterms:modified>
</cp:coreProperties>
</file>