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D" w:rsidRDefault="00DB0DE9">
      <w:pPr>
        <w:pStyle w:val="a3"/>
        <w:tabs>
          <w:tab w:val="left" w:pos="1440"/>
        </w:tabs>
        <w:jc w:val="center"/>
      </w:pPr>
      <w:r>
        <w:rPr>
          <w:b/>
          <w:sz w:val="26"/>
          <w:szCs w:val="26"/>
          <w:u w:val="single"/>
        </w:rPr>
        <w:t>Инструкция к выполнению экзаменационной работы по биологии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="00E250DD">
        <w:rPr>
          <w:b/>
          <w:i/>
          <w:sz w:val="22"/>
          <w:szCs w:val="22"/>
        </w:rPr>
        <w:t>«Экзамен», а в ней папку</w:t>
      </w:r>
      <w:proofErr w:type="gramStart"/>
      <w:r>
        <w:rPr>
          <w:b/>
          <w:i/>
          <w:sz w:val="22"/>
          <w:szCs w:val="22"/>
        </w:rPr>
        <w:t>«Э</w:t>
      </w:r>
      <w:proofErr w:type="gramEnd"/>
      <w:r>
        <w:rPr>
          <w:b/>
          <w:i/>
          <w:sz w:val="22"/>
          <w:szCs w:val="22"/>
        </w:rPr>
        <w:t>кзамен по биологии» и создать папку «</w:t>
      </w:r>
      <w:proofErr w:type="spellStart"/>
      <w:r>
        <w:rPr>
          <w:b/>
          <w:i/>
          <w:sz w:val="22"/>
          <w:szCs w:val="22"/>
        </w:rPr>
        <w:t>Биология_фамилия</w:t>
      </w:r>
      <w:proofErr w:type="spellEnd"/>
      <w:r>
        <w:rPr>
          <w:b/>
          <w:i/>
          <w:sz w:val="22"/>
          <w:szCs w:val="22"/>
        </w:rPr>
        <w:t xml:space="preserve"> экзаменуемого», все созданные файлы сохранять в этой папке.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биологии».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 xml:space="preserve">Оформить работу в 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 xml:space="preserve">, выполнить </w:t>
      </w:r>
      <w:proofErr w:type="spellStart"/>
      <w:r>
        <w:rPr>
          <w:b/>
          <w:i/>
          <w:sz w:val="22"/>
          <w:szCs w:val="22"/>
        </w:rPr>
        <w:t>упрощеный</w:t>
      </w:r>
      <w:proofErr w:type="spellEnd"/>
      <w:r>
        <w:rPr>
          <w:b/>
          <w:i/>
          <w:sz w:val="22"/>
          <w:szCs w:val="22"/>
        </w:rPr>
        <w:t xml:space="preserve"> рисунок к работе  в </w:t>
      </w:r>
      <w:proofErr w:type="spellStart"/>
      <w:r>
        <w:rPr>
          <w:b/>
          <w:i/>
          <w:sz w:val="22"/>
          <w:szCs w:val="22"/>
        </w:rPr>
        <w:t>Paint</w:t>
      </w:r>
      <w:proofErr w:type="spellEnd"/>
      <w:r>
        <w:rPr>
          <w:b/>
          <w:i/>
          <w:sz w:val="22"/>
          <w:szCs w:val="22"/>
        </w:rPr>
        <w:t>;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>Сделать расчет и диаграмму в Microsoft Office Excel;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 xml:space="preserve">Перенести результаты (рисунок, таблицу и диаграмму) в файл </w:t>
      </w:r>
      <w:r>
        <w:rPr>
          <w:b/>
          <w:i/>
          <w:sz w:val="22"/>
          <w:szCs w:val="22"/>
          <w:lang w:val="en-US"/>
        </w:rPr>
        <w:t>Word</w:t>
      </w:r>
      <w:r>
        <w:rPr>
          <w:b/>
          <w:i/>
          <w:sz w:val="22"/>
          <w:szCs w:val="22"/>
        </w:rPr>
        <w:t>;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выбору);</w:t>
      </w:r>
    </w:p>
    <w:p w:rsidR="00C5258D" w:rsidRDefault="00DB0DE9" w:rsidP="00E250DD">
      <w:pPr>
        <w:pStyle w:val="a3"/>
        <w:numPr>
          <w:ilvl w:val="0"/>
          <w:numId w:val="8"/>
        </w:numPr>
        <w:tabs>
          <w:tab w:val="left" w:pos="1440"/>
        </w:tabs>
      </w:pPr>
      <w:r>
        <w:rPr>
          <w:b/>
          <w:i/>
          <w:sz w:val="22"/>
          <w:szCs w:val="22"/>
        </w:rPr>
        <w:t xml:space="preserve">Присвоить файлу имя: «Билет </w:t>
      </w:r>
      <w:proofErr w:type="spellStart"/>
      <w:r>
        <w:rPr>
          <w:b/>
          <w:i/>
          <w:sz w:val="22"/>
          <w:szCs w:val="22"/>
        </w:rPr>
        <w:t>номер_фамилия</w:t>
      </w:r>
      <w:proofErr w:type="spellEnd"/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», сохранить его в созданной  папке.</w:t>
      </w:r>
    </w:p>
    <w:p w:rsidR="00E8069C" w:rsidRDefault="00E8069C">
      <w:pPr>
        <w:pStyle w:val="a3"/>
        <w:tabs>
          <w:tab w:val="left" w:pos="1440"/>
        </w:tabs>
        <w:rPr>
          <w:i/>
          <w:sz w:val="22"/>
          <w:szCs w:val="22"/>
        </w:rPr>
      </w:pPr>
    </w:p>
    <w:p w:rsidR="00C5258D" w:rsidRDefault="00DB0DE9">
      <w:pPr>
        <w:pStyle w:val="a3"/>
        <w:tabs>
          <w:tab w:val="left" w:pos="1440"/>
        </w:tabs>
      </w:pPr>
      <w:r>
        <w:rPr>
          <w:i/>
          <w:sz w:val="22"/>
          <w:szCs w:val="22"/>
        </w:rPr>
        <w:t xml:space="preserve">1. </w:t>
      </w:r>
      <w:r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Заголовок</w:t>
      </w:r>
      <w:r>
        <w:rPr>
          <w:i/>
          <w:sz w:val="22"/>
          <w:szCs w:val="22"/>
        </w:rPr>
        <w:t xml:space="preserve">  работы: вид шрифта </w:t>
      </w:r>
      <w:r>
        <w:rPr>
          <w:i/>
          <w:sz w:val="22"/>
          <w:szCs w:val="22"/>
          <w:lang w:val="en-US"/>
        </w:rPr>
        <w:t>Times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 14пт, полужирный, курсив в рамке залитый цветом (рамка и цвет по выбору), выравнивание по центру. Например:</w:t>
      </w:r>
    </w:p>
    <w:p w:rsidR="00C5258D" w:rsidRDefault="00DB0DE9">
      <w:pPr>
        <w:pStyle w:val="a3"/>
        <w:pBdr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</w:pBdr>
        <w:shd w:val="clear" w:color="auto" w:fill="CCCCCC"/>
        <w:tabs>
          <w:tab w:val="left" w:pos="1440"/>
        </w:tabs>
        <w:jc w:val="center"/>
      </w:pPr>
      <w:r>
        <w:rPr>
          <w:b/>
          <w:i/>
          <w:sz w:val="28"/>
          <w:szCs w:val="28"/>
        </w:rPr>
        <w:t>Экзаменационная работа по  биологии «Представители типа моллюски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C5258D" w:rsidRDefault="00C5258D">
      <w:pPr>
        <w:pStyle w:val="a3"/>
        <w:tabs>
          <w:tab w:val="left" w:pos="1440"/>
        </w:tabs>
        <w:jc w:val="center"/>
      </w:pPr>
    </w:p>
    <w:p w:rsidR="00C5258D" w:rsidRDefault="00DB0DE9">
      <w:pPr>
        <w:pStyle w:val="a3"/>
        <w:tabs>
          <w:tab w:val="left" w:pos="1440"/>
        </w:tabs>
        <w:jc w:val="both"/>
      </w:pPr>
      <w:r>
        <w:rPr>
          <w:i/>
          <w:sz w:val="22"/>
          <w:szCs w:val="22"/>
          <w:u w:val="single"/>
        </w:rPr>
        <w:t xml:space="preserve">2. Оформить </w:t>
      </w:r>
      <w:r>
        <w:rPr>
          <w:b/>
          <w:bCs/>
          <w:i/>
          <w:sz w:val="22"/>
          <w:szCs w:val="22"/>
          <w:u w:val="single"/>
        </w:rPr>
        <w:t>Задания к работе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 xml:space="preserve"> вид шрифта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 11пт, нумерованный  список (вид номера  по выбору),  например:</w:t>
      </w:r>
    </w:p>
    <w:p w:rsidR="00C5258D" w:rsidRDefault="00DB0DE9">
      <w:pPr>
        <w:pStyle w:val="a3"/>
        <w:tabs>
          <w:tab w:val="left" w:pos="1440"/>
        </w:tabs>
        <w:jc w:val="both"/>
      </w:pPr>
      <w:r>
        <w:rPr>
          <w:b/>
          <w:sz w:val="22"/>
          <w:szCs w:val="22"/>
          <w:u w:val="single"/>
        </w:rPr>
        <w:t>Задания к работе</w:t>
      </w:r>
      <w:r>
        <w:rPr>
          <w:sz w:val="22"/>
          <w:szCs w:val="22"/>
          <w:u w:val="single"/>
        </w:rPr>
        <w:t>:</w:t>
      </w:r>
    </w:p>
    <w:p w:rsidR="00C5258D" w:rsidRDefault="00DB0DE9">
      <w:pPr>
        <w:pStyle w:val="ac"/>
        <w:numPr>
          <w:ilvl w:val="0"/>
          <w:numId w:val="2"/>
        </w:numPr>
        <w:spacing w:after="0" w:line="100" w:lineRule="atLeast"/>
        <w:ind w:left="357" w:hanging="357"/>
        <w:jc w:val="both"/>
      </w:pPr>
      <w:r>
        <w:t>Среди влажных препаратов, находящихся на парте, выберите представителей типа Моллюски, запишите их номера и названия.</w:t>
      </w:r>
    </w:p>
    <w:p w:rsidR="00C5258D" w:rsidRDefault="00DB0DE9">
      <w:pPr>
        <w:pStyle w:val="ac"/>
        <w:numPr>
          <w:ilvl w:val="0"/>
          <w:numId w:val="2"/>
        </w:numPr>
        <w:spacing w:after="0" w:line="100" w:lineRule="atLeast"/>
        <w:ind w:left="357" w:hanging="357"/>
        <w:jc w:val="both"/>
      </w:pPr>
      <w:r>
        <w:t>Выберите среди них того, кто питается фильтрационным способом. Напишите его название и систематическое положение.</w:t>
      </w:r>
    </w:p>
    <w:p w:rsidR="00C5258D" w:rsidRDefault="00DB0DE9">
      <w:pPr>
        <w:pStyle w:val="ac"/>
        <w:numPr>
          <w:ilvl w:val="0"/>
          <w:numId w:val="2"/>
        </w:numPr>
        <w:spacing w:after="0" w:line="100" w:lineRule="atLeast"/>
        <w:ind w:left="357" w:hanging="357"/>
        <w:jc w:val="both"/>
      </w:pPr>
      <w:r>
        <w:t xml:space="preserve">Выделите признаки, по которым вы определили, что это моллюск и </w:t>
      </w:r>
      <w:proofErr w:type="spellStart"/>
      <w:r>
        <w:t>фильтратор</w:t>
      </w:r>
      <w:proofErr w:type="spellEnd"/>
      <w:r>
        <w:t>.</w:t>
      </w:r>
    </w:p>
    <w:p w:rsidR="00C5258D" w:rsidRDefault="00DB0DE9">
      <w:pPr>
        <w:pStyle w:val="ac"/>
        <w:numPr>
          <w:ilvl w:val="0"/>
          <w:numId w:val="2"/>
        </w:numPr>
        <w:spacing w:after="0" w:line="100" w:lineRule="atLeast"/>
        <w:ind w:left="357" w:hanging="357"/>
        <w:jc w:val="both"/>
      </w:pPr>
      <w:r>
        <w:t xml:space="preserve">Объясните значение в природе </w:t>
      </w:r>
      <w:proofErr w:type="spellStart"/>
      <w:r>
        <w:t>моллюсков-фильтраторов</w:t>
      </w:r>
      <w:proofErr w:type="spellEnd"/>
      <w:r>
        <w:t>.</w:t>
      </w:r>
    </w:p>
    <w:p w:rsidR="00C5258D" w:rsidRDefault="00DB0DE9">
      <w:pPr>
        <w:pStyle w:val="ac"/>
        <w:numPr>
          <w:ilvl w:val="0"/>
          <w:numId w:val="2"/>
        </w:numPr>
        <w:spacing w:after="0" w:line="100" w:lineRule="atLeast"/>
        <w:ind w:left="357" w:hanging="357"/>
        <w:jc w:val="both"/>
      </w:pPr>
      <w:r>
        <w:t>Сделайте схематический рисунок  внешнего строения двустворчатого моллюска, обозначив его части.</w:t>
      </w:r>
    </w:p>
    <w:p w:rsidR="00C5258D" w:rsidRDefault="00DB0DE9">
      <w:pPr>
        <w:pStyle w:val="style13339991620000000571msonormal"/>
        <w:numPr>
          <w:ilvl w:val="0"/>
          <w:numId w:val="5"/>
        </w:numPr>
        <w:shd w:val="clear" w:color="auto" w:fill="FFFFFF"/>
        <w:tabs>
          <w:tab w:val="left" w:pos="105"/>
          <w:tab w:val="left" w:pos="465"/>
        </w:tabs>
        <w:ind w:left="105" w:hanging="45"/>
        <w:jc w:val="both"/>
      </w:pPr>
      <w:r>
        <w:rPr>
          <w:i/>
          <w:u w:val="single"/>
        </w:rPr>
        <w:t xml:space="preserve">Выполнить задание </w:t>
      </w:r>
      <w:r>
        <w:rPr>
          <w:i/>
        </w:rPr>
        <w:t>1.</w:t>
      </w:r>
    </w:p>
    <w:p w:rsidR="00E250DD" w:rsidRDefault="00DB0DE9" w:rsidP="00E250DD">
      <w:pPr>
        <w:pStyle w:val="a3"/>
        <w:numPr>
          <w:ilvl w:val="0"/>
          <w:numId w:val="5"/>
        </w:numPr>
        <w:shd w:val="clear" w:color="auto" w:fill="FFFFFF"/>
        <w:tabs>
          <w:tab w:val="left" w:pos="105"/>
          <w:tab w:val="left" w:pos="465"/>
        </w:tabs>
        <w:ind w:left="105" w:hanging="45"/>
        <w:jc w:val="both"/>
        <w:rPr>
          <w:i/>
          <w:sz w:val="22"/>
          <w:szCs w:val="22"/>
        </w:rPr>
      </w:pPr>
      <w:r w:rsidRPr="00E250DD">
        <w:rPr>
          <w:i/>
          <w:sz w:val="22"/>
          <w:szCs w:val="22"/>
          <w:u w:val="single"/>
        </w:rPr>
        <w:t xml:space="preserve">Отобразить </w:t>
      </w:r>
      <w:r w:rsidRPr="00E250DD">
        <w:rPr>
          <w:b/>
          <w:bCs/>
          <w:i/>
          <w:sz w:val="22"/>
          <w:szCs w:val="22"/>
          <w:u w:val="single"/>
        </w:rPr>
        <w:t xml:space="preserve">Систематическое положение беззубки </w:t>
      </w:r>
      <w:r w:rsidRPr="00E250DD">
        <w:rPr>
          <w:b/>
          <w:bCs/>
          <w:i/>
          <w:sz w:val="22"/>
          <w:szCs w:val="22"/>
        </w:rPr>
        <w:t xml:space="preserve"> </w:t>
      </w:r>
      <w:r w:rsidR="00E250DD" w:rsidRPr="00E250DD">
        <w:rPr>
          <w:i/>
          <w:sz w:val="22"/>
          <w:szCs w:val="22"/>
        </w:rPr>
        <w:t>в виде</w:t>
      </w:r>
      <w:r w:rsidR="00E250DD" w:rsidRPr="00E250DD">
        <w:rPr>
          <w:b/>
          <w:i/>
          <w:sz w:val="22"/>
          <w:szCs w:val="22"/>
        </w:rPr>
        <w:t xml:space="preserve"> </w:t>
      </w:r>
      <w:r w:rsidR="00E250DD" w:rsidRPr="00E250DD">
        <w:rPr>
          <w:i/>
          <w:sz w:val="22"/>
          <w:szCs w:val="22"/>
        </w:rPr>
        <w:t xml:space="preserve">маркированного </w:t>
      </w:r>
      <w:proofErr w:type="spellStart"/>
      <w:r w:rsidR="00E250DD" w:rsidRPr="00E250DD">
        <w:rPr>
          <w:i/>
          <w:sz w:val="22"/>
          <w:szCs w:val="22"/>
        </w:rPr>
        <w:t>многоуровнего</w:t>
      </w:r>
      <w:proofErr w:type="spellEnd"/>
      <w:r w:rsidR="00E250DD" w:rsidRPr="00E250DD">
        <w:rPr>
          <w:i/>
          <w:sz w:val="22"/>
          <w:szCs w:val="22"/>
        </w:rPr>
        <w:t xml:space="preserve"> списка (Или </w:t>
      </w:r>
      <w:proofErr w:type="spellStart"/>
      <w:r w:rsidR="00E250DD" w:rsidRPr="00E250DD">
        <w:rPr>
          <w:i/>
          <w:sz w:val="22"/>
          <w:szCs w:val="22"/>
        </w:rPr>
        <w:t>простомаркированного</w:t>
      </w:r>
      <w:proofErr w:type="spellEnd"/>
      <w:r w:rsidR="00E250DD" w:rsidRPr="00E250DD">
        <w:rPr>
          <w:i/>
          <w:sz w:val="22"/>
          <w:szCs w:val="22"/>
        </w:rPr>
        <w:t xml:space="preserve"> списка, или в столбик – все равно, напишите</w:t>
      </w:r>
      <w:proofErr w:type="gramStart"/>
      <w:r w:rsidR="00E250DD" w:rsidRPr="00E250DD">
        <w:rPr>
          <w:i/>
          <w:sz w:val="22"/>
          <w:szCs w:val="22"/>
        </w:rPr>
        <w:t xml:space="preserve"> ,</w:t>
      </w:r>
      <w:proofErr w:type="gramEnd"/>
      <w:r w:rsidR="00E250DD" w:rsidRPr="00E250DD">
        <w:rPr>
          <w:i/>
          <w:sz w:val="22"/>
          <w:szCs w:val="22"/>
        </w:rPr>
        <w:t xml:space="preserve"> как Вам надо)</w:t>
      </w:r>
    </w:p>
    <w:p w:rsidR="00C5258D" w:rsidRPr="00E250DD" w:rsidRDefault="00DB0DE9" w:rsidP="00E250DD">
      <w:pPr>
        <w:pStyle w:val="a3"/>
        <w:numPr>
          <w:ilvl w:val="0"/>
          <w:numId w:val="5"/>
        </w:numPr>
        <w:shd w:val="clear" w:color="auto" w:fill="FFFFFF"/>
        <w:tabs>
          <w:tab w:val="left" w:pos="105"/>
          <w:tab w:val="left" w:pos="465"/>
        </w:tabs>
        <w:ind w:left="105" w:hanging="45"/>
        <w:jc w:val="both"/>
        <w:rPr>
          <w:i/>
          <w:sz w:val="22"/>
          <w:szCs w:val="22"/>
        </w:rPr>
      </w:pPr>
      <w:r w:rsidRPr="00E250DD">
        <w:rPr>
          <w:i/>
          <w:sz w:val="22"/>
          <w:szCs w:val="22"/>
          <w:shd w:val="clear" w:color="auto" w:fill="FFFF00"/>
        </w:rPr>
        <w:t xml:space="preserve"> </w:t>
      </w:r>
      <w:r w:rsidRPr="00E250DD">
        <w:rPr>
          <w:i/>
          <w:sz w:val="22"/>
          <w:szCs w:val="22"/>
          <w:u w:val="single"/>
        </w:rPr>
        <w:t xml:space="preserve">Отобразить </w:t>
      </w:r>
      <w:r w:rsidRPr="00E250DD">
        <w:rPr>
          <w:b/>
          <w:i/>
          <w:sz w:val="22"/>
          <w:szCs w:val="22"/>
          <w:u w:val="single"/>
        </w:rPr>
        <w:t xml:space="preserve">Признаки типа Моллюски </w:t>
      </w:r>
      <w:r w:rsidRPr="00E250DD">
        <w:rPr>
          <w:b/>
          <w:i/>
          <w:sz w:val="22"/>
          <w:szCs w:val="22"/>
        </w:rPr>
        <w:t>в</w:t>
      </w:r>
      <w:r w:rsidRPr="00E250DD">
        <w:rPr>
          <w:i/>
          <w:sz w:val="22"/>
          <w:szCs w:val="22"/>
        </w:rPr>
        <w:t xml:space="preserve"> виде</w:t>
      </w:r>
      <w:r w:rsidRPr="00E250DD">
        <w:rPr>
          <w:b/>
          <w:i/>
          <w:sz w:val="22"/>
          <w:szCs w:val="22"/>
        </w:rPr>
        <w:t xml:space="preserve"> м</w:t>
      </w:r>
      <w:r w:rsidRPr="00E250DD">
        <w:rPr>
          <w:i/>
          <w:sz w:val="22"/>
          <w:szCs w:val="22"/>
        </w:rPr>
        <w:t xml:space="preserve">аркированного списка (маркер по выбору) в 2 колонки. Оформить </w:t>
      </w:r>
      <w:r w:rsidRPr="00E250DD">
        <w:rPr>
          <w:b/>
          <w:i/>
          <w:sz w:val="22"/>
          <w:szCs w:val="22"/>
          <w:u w:val="single"/>
        </w:rPr>
        <w:t>Признаки типа Моллюски:</w:t>
      </w:r>
      <w:r w:rsidRPr="00E250DD">
        <w:rPr>
          <w:i/>
          <w:sz w:val="22"/>
          <w:szCs w:val="22"/>
        </w:rPr>
        <w:t xml:space="preserve"> вид шрифта - </w:t>
      </w:r>
      <w:r w:rsidRPr="00E250DD">
        <w:rPr>
          <w:i/>
          <w:sz w:val="22"/>
          <w:szCs w:val="22"/>
          <w:lang w:val="en-US"/>
        </w:rPr>
        <w:t>Times</w:t>
      </w:r>
      <w:r w:rsidRPr="003F3EE1">
        <w:rPr>
          <w:i/>
          <w:sz w:val="22"/>
          <w:szCs w:val="22"/>
        </w:rPr>
        <w:t xml:space="preserve"> </w:t>
      </w:r>
      <w:r w:rsidRPr="00E250DD">
        <w:rPr>
          <w:i/>
          <w:sz w:val="22"/>
          <w:szCs w:val="22"/>
          <w:lang w:val="en-US"/>
        </w:rPr>
        <w:t>New</w:t>
      </w:r>
      <w:r w:rsidRPr="003F3EE1">
        <w:rPr>
          <w:i/>
          <w:sz w:val="22"/>
          <w:szCs w:val="22"/>
        </w:rPr>
        <w:t xml:space="preserve"> </w:t>
      </w:r>
      <w:r w:rsidRPr="00E250DD">
        <w:rPr>
          <w:i/>
          <w:sz w:val="22"/>
          <w:szCs w:val="22"/>
          <w:lang w:val="en-US"/>
        </w:rPr>
        <w:t>Roman</w:t>
      </w:r>
      <w:r w:rsidRPr="003F3EE1">
        <w:rPr>
          <w:i/>
          <w:sz w:val="22"/>
          <w:szCs w:val="22"/>
        </w:rPr>
        <w:t>,</w:t>
      </w:r>
      <w:r w:rsidRPr="00E250DD">
        <w:rPr>
          <w:i/>
          <w:sz w:val="22"/>
          <w:szCs w:val="22"/>
        </w:rPr>
        <w:t xml:space="preserve"> размер - 11пт, например:</w:t>
      </w:r>
    </w:p>
    <w:p w:rsidR="00C5258D" w:rsidRDefault="00C5258D">
      <w:pPr>
        <w:sectPr w:rsidR="00C5258D" w:rsidSect="003F3EE1">
          <w:headerReference w:type="default" r:id="rId9"/>
          <w:type w:val="continuous"/>
          <w:pgSz w:w="11906" w:h="16838"/>
          <w:pgMar w:top="1134" w:right="1134" w:bottom="1134" w:left="1134" w:header="113" w:footer="0" w:gutter="0"/>
          <w:cols w:space="720"/>
          <w:formProt w:val="0"/>
          <w:docGrid w:linePitch="312" w:charSpace="-6145"/>
        </w:sectPr>
      </w:pPr>
    </w:p>
    <w:p w:rsidR="00C5258D" w:rsidRDefault="00DB0DE9">
      <w:pPr>
        <w:pStyle w:val="ac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lastRenderedPageBreak/>
        <w:t>Тело ассиметрично</w:t>
      </w:r>
    </w:p>
    <w:p w:rsidR="00C5258D" w:rsidRDefault="00DB0DE9">
      <w:pPr>
        <w:pStyle w:val="ac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t>Наличие наружной раковины</w:t>
      </w:r>
    </w:p>
    <w:p w:rsidR="00C5258D" w:rsidRDefault="00DB0DE9">
      <w:pPr>
        <w:pStyle w:val="ac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lastRenderedPageBreak/>
        <w:t>Наличие мантии и мантийной полости</w:t>
      </w:r>
    </w:p>
    <w:p w:rsidR="00C5258D" w:rsidRDefault="00DB0DE9">
      <w:pPr>
        <w:pStyle w:val="ac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t>Отделы тела: голова, нога, тело.</w:t>
      </w:r>
    </w:p>
    <w:p w:rsidR="00C5258D" w:rsidRDefault="00C5258D">
      <w:pPr>
        <w:sectPr w:rsidR="00C5258D">
          <w:type w:val="continuous"/>
          <w:pgSz w:w="11906" w:h="16838"/>
          <w:pgMar w:top="1134" w:right="1134" w:bottom="1134" w:left="1134" w:header="0" w:footer="0" w:gutter="0"/>
          <w:cols w:num="2" w:sep="1" w:space="708"/>
          <w:formProt w:val="0"/>
          <w:docGrid w:linePitch="312" w:charSpace="-6145"/>
        </w:sectPr>
      </w:pPr>
    </w:p>
    <w:p w:rsidR="00C5258D" w:rsidRDefault="00DB0DE9">
      <w:pPr>
        <w:pStyle w:val="a3"/>
        <w:tabs>
          <w:tab w:val="left" w:pos="1440"/>
        </w:tabs>
        <w:jc w:val="both"/>
      </w:pPr>
      <w:r>
        <w:rPr>
          <w:i/>
          <w:sz w:val="22"/>
          <w:szCs w:val="22"/>
          <w:u w:val="single"/>
        </w:rPr>
        <w:lastRenderedPageBreak/>
        <w:t xml:space="preserve">Отобразить </w:t>
      </w:r>
      <w:r>
        <w:rPr>
          <w:b/>
          <w:i/>
          <w:sz w:val="22"/>
          <w:szCs w:val="22"/>
          <w:u w:val="single"/>
        </w:rPr>
        <w:t xml:space="preserve">Признаки </w:t>
      </w:r>
      <w:proofErr w:type="spellStart"/>
      <w:r>
        <w:rPr>
          <w:b/>
          <w:i/>
          <w:sz w:val="22"/>
          <w:szCs w:val="22"/>
          <w:u w:val="single"/>
        </w:rPr>
        <w:t>фильтратора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виде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маркированного списка (маркер по выбору отличный от первого) Оформить </w:t>
      </w:r>
      <w:r>
        <w:rPr>
          <w:b/>
          <w:i/>
          <w:sz w:val="22"/>
          <w:szCs w:val="22"/>
          <w:u w:val="single"/>
        </w:rPr>
        <w:t xml:space="preserve">Признаки </w:t>
      </w:r>
      <w:proofErr w:type="spellStart"/>
      <w:r>
        <w:rPr>
          <w:b/>
          <w:i/>
          <w:sz w:val="22"/>
          <w:szCs w:val="22"/>
          <w:u w:val="single"/>
        </w:rPr>
        <w:t>фильтратора</w:t>
      </w:r>
      <w:proofErr w:type="spellEnd"/>
      <w:r>
        <w:rPr>
          <w:i/>
          <w:sz w:val="22"/>
          <w:szCs w:val="22"/>
        </w:rPr>
        <w:t xml:space="preserve">: вид шрифта - </w:t>
      </w:r>
      <w:r>
        <w:rPr>
          <w:i/>
          <w:sz w:val="22"/>
          <w:szCs w:val="22"/>
          <w:lang w:val="en-US"/>
        </w:rPr>
        <w:t>Times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 - 10пт</w:t>
      </w:r>
      <w:proofErr w:type="gramStart"/>
      <w:r>
        <w:rPr>
          <w:i/>
          <w:sz w:val="22"/>
          <w:szCs w:val="22"/>
        </w:rPr>
        <w:t>,к</w:t>
      </w:r>
      <w:proofErr w:type="gramEnd"/>
      <w:r>
        <w:rPr>
          <w:i/>
          <w:sz w:val="22"/>
          <w:szCs w:val="22"/>
        </w:rPr>
        <w:t>урсив,  например:</w:t>
      </w:r>
    </w:p>
    <w:p w:rsidR="00C5258D" w:rsidRDefault="00DB0DE9">
      <w:pPr>
        <w:pStyle w:val="ac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i/>
          <w:sz w:val="20"/>
          <w:szCs w:val="20"/>
        </w:rPr>
        <w:t xml:space="preserve">Двустворчатая раковина с очень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сильной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мышцей-замыкателем</w:t>
      </w:r>
      <w:proofErr w:type="spellEnd"/>
    </w:p>
    <w:p w:rsidR="00C5258D" w:rsidRDefault="00DB0DE9">
      <w:pPr>
        <w:pStyle w:val="ac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Мантия с сифонами для пропускания воды через тело моллюска</w:t>
      </w:r>
    </w:p>
    <w:p w:rsidR="00C5258D" w:rsidRDefault="00DB0DE9">
      <w:pPr>
        <w:pStyle w:val="a3"/>
        <w:numPr>
          <w:ilvl w:val="0"/>
          <w:numId w:val="6"/>
        </w:numPr>
        <w:tabs>
          <w:tab w:val="left" w:pos="75"/>
          <w:tab w:val="left" w:pos="600"/>
          <w:tab w:val="left" w:pos="1200"/>
        </w:tabs>
        <w:ind w:left="75" w:hanging="15"/>
      </w:pPr>
      <w:r>
        <w:rPr>
          <w:i/>
          <w:sz w:val="22"/>
          <w:szCs w:val="22"/>
          <w:u w:val="single"/>
        </w:rPr>
        <w:t xml:space="preserve">Нарисовать в </w:t>
      </w:r>
      <w:proofErr w:type="spellStart"/>
      <w:r>
        <w:rPr>
          <w:b/>
          <w:i/>
          <w:sz w:val="22"/>
          <w:szCs w:val="22"/>
          <w:u w:val="single"/>
        </w:rPr>
        <w:t>Paint</w:t>
      </w:r>
      <w:proofErr w:type="spellEnd"/>
      <w:r>
        <w:rPr>
          <w:b/>
          <w:i/>
          <w:sz w:val="22"/>
          <w:szCs w:val="22"/>
          <w:u w:val="single"/>
        </w:rPr>
        <w:t xml:space="preserve"> упрощенно,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внешнее строение моллюска, обозначив его части.</w:t>
      </w:r>
    </w:p>
    <w:p w:rsidR="00E250DD" w:rsidRDefault="00695078" w:rsidP="00E250DD">
      <w:pPr>
        <w:pStyle w:val="style13339991620000000571msonormal"/>
        <w:shd w:val="clear" w:color="auto" w:fill="FFFFFF"/>
        <w:tabs>
          <w:tab w:val="left" w:pos="6300"/>
        </w:tabs>
        <w:jc w:val="both"/>
        <w:rPr>
          <w:b/>
          <w:i/>
          <w:noProof/>
        </w:rPr>
      </w:pPr>
      <w:r w:rsidRPr="00695078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1.3pt;margin-top:16.4pt;width:1in;height:23.2pt;flip:x;z-index:251660288" o:connectortype="straight">
            <v:stroke endarrow="block"/>
          </v:shape>
        </w:pict>
      </w:r>
      <w:r w:rsidRPr="00695078">
        <w:rPr>
          <w:i/>
          <w:noProof/>
        </w:rPr>
        <w:pict>
          <v:shape id="_x0000_s1033" type="#_x0000_t32" style="position:absolute;left:0;text-align:left;margin-left:120.1pt;margin-top:16.4pt;width:64pt;height:37.6pt;z-index:251659264" o:connectortype="straight">
            <v:stroke endarrow="block"/>
          </v:shape>
        </w:pict>
      </w:r>
      <w:proofErr w:type="gramStart"/>
      <w:r w:rsidR="00DB0DE9">
        <w:rPr>
          <w:i/>
        </w:rPr>
        <w:t>Например</w:t>
      </w:r>
      <w:proofErr w:type="gramEnd"/>
      <w:r w:rsidR="00E250DD">
        <w:rPr>
          <w:i/>
        </w:rPr>
        <w:t xml:space="preserve">              </w:t>
      </w:r>
      <w:r w:rsidR="00E250DD">
        <w:rPr>
          <w:b/>
          <w:i/>
          <w:noProof/>
        </w:rPr>
        <w:t>мантия</w:t>
      </w:r>
      <w:r w:rsidR="00E250DD">
        <w:rPr>
          <w:b/>
          <w:i/>
          <w:noProof/>
        </w:rPr>
        <w:tab/>
        <w:t>мышца-размыкатель</w:t>
      </w:r>
    </w:p>
    <w:p w:rsidR="00E250DD" w:rsidRDefault="00695078" w:rsidP="00E250DD">
      <w:pPr>
        <w:pStyle w:val="style13339991620000000571msonormal"/>
        <w:shd w:val="clear" w:color="auto" w:fill="FFFFFF"/>
        <w:jc w:val="center"/>
        <w:rPr>
          <w:rStyle w:val="ae"/>
          <w:b w:val="0"/>
          <w:i/>
        </w:rPr>
      </w:pPr>
      <w:r w:rsidRPr="00695078">
        <w:rPr>
          <w:noProof/>
        </w:rPr>
        <w:pict>
          <v:shape id="_x0000_s1035" type="#_x0000_t32" style="position:absolute;left:0;text-align:left;margin-left:191.3pt;margin-top:116.75pt;width:44.8pt;height:27.7pt;flip:y;z-index:251661312" o:connectortype="straight">
            <v:stroke endarrow="block"/>
          </v:shape>
        </w:pict>
      </w:r>
      <w:r w:rsidRPr="00695078">
        <w:rPr>
          <w:noProof/>
        </w:rPr>
        <w:pict>
          <v:shape id="_x0000_s1032" type="#_x0000_t32" style="position:absolute;left:0;text-align:left;margin-left:325.5pt;margin-top:85.05pt;width:20.4pt;height:59.4pt;flip:x y;z-index:251658240" o:connectortype="straight">
            <v:stroke endarrow="block"/>
          </v:shape>
        </w:pict>
      </w:r>
      <w:r w:rsidR="00E250DD">
        <w:object w:dxaOrig="4319" w:dyaOrig="2591">
          <v:shape id="_x0000_i1025" type="#_x0000_t75" style="width:3in;height:129.6pt" o:ole="">
            <v:imagedata r:id="rId10" o:title=""/>
          </v:shape>
          <o:OLEObject Type="Embed" ProgID="Unknown" ShapeID="_x0000_i1025" DrawAspect="Content" ObjectID="_1460405159" r:id="rId11"/>
        </w:object>
      </w:r>
    </w:p>
    <w:p w:rsidR="00E250DD" w:rsidRDefault="00E250DD" w:rsidP="00E250DD">
      <w:pPr>
        <w:pStyle w:val="style13339991620000000571msonormal"/>
        <w:shd w:val="clear" w:color="auto" w:fill="FFFFFF"/>
        <w:jc w:val="center"/>
        <w:rPr>
          <w:b/>
          <w:i/>
        </w:rPr>
      </w:pPr>
      <w:r>
        <w:rPr>
          <w:b/>
          <w:i/>
        </w:rPr>
        <w:t xml:space="preserve">                            </w:t>
      </w:r>
    </w:p>
    <w:p w:rsidR="00E250DD" w:rsidRPr="007F2CE5" w:rsidRDefault="00E250DD" w:rsidP="00E250DD">
      <w:pPr>
        <w:pStyle w:val="style13339991620000000571msonormal"/>
        <w:shd w:val="clear" w:color="auto" w:fill="FFFFFF"/>
        <w:jc w:val="center"/>
        <w:rPr>
          <w:b/>
          <w:i/>
        </w:rPr>
      </w:pPr>
      <w:r>
        <w:rPr>
          <w:b/>
          <w:i/>
        </w:rPr>
        <w:t xml:space="preserve">                Раковина                                          Сифон</w:t>
      </w:r>
    </w:p>
    <w:p w:rsidR="00C5258D" w:rsidRDefault="00C5258D">
      <w:pPr>
        <w:pStyle w:val="a3"/>
        <w:jc w:val="both"/>
      </w:pPr>
    </w:p>
    <w:p w:rsidR="00C5258D" w:rsidRDefault="00DB0DE9">
      <w:pPr>
        <w:pStyle w:val="a3"/>
        <w:tabs>
          <w:tab w:val="left" w:pos="120"/>
        </w:tabs>
        <w:ind w:left="120" w:firstLine="30"/>
        <w:jc w:val="both"/>
      </w:pPr>
      <w:r>
        <w:rPr>
          <w:i/>
          <w:sz w:val="22"/>
          <w:szCs w:val="22"/>
        </w:rPr>
        <w:t xml:space="preserve">7. </w:t>
      </w:r>
      <w:r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Вывод к экзаменационной работе</w:t>
      </w:r>
      <w:r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вид шрифта </w:t>
      </w:r>
      <w:r>
        <w:rPr>
          <w:i/>
          <w:sz w:val="22"/>
          <w:szCs w:val="22"/>
          <w:lang w:val="en-US"/>
        </w:rPr>
        <w:t>Times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 xml:space="preserve">, размер 13пт, полужирный, курсив в рамке залитый цветом (рамка и цвет по выбору), весь текст в центре листа, первая строка </w:t>
      </w:r>
      <w:r w:rsidR="00723E2A">
        <w:rPr>
          <w:i/>
          <w:sz w:val="22"/>
          <w:szCs w:val="22"/>
        </w:rPr>
        <w:t>с отступом</w:t>
      </w:r>
      <w:r>
        <w:rPr>
          <w:i/>
          <w:sz w:val="22"/>
          <w:szCs w:val="22"/>
        </w:rPr>
        <w:t>, выравнивание абзаца – по ширине, междустрочный интервал – одинарный.</w:t>
      </w:r>
    </w:p>
    <w:p w:rsidR="00C5258D" w:rsidRDefault="00DB0DE9">
      <w:pPr>
        <w:pStyle w:val="a3"/>
        <w:tabs>
          <w:tab w:val="left" w:pos="1440"/>
        </w:tabs>
      </w:pPr>
      <w:r>
        <w:rPr>
          <w:i/>
          <w:sz w:val="22"/>
          <w:szCs w:val="22"/>
        </w:rPr>
        <w:t>Например: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20"/>
      </w:tblGrid>
      <w:tr w:rsidR="00C5258D">
        <w:trPr>
          <w:trHeight w:val="1440"/>
          <w:jc w:val="center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C5258D">
            <w:pPr>
              <w:pStyle w:val="a3"/>
              <w:ind w:left="240"/>
              <w:jc w:val="both"/>
            </w:pPr>
          </w:p>
          <w:p w:rsidR="00C5258D" w:rsidRPr="00723E2A" w:rsidRDefault="00DB0DE9">
            <w:pPr>
              <w:pStyle w:val="a3"/>
              <w:ind w:left="240"/>
              <w:jc w:val="center"/>
              <w:rPr>
                <w:i/>
              </w:rPr>
            </w:pPr>
            <w:r w:rsidRPr="00723E2A">
              <w:rPr>
                <w:b/>
                <w:i/>
                <w:sz w:val="26"/>
                <w:szCs w:val="26"/>
                <w:u w:val="single"/>
              </w:rPr>
              <w:t>Вывод</w:t>
            </w:r>
          </w:p>
          <w:p w:rsidR="00C5258D" w:rsidRDefault="00DB0DE9">
            <w:pPr>
              <w:pStyle w:val="a3"/>
              <w:ind w:left="240"/>
              <w:jc w:val="both"/>
            </w:pPr>
            <w:r w:rsidRPr="00723E2A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C5258D" w:rsidRDefault="00C5258D">
      <w:pPr>
        <w:pStyle w:val="a3"/>
        <w:jc w:val="both"/>
      </w:pPr>
    </w:p>
    <w:p w:rsidR="00F50A14" w:rsidRDefault="00F50A14">
      <w:pPr>
        <w:pStyle w:val="a3"/>
        <w:jc w:val="both"/>
      </w:pPr>
    </w:p>
    <w:p w:rsidR="00C5258D" w:rsidRDefault="00DB0DE9">
      <w:pPr>
        <w:pStyle w:val="a3"/>
        <w:tabs>
          <w:tab w:val="left" w:pos="60"/>
        </w:tabs>
        <w:ind w:left="60" w:hanging="75"/>
        <w:jc w:val="both"/>
      </w:pPr>
      <w:r>
        <w:rPr>
          <w:i/>
          <w:sz w:val="22"/>
          <w:szCs w:val="22"/>
        </w:rPr>
        <w:t xml:space="preserve">8. Решить </w:t>
      </w:r>
      <w:r>
        <w:rPr>
          <w:b/>
          <w:i/>
          <w:sz w:val="22"/>
          <w:szCs w:val="22"/>
        </w:rPr>
        <w:t xml:space="preserve">задачу с помощью Microsoft Office Excel: </w:t>
      </w:r>
      <w:r>
        <w:rPr>
          <w:i/>
          <w:sz w:val="22"/>
          <w:szCs w:val="22"/>
        </w:rPr>
        <w:t xml:space="preserve">таблицу к задаче оформить в электронной таблице </w:t>
      </w:r>
      <w:r>
        <w:rPr>
          <w:i/>
          <w:sz w:val="22"/>
          <w:szCs w:val="22"/>
          <w:lang w:val="en-US"/>
        </w:rPr>
        <w:t>Excel</w:t>
      </w:r>
      <w:r>
        <w:rPr>
          <w:i/>
          <w:sz w:val="22"/>
          <w:szCs w:val="22"/>
        </w:rPr>
        <w:t>, заполнить данными задачи, там же с помощью формул провести все расчеты, по смыслу полученных результатов, построить диаграмму. Сохранить файл в папке под именем «Билет номер_ фамилия.</w:t>
      </w:r>
      <w:proofErr w:type="spellStart"/>
      <w:r>
        <w:rPr>
          <w:i/>
          <w:sz w:val="22"/>
          <w:szCs w:val="22"/>
          <w:lang w:val="en-US"/>
        </w:rPr>
        <w:t>xls</w:t>
      </w:r>
      <w:proofErr w:type="spellEnd"/>
      <w:r>
        <w:rPr>
          <w:i/>
          <w:sz w:val="22"/>
          <w:szCs w:val="22"/>
        </w:rPr>
        <w:t xml:space="preserve">» - затем готовую таблицу и диаграмму вставить в документ </w:t>
      </w:r>
      <w:r>
        <w:rPr>
          <w:i/>
          <w:sz w:val="22"/>
          <w:szCs w:val="22"/>
          <w:lang w:val="en-US"/>
        </w:rPr>
        <w:t>Word</w:t>
      </w:r>
      <w:r>
        <w:rPr>
          <w:i/>
          <w:sz w:val="22"/>
          <w:szCs w:val="22"/>
        </w:rPr>
        <w:t xml:space="preserve">. </w:t>
      </w:r>
    </w:p>
    <w:p w:rsidR="00E8069C" w:rsidRDefault="00DB0DE9" w:rsidP="001E3268">
      <w:pPr>
        <w:pStyle w:val="ad"/>
      </w:pPr>
      <w:r w:rsidRPr="001E3268">
        <w:rPr>
          <w:b/>
        </w:rPr>
        <w:t xml:space="preserve">Задача </w:t>
      </w:r>
      <w:r w:rsidRPr="001E3268">
        <w:rPr>
          <w:b/>
        </w:rPr>
        <w:br/>
      </w:r>
      <w:r>
        <w:t>Самка гренландского тюленя рождает одного (очень редко двух) бельков – детёнышей массой около 8кг. Период лактации длится 21 день. Рост их идёт очень интенсивно, и суточный привес составляет 1,8кг. Подсчитайте массу тела белька в трёхнедельном возрасте</w:t>
      </w:r>
      <w:r w:rsidRPr="001E3268">
        <w:rPr>
          <w:b/>
        </w:rPr>
        <w:t xml:space="preserve">, </w:t>
      </w:r>
      <w:r w:rsidRPr="001E3268">
        <w:rPr>
          <w:b/>
          <w:u w:val="single"/>
        </w:rPr>
        <w:t>в возрасте 6 и 12 недель.</w:t>
      </w:r>
      <w:r w:rsidRPr="001E3268">
        <w:rPr>
          <w:b/>
        </w:rPr>
        <w:br/>
      </w:r>
    </w:p>
    <w:p w:rsidR="00E8069C" w:rsidRDefault="00E8069C" w:rsidP="001E3268">
      <w:pPr>
        <w:pStyle w:val="ad"/>
      </w:pPr>
    </w:p>
    <w:p w:rsidR="001E3268" w:rsidRDefault="001E3268" w:rsidP="001E3268">
      <w:pPr>
        <w:pStyle w:val="ad"/>
      </w:pPr>
      <w:r>
        <w:lastRenderedPageBreak/>
        <w:t>Пример решения:</w:t>
      </w:r>
    </w:p>
    <w:tbl>
      <w:tblPr>
        <w:tblW w:w="6852" w:type="dxa"/>
        <w:jc w:val="center"/>
        <w:tblInd w:w="108" w:type="dxa"/>
        <w:tblLook w:val="04A0"/>
      </w:tblPr>
      <w:tblGrid>
        <w:gridCol w:w="1128"/>
        <w:gridCol w:w="1219"/>
        <w:gridCol w:w="1148"/>
        <w:gridCol w:w="1320"/>
        <w:gridCol w:w="1320"/>
        <w:gridCol w:w="717"/>
      </w:tblGrid>
      <w:tr w:rsidR="001E3268" w:rsidRPr="004E7CF5" w:rsidTr="00906EB4">
        <w:trPr>
          <w:trHeight w:val="288"/>
          <w:jc w:val="center"/>
        </w:trPr>
        <w:tc>
          <w:tcPr>
            <w:tcW w:w="6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 xml:space="preserve">Вес гренландского тюленя </w:t>
            </w:r>
          </w:p>
        </w:tc>
      </w:tr>
      <w:tr w:rsidR="001E3268" w:rsidRPr="004E7CF5" w:rsidTr="00906EB4">
        <w:trPr>
          <w:trHeight w:val="9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>Название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>Вес при рождении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>Суточный привес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>Количество дней в неделе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>Количество недель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268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CF5">
              <w:rPr>
                <w:rFonts w:ascii="Calibri" w:hAnsi="Calibri" w:cs="Calibri"/>
                <w:b/>
                <w:bCs/>
                <w:color w:val="000000"/>
              </w:rPr>
              <w:t>Вес</w:t>
            </w:r>
          </w:p>
          <w:p w:rsidR="001E3268" w:rsidRPr="004E7CF5" w:rsidRDefault="001E3268" w:rsidP="00906E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3268" w:rsidRPr="004E7CF5" w:rsidTr="00906EB4">
        <w:trPr>
          <w:trHeight w:val="288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Тюлень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45,8</w:t>
            </w:r>
          </w:p>
        </w:tc>
      </w:tr>
      <w:tr w:rsidR="001E3268" w:rsidRPr="004E7CF5" w:rsidTr="00906EB4">
        <w:trPr>
          <w:trHeight w:val="288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83,6</w:t>
            </w:r>
          </w:p>
        </w:tc>
      </w:tr>
      <w:tr w:rsidR="001E3268" w:rsidRPr="004E7CF5" w:rsidTr="00906EB4">
        <w:trPr>
          <w:trHeight w:val="288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68" w:rsidRPr="004E7CF5" w:rsidRDefault="001E3268" w:rsidP="00906EB4">
            <w:pPr>
              <w:jc w:val="right"/>
              <w:rPr>
                <w:rFonts w:ascii="Calibri" w:hAnsi="Calibri" w:cs="Calibri"/>
                <w:color w:val="000000"/>
              </w:rPr>
            </w:pPr>
            <w:r w:rsidRPr="004E7CF5">
              <w:rPr>
                <w:rFonts w:ascii="Calibri" w:hAnsi="Calibri" w:cs="Calibri"/>
                <w:color w:val="000000"/>
              </w:rPr>
              <w:t>159,2</w:t>
            </w:r>
          </w:p>
        </w:tc>
      </w:tr>
    </w:tbl>
    <w:p w:rsidR="001E3268" w:rsidRDefault="001E3268" w:rsidP="001E3268">
      <w:pPr>
        <w:pStyle w:val="ad"/>
        <w:jc w:val="center"/>
        <w:rPr>
          <w:sz w:val="22"/>
          <w:szCs w:val="22"/>
          <w:u w:val="single"/>
        </w:rPr>
      </w:pPr>
      <w:r w:rsidRPr="004E7CF5">
        <w:rPr>
          <w:noProof/>
        </w:rPr>
        <w:drawing>
          <wp:inline distT="0" distB="0" distL="0" distR="0">
            <wp:extent cx="4526280" cy="2415540"/>
            <wp:effectExtent l="19050" t="0" r="26670" b="381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br/>
      </w:r>
    </w:p>
    <w:p w:rsidR="00C5258D" w:rsidRDefault="00C5258D" w:rsidP="001E3268">
      <w:pPr>
        <w:pStyle w:val="ad"/>
        <w:ind w:left="720"/>
      </w:pPr>
    </w:p>
    <w:sectPr w:rsidR="00C5258D" w:rsidSect="00C5258D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14" w:rsidRDefault="00FA5A14" w:rsidP="00237D52">
      <w:pPr>
        <w:spacing w:after="0" w:line="240" w:lineRule="auto"/>
      </w:pPr>
      <w:r>
        <w:separator/>
      </w:r>
    </w:p>
  </w:endnote>
  <w:endnote w:type="continuationSeparator" w:id="0">
    <w:p w:rsidR="00FA5A14" w:rsidRDefault="00FA5A14" w:rsidP="0023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14" w:rsidRDefault="00FA5A14" w:rsidP="00237D52">
      <w:pPr>
        <w:spacing w:after="0" w:line="240" w:lineRule="auto"/>
      </w:pPr>
      <w:r>
        <w:separator/>
      </w:r>
    </w:p>
  </w:footnote>
  <w:footnote w:type="continuationSeparator" w:id="0">
    <w:p w:rsidR="00FA5A14" w:rsidRDefault="00FA5A14" w:rsidP="0023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3F3E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411B89F702954390A168811773AC67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F3EE1" w:rsidRDefault="003F3EE1" w:rsidP="003F3EE1">
              <w:pPr>
                <w:pStyle w:val="af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Экзамен по ИВТ и Биологии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C5390B12F4344EBCADBA015877A8A3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30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F3EE1" w:rsidRDefault="003F3EE1">
              <w:pPr>
                <w:pStyle w:val="af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237D52" w:rsidRDefault="00237D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6pt;height:9.6pt" o:bullet="t">
        <v:imagedata r:id="rId1" o:title="BD21298_"/>
      </v:shape>
    </w:pict>
  </w:numPicBullet>
  <w:abstractNum w:abstractNumId="0">
    <w:nsid w:val="01BA5E46"/>
    <w:multiLevelType w:val="multilevel"/>
    <w:tmpl w:val="DA28A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6784E45"/>
    <w:multiLevelType w:val="multilevel"/>
    <w:tmpl w:val="F65E0C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7F41F4"/>
    <w:multiLevelType w:val="multilevel"/>
    <w:tmpl w:val="CD4EA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B93D20"/>
    <w:multiLevelType w:val="multilevel"/>
    <w:tmpl w:val="42E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2A1C20"/>
    <w:multiLevelType w:val="multilevel"/>
    <w:tmpl w:val="7BB4126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5">
    <w:nsid w:val="57BF75A4"/>
    <w:multiLevelType w:val="multilevel"/>
    <w:tmpl w:val="EA7E6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1007DF0"/>
    <w:multiLevelType w:val="multilevel"/>
    <w:tmpl w:val="5C3278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6C36B72"/>
    <w:multiLevelType w:val="multilevel"/>
    <w:tmpl w:val="830A93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58D"/>
    <w:rsid w:val="001E3268"/>
    <w:rsid w:val="00237D52"/>
    <w:rsid w:val="003F3EE1"/>
    <w:rsid w:val="004B0902"/>
    <w:rsid w:val="006567C1"/>
    <w:rsid w:val="00695078"/>
    <w:rsid w:val="00723E2A"/>
    <w:rsid w:val="00B2369A"/>
    <w:rsid w:val="00C5258D"/>
    <w:rsid w:val="00DB0DE9"/>
    <w:rsid w:val="00E03F4A"/>
    <w:rsid w:val="00E250DD"/>
    <w:rsid w:val="00E8069C"/>
    <w:rsid w:val="00F50A14"/>
    <w:rsid w:val="00FA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5258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basedOn w:val="a0"/>
    <w:rsid w:val="00C5258D"/>
    <w:rPr>
      <w:b/>
      <w:bCs/>
    </w:rPr>
  </w:style>
  <w:style w:type="character" w:customStyle="1" w:styleId="ListLabel1">
    <w:name w:val="ListLabel 1"/>
    <w:rsid w:val="00C5258D"/>
    <w:rPr>
      <w:rFonts w:cs="Courier New"/>
    </w:rPr>
  </w:style>
  <w:style w:type="character" w:customStyle="1" w:styleId="ListLabel2">
    <w:name w:val="ListLabel 2"/>
    <w:rsid w:val="00C5258D"/>
    <w:rPr>
      <w:color w:val="00000A"/>
    </w:rPr>
  </w:style>
  <w:style w:type="character" w:customStyle="1" w:styleId="a5">
    <w:name w:val="Символ нумерации"/>
    <w:rsid w:val="00C5258D"/>
  </w:style>
  <w:style w:type="paragraph" w:customStyle="1" w:styleId="a6">
    <w:name w:val="Заголовок"/>
    <w:basedOn w:val="a3"/>
    <w:next w:val="a7"/>
    <w:rsid w:val="00C5258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3"/>
    <w:rsid w:val="00C5258D"/>
    <w:pPr>
      <w:spacing w:after="120"/>
    </w:pPr>
  </w:style>
  <w:style w:type="paragraph" w:styleId="a8">
    <w:name w:val="List"/>
    <w:basedOn w:val="a7"/>
    <w:rsid w:val="00C5258D"/>
    <w:rPr>
      <w:rFonts w:cs="Lohit Hindi"/>
    </w:rPr>
  </w:style>
  <w:style w:type="paragraph" w:styleId="a9">
    <w:name w:val="Title"/>
    <w:basedOn w:val="a3"/>
    <w:rsid w:val="00C5258D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rsid w:val="00C5258D"/>
    <w:pPr>
      <w:suppressLineNumbers/>
    </w:pPr>
    <w:rPr>
      <w:rFonts w:cs="Lohit Hindi"/>
    </w:rPr>
  </w:style>
  <w:style w:type="paragraph" w:styleId="ab">
    <w:name w:val="Balloon Text"/>
    <w:basedOn w:val="a3"/>
    <w:rsid w:val="00C5258D"/>
    <w:rPr>
      <w:rFonts w:ascii="Tahoma" w:hAnsi="Tahoma" w:cs="Tahoma"/>
      <w:sz w:val="16"/>
      <w:szCs w:val="16"/>
    </w:rPr>
  </w:style>
  <w:style w:type="paragraph" w:styleId="ac">
    <w:name w:val="List Paragraph"/>
    <w:basedOn w:val="a3"/>
    <w:rsid w:val="00C5258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e13339991620000000571msonormal">
    <w:name w:val="style_13339991620000000571msonormal"/>
    <w:basedOn w:val="a3"/>
    <w:rsid w:val="00C5258D"/>
    <w:pPr>
      <w:spacing w:before="28" w:after="28"/>
    </w:pPr>
  </w:style>
  <w:style w:type="paragraph" w:styleId="ad">
    <w:name w:val="Normal (Web)"/>
    <w:basedOn w:val="a3"/>
    <w:rsid w:val="00C5258D"/>
    <w:pPr>
      <w:spacing w:before="28" w:after="28"/>
    </w:pPr>
  </w:style>
  <w:style w:type="character" w:styleId="ae">
    <w:name w:val="Strong"/>
    <w:basedOn w:val="a0"/>
    <w:uiPriority w:val="22"/>
    <w:qFormat/>
    <w:rsid w:val="00E250DD"/>
    <w:rPr>
      <w:b/>
      <w:bCs/>
    </w:rPr>
  </w:style>
  <w:style w:type="paragraph" w:styleId="af">
    <w:name w:val="header"/>
    <w:basedOn w:val="a"/>
    <w:link w:val="af0"/>
    <w:uiPriority w:val="99"/>
    <w:unhideWhenUsed/>
    <w:rsid w:val="0023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7D52"/>
  </w:style>
  <w:style w:type="paragraph" w:styleId="af1">
    <w:name w:val="footer"/>
    <w:basedOn w:val="a"/>
    <w:link w:val="af2"/>
    <w:uiPriority w:val="99"/>
    <w:semiHidden/>
    <w:unhideWhenUsed/>
    <w:rsid w:val="0023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37D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072;\7%20&#1082;&#1083;&#1072;&#1089;&#1089;%20&#1090;&#1077;&#1086;&#1088;&#1080;&#1103;%20&#1080;%20&#1087;&#1088;&#1072;&#1082;&#1090;&#1080;&#1082;&#1072;\7%20&#1082;&#1083;&#1072;&#1089;&#1089;%20&#1101;&#1082;&#1079;&#1072;&#1084;&#1077;&#1085;&#1099;\2012_7%20&#1082;&#1083;%20&#1101;&#1082;&#1079;&#1072;&#1084;&#1077;&#1085;&#1099;\&#1041;&#1080;&#1086;&#1083;&#1086;&#1075;&#1080;&#1103;\&#1056;&#1077;&#1096;&#1077;&#1085;&#1080;&#1077;%20&#1079;&#1072;&#1076;&#1072;&#1095;%20&#1087;&#1086;%20&#1073;&#1080;&#1086;&#1083;&#1086;&#1075;&#108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Вес гренландского олення</a:t>
            </a:r>
          </a:p>
        </c:rich>
      </c:tx>
      <c:layout>
        <c:manualLayout>
          <c:xMode val="edge"/>
          <c:yMode val="edge"/>
          <c:x val="0.20502777777777778"/>
          <c:y val="0"/>
        </c:manualLayout>
      </c:layout>
      <c:overlay val="1"/>
    </c:title>
    <c:plotArea>
      <c:layout/>
      <c:lineChart>
        <c:grouping val="standard"/>
        <c:ser>
          <c:idx val="0"/>
          <c:order val="0"/>
          <c:tx>
            <c:strRef>
              <c:f>'гренландский тюлень '!$F$2</c:f>
              <c:strCache>
                <c:ptCount val="1"/>
                <c:pt idx="0">
                  <c:v>Вес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cat>
            <c:numRef>
              <c:f>'гренландский тюлень '!$E$3:$E$5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12</c:v>
                </c:pt>
              </c:numCache>
            </c:numRef>
          </c:cat>
          <c:val>
            <c:numRef>
              <c:f>'гренландский тюлень '!$F$3:$F$5</c:f>
              <c:numCache>
                <c:formatCode>General</c:formatCode>
                <c:ptCount val="3"/>
                <c:pt idx="0">
                  <c:v>45.8</c:v>
                </c:pt>
                <c:pt idx="1">
                  <c:v>83.6</c:v>
                </c:pt>
                <c:pt idx="2">
                  <c:v>159.19999999999999</c:v>
                </c:pt>
              </c:numCache>
            </c:numRef>
          </c:val>
        </c:ser>
        <c:dropLines/>
        <c:marker val="1"/>
        <c:axId val="103969152"/>
        <c:axId val="103972224"/>
      </c:lineChart>
      <c:catAx>
        <c:axId val="103969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недель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03972224"/>
        <c:crosses val="autoZero"/>
        <c:auto val="1"/>
        <c:lblAlgn val="ctr"/>
        <c:lblOffset val="100"/>
      </c:catAx>
      <c:valAx>
        <c:axId val="1039722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Вес</a:t>
                </a:r>
              </a:p>
            </c:rich>
          </c:tx>
          <c:layout>
            <c:manualLayout>
              <c:xMode val="edge"/>
              <c:yMode val="edge"/>
              <c:x val="3.888888888888889E-2"/>
              <c:y val="0.30931904345290262"/>
            </c:manualLayout>
          </c:layout>
        </c:title>
        <c:numFmt formatCode="General" sourceLinked="1"/>
        <c:tickLblPos val="nextTo"/>
        <c:crossAx val="103969152"/>
        <c:crosses val="autoZero"/>
        <c:crossBetween val="between"/>
      </c:valAx>
      <c:spPr>
        <a:gradFill>
          <a:gsLst>
            <a:gs pos="31000">
              <a:srgbClr val="F79646">
                <a:lumMod val="60000"/>
                <a:lumOff val="40000"/>
                <a:alpha val="5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1B89F702954390A168811773AC6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0FE16-2D24-4731-9D46-64A0C1B30551}"/>
      </w:docPartPr>
      <w:docPartBody>
        <w:p w:rsidR="006A4B9F" w:rsidRDefault="005B486A" w:rsidP="005B486A">
          <w:pPr>
            <w:pStyle w:val="411B89F702954390A168811773AC671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5390B12F4344EBCADBA015877A8A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00EA3-7497-4177-8D8F-2C8CAD396387}"/>
      </w:docPartPr>
      <w:docPartBody>
        <w:p w:rsidR="006A4B9F" w:rsidRDefault="005B486A" w:rsidP="005B486A">
          <w:pPr>
            <w:pStyle w:val="C5390B12F4344EBCADBA015877A8A3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1438A"/>
    <w:rsid w:val="0041438A"/>
    <w:rsid w:val="005B486A"/>
    <w:rsid w:val="00622178"/>
    <w:rsid w:val="006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7DEB6C57D14C4AA2AAF592D4BF1EEE">
    <w:name w:val="D47DEB6C57D14C4AA2AAF592D4BF1EEE"/>
    <w:rsid w:val="0041438A"/>
  </w:style>
  <w:style w:type="paragraph" w:customStyle="1" w:styleId="4D467A30590143B7B5B8DF03F2C71D98">
    <w:name w:val="4D467A30590143B7B5B8DF03F2C71D98"/>
    <w:rsid w:val="0041438A"/>
  </w:style>
  <w:style w:type="paragraph" w:customStyle="1" w:styleId="411B89F702954390A168811773AC6716">
    <w:name w:val="411B89F702954390A168811773AC6716"/>
    <w:rsid w:val="005B486A"/>
  </w:style>
  <w:style w:type="paragraph" w:customStyle="1" w:styleId="C5390B12F4344EBCADBA015877A8A3F0">
    <w:name w:val="C5390B12F4344EBCADBA015877A8A3F0"/>
    <w:rsid w:val="005B48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D237AF-136F-4FA4-9051-ACD80A7C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1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 по ИВТ и Биологии    </dc:title>
  <dc:creator>Кабинет 22</dc:creator>
  <cp:lastModifiedBy>Люба</cp:lastModifiedBy>
  <cp:revision>10</cp:revision>
  <cp:lastPrinted>2010-04-05T09:29:00Z</cp:lastPrinted>
  <dcterms:created xsi:type="dcterms:W3CDTF">2014-04-30T19:01:00Z</dcterms:created>
  <dcterms:modified xsi:type="dcterms:W3CDTF">2014-04-30T19:19:00Z</dcterms:modified>
</cp:coreProperties>
</file>