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3" w:rsidRDefault="00A31B13" w:rsidP="00A31B13">
      <w:pPr>
        <w:jc w:val="center"/>
      </w:pPr>
      <w:r>
        <w:t>СПИСОК РЕФЕРАТОВ ПО АСТРОНОМИИ</w:t>
      </w:r>
      <w:r w:rsidR="00B169BB">
        <w:t>, 10-в</w:t>
      </w:r>
      <w:bookmarkStart w:id="0" w:name="_GoBack"/>
      <w:bookmarkEnd w:id="0"/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289"/>
      </w:tblGrid>
      <w:tr w:rsidR="00874E42" w:rsidTr="00874E42"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289" w:type="dxa"/>
          </w:tcPr>
          <w:p w:rsidR="00874E42" w:rsidRDefault="00952255" w:rsidP="00874E42">
            <w:pPr>
              <w:spacing w:line="480" w:lineRule="auto"/>
            </w:pPr>
            <w:r>
              <w:t>Рачков, Гуревич</w:t>
            </w:r>
          </w:p>
        </w:tc>
      </w:tr>
      <w:tr w:rsidR="00874E42" w:rsidTr="00874E42"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289" w:type="dxa"/>
          </w:tcPr>
          <w:p w:rsidR="00874E42" w:rsidRDefault="00952255" w:rsidP="00874E42">
            <w:pPr>
              <w:spacing w:line="480" w:lineRule="auto"/>
            </w:pPr>
            <w:proofErr w:type="spellStart"/>
            <w:r>
              <w:t>Жидоник</w:t>
            </w:r>
            <w:proofErr w:type="spellEnd"/>
          </w:p>
        </w:tc>
      </w:tr>
      <w:tr w:rsidR="00874E42" w:rsidTr="00874E42"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289" w:type="dxa"/>
          </w:tcPr>
          <w:p w:rsidR="00874E42" w:rsidRDefault="00952255" w:rsidP="00874E42">
            <w:pPr>
              <w:spacing w:line="480" w:lineRule="auto"/>
            </w:pPr>
            <w:proofErr w:type="spellStart"/>
            <w:r>
              <w:t>Шинева</w:t>
            </w:r>
            <w:proofErr w:type="spellEnd"/>
          </w:p>
        </w:tc>
      </w:tr>
      <w:tr w:rsidR="00874E42" w:rsidTr="00874E42"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289" w:type="dxa"/>
          </w:tcPr>
          <w:p w:rsidR="00874E42" w:rsidRDefault="00952255" w:rsidP="00874E42">
            <w:pPr>
              <w:spacing w:line="480" w:lineRule="auto"/>
            </w:pPr>
            <w:proofErr w:type="spellStart"/>
            <w:r>
              <w:t>Ермашенкова</w:t>
            </w:r>
            <w:proofErr w:type="spellEnd"/>
          </w:p>
        </w:tc>
      </w:tr>
      <w:tr w:rsidR="00874E42" w:rsidTr="00874E42">
        <w:trPr>
          <w:trHeight w:val="37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289" w:type="dxa"/>
          </w:tcPr>
          <w:p w:rsidR="00874E42" w:rsidRDefault="00952255" w:rsidP="00874E42">
            <w:pPr>
              <w:spacing w:line="480" w:lineRule="auto"/>
            </w:pPr>
            <w:r>
              <w:t>Горловой</w:t>
            </w:r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Ивков</w:t>
            </w:r>
            <w:proofErr w:type="spellEnd"/>
            <w:r>
              <w:t>, Никулин</w:t>
            </w:r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289" w:type="dxa"/>
          </w:tcPr>
          <w:p w:rsidR="00874E42" w:rsidRDefault="00874E42" w:rsidP="00874E42">
            <w:pPr>
              <w:pStyle w:val="a3"/>
              <w:spacing w:line="480" w:lineRule="auto"/>
              <w:ind w:left="450"/>
            </w:pPr>
          </w:p>
        </w:tc>
      </w:tr>
      <w:tr w:rsidR="00874E42" w:rsidTr="00874E42">
        <w:trPr>
          <w:trHeight w:val="46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 xml:space="preserve">Якушин, </w:t>
            </w:r>
            <w:proofErr w:type="gramStart"/>
            <w:r>
              <w:t>Алешина</w:t>
            </w:r>
            <w:proofErr w:type="gramEnd"/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Любич</w:t>
            </w:r>
            <w:proofErr w:type="spellEnd"/>
          </w:p>
        </w:tc>
      </w:tr>
      <w:tr w:rsidR="00874E42" w:rsidTr="00874E42">
        <w:trPr>
          <w:trHeight w:val="40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Родиков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Анохин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Календарь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Чугунов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Спицина</w:t>
            </w:r>
            <w:proofErr w:type="spellEnd"/>
          </w:p>
        </w:tc>
      </w:tr>
      <w:tr w:rsidR="00874E42" w:rsidTr="00874E42">
        <w:trPr>
          <w:trHeight w:val="3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Летникова</w:t>
            </w:r>
            <w:proofErr w:type="spellEnd"/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Коновалова</w:t>
            </w:r>
          </w:p>
        </w:tc>
      </w:tr>
      <w:tr w:rsidR="00874E42" w:rsidTr="00874E42">
        <w:trPr>
          <w:trHeight w:val="351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Пинская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Ларин, Белякова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Хоруженко</w:t>
            </w:r>
          </w:p>
        </w:tc>
      </w:tr>
      <w:tr w:rsidR="00874E42" w:rsidTr="00874E42">
        <w:trPr>
          <w:trHeight w:val="584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lastRenderedPageBreak/>
              <w:t>Солнечно-Земные связи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rPr>
          <w:trHeight w:val="47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Радиоастрономия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Комаров, Жидков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Боброва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Зеликова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Шияненко</w:t>
            </w:r>
            <w:proofErr w:type="spellEnd"/>
            <w:r>
              <w:t xml:space="preserve">, </w:t>
            </w:r>
            <w:proofErr w:type="spellStart"/>
            <w:r>
              <w:t>Залетаева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289" w:type="dxa"/>
          </w:tcPr>
          <w:p w:rsidR="00874E42" w:rsidRDefault="00874E42" w:rsidP="00874E42">
            <w:pPr>
              <w:spacing w:line="480" w:lineRule="auto"/>
            </w:pPr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r>
              <w:t>Головина</w:t>
            </w:r>
          </w:p>
        </w:tc>
      </w:tr>
      <w:tr w:rsidR="00874E42" w:rsidTr="00874E42">
        <w:trPr>
          <w:trHeight w:val="1090"/>
        </w:trPr>
        <w:tc>
          <w:tcPr>
            <w:tcW w:w="5293" w:type="dxa"/>
          </w:tcPr>
          <w:p w:rsidR="00874E42" w:rsidRDefault="00874E42" w:rsidP="00874E42">
            <w:pPr>
              <w:pStyle w:val="a3"/>
              <w:numPr>
                <w:ilvl w:val="0"/>
                <w:numId w:val="1"/>
              </w:numPr>
              <w:spacing w:line="48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289" w:type="dxa"/>
          </w:tcPr>
          <w:p w:rsidR="00874E42" w:rsidRDefault="00233488" w:rsidP="00874E42">
            <w:pPr>
              <w:spacing w:line="480" w:lineRule="auto"/>
            </w:pPr>
            <w:proofErr w:type="spellStart"/>
            <w:r>
              <w:t>Гейдарова</w:t>
            </w:r>
            <w:proofErr w:type="spellEnd"/>
          </w:p>
        </w:tc>
      </w:tr>
    </w:tbl>
    <w:p w:rsidR="00455573" w:rsidRDefault="00455573" w:rsidP="00874E42"/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3"/>
    <w:rsid w:val="00233488"/>
    <w:rsid w:val="00247073"/>
    <w:rsid w:val="00294BA9"/>
    <w:rsid w:val="00455573"/>
    <w:rsid w:val="00582413"/>
    <w:rsid w:val="006654F5"/>
    <w:rsid w:val="00683387"/>
    <w:rsid w:val="00874E42"/>
    <w:rsid w:val="00952255"/>
    <w:rsid w:val="009844BF"/>
    <w:rsid w:val="00A31B13"/>
    <w:rsid w:val="00B169BB"/>
    <w:rsid w:val="00B356D9"/>
    <w:rsid w:val="00BE3D99"/>
    <w:rsid w:val="00CC4761"/>
    <w:rsid w:val="00DF7AB4"/>
    <w:rsid w:val="00E2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гость</cp:lastModifiedBy>
  <cp:revision>4</cp:revision>
  <dcterms:created xsi:type="dcterms:W3CDTF">2018-11-08T10:31:00Z</dcterms:created>
  <dcterms:modified xsi:type="dcterms:W3CDTF">2018-11-15T11:26:00Z</dcterms:modified>
</cp:coreProperties>
</file>