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F" w:rsidRPr="00237638" w:rsidRDefault="00E3667F" w:rsidP="00E3667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37638">
        <w:rPr>
          <w:rFonts w:ascii="Times New Roman" w:hAnsi="Times New Roman"/>
          <w:b/>
          <w:sz w:val="28"/>
          <w:szCs w:val="28"/>
        </w:rPr>
        <w:t>Архивирование</w:t>
      </w:r>
    </w:p>
    <w:p w:rsidR="00E3667F" w:rsidRDefault="00E3667F" w:rsidP="00E36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такое, зачем применяется, принцип действия</w:t>
      </w:r>
    </w:p>
    <w:p w:rsidR="00E3667F" w:rsidRDefault="00E3667F" w:rsidP="00E36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E3667F" w:rsidRDefault="00E3667F" w:rsidP="00E36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файлов при архивировании</w:t>
      </w:r>
    </w:p>
    <w:p w:rsidR="00E3667F" w:rsidRDefault="00E3667F" w:rsidP="00E36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Многотомный архив</w:t>
      </w:r>
    </w:p>
    <w:p w:rsidR="00E3667F" w:rsidRDefault="00E3667F" w:rsidP="00E366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Самораскрывающийся архив</w:t>
      </w:r>
    </w:p>
    <w:p w:rsidR="00E3667F" w:rsidRPr="00237638" w:rsidRDefault="00E3667F" w:rsidP="00E3667F">
      <w:pPr>
        <w:rPr>
          <w:rFonts w:ascii="Times New Roman" w:hAnsi="Times New Roman"/>
          <w:b/>
          <w:sz w:val="28"/>
          <w:szCs w:val="28"/>
        </w:rPr>
      </w:pPr>
      <w:r w:rsidRPr="00237638">
        <w:rPr>
          <w:rFonts w:ascii="Times New Roman" w:hAnsi="Times New Roman"/>
          <w:b/>
          <w:sz w:val="28"/>
          <w:szCs w:val="28"/>
        </w:rPr>
        <w:t>Электронная почта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Принцип действия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Почтовый сервер (+ примеры)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Почтовый ящик, логин/ пароль, адрес электронной почты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Преимущества, недостатки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Пересылка больших объемов информации</w:t>
      </w:r>
    </w:p>
    <w:p w:rsidR="00E3667F" w:rsidRPr="00237638" w:rsidRDefault="00E3667F" w:rsidP="00E3667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Спам</w:t>
      </w:r>
    </w:p>
    <w:p w:rsidR="00E3667F" w:rsidRPr="00E3667F" w:rsidRDefault="00E3667F" w:rsidP="00E3667F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37638">
        <w:rPr>
          <w:rFonts w:ascii="Times New Roman" w:hAnsi="Times New Roman"/>
          <w:sz w:val="28"/>
          <w:szCs w:val="28"/>
        </w:rPr>
        <w:t>Этикет общения</w:t>
      </w:r>
    </w:p>
    <w:sectPr w:rsidR="00E3667F" w:rsidRPr="00E3667F" w:rsidSect="007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FC5"/>
    <w:multiLevelType w:val="hybridMultilevel"/>
    <w:tmpl w:val="AC94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2844"/>
    <w:multiLevelType w:val="hybridMultilevel"/>
    <w:tmpl w:val="E01C3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667F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C31BF"/>
    <w:rsid w:val="0094489E"/>
    <w:rsid w:val="009F3DE7"/>
    <w:rsid w:val="00A11DB7"/>
    <w:rsid w:val="00A74B4A"/>
    <w:rsid w:val="00AB254F"/>
    <w:rsid w:val="00AF5D57"/>
    <w:rsid w:val="00B65FB2"/>
    <w:rsid w:val="00BD581F"/>
    <w:rsid w:val="00C13C34"/>
    <w:rsid w:val="00C30AC1"/>
    <w:rsid w:val="00C409CF"/>
    <w:rsid w:val="00D576EB"/>
    <w:rsid w:val="00E3667F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2018-02-01T18:31:00Z</dcterms:created>
  <dcterms:modified xsi:type="dcterms:W3CDTF">2018-02-01T18:32:00Z</dcterms:modified>
</cp:coreProperties>
</file>