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5" w:rsidRDefault="00E40255">
      <w:r>
        <w:t xml:space="preserve">1. «В избушке жила старушка с котом и курицей. Кота звали сыночком, он умел выгибать спину, мурлыкать и даже пускать искры, если его гладили против шерсти» Почему кот «испускал» искры, когда его гладили? </w:t>
      </w:r>
      <w:r>
        <w:br/>
        <w:t>2. Русский инженер Л</w:t>
      </w:r>
      <w:r w:rsidR="00BB280E">
        <w:t>о</w:t>
      </w:r>
      <w:r>
        <w:t xml:space="preserve">дыгин изобрел…, американский инженер усовершенствовал это изобретение. Что это за прибор? </w:t>
      </w:r>
      <w:r>
        <w:br/>
        <w:t xml:space="preserve">3.Это немецкий ученый. Его отец потомственный вестфальский кузнец, дал сыновьям Мартину и Георгу образование. Чтобы следить за учением своих сыновей сам выучил высшую математику. </w:t>
      </w:r>
      <w:r>
        <w:br/>
        <w:t xml:space="preserve">    Назовите фамилию этого ученого, который теоретически  обосновал и подтвердил на опыте закон, выражающий связь между силой тока в   цепи, напряжением на концах участка, сопротивлением этого участка. </w:t>
      </w:r>
      <w:r>
        <w:br/>
        <w:t xml:space="preserve">  4.Кто предложил ядерную модель атома? </w:t>
      </w:r>
      <w:r>
        <w:br/>
        <w:t xml:space="preserve">5.  Разгадайте тайну строения атома, если известно, что в состав его входят 8 электронов, а в состав ядра – 8 нейтронов. Сколько частиц в атоме? </w:t>
      </w:r>
      <w:r>
        <w:br/>
      </w:r>
    </w:p>
    <w:p w:rsidR="00E40255" w:rsidRDefault="00E40255">
      <w:r>
        <w:t xml:space="preserve">6. Вы, дочь философа Фалеса Милетского. Вы живете две с половиной тысячи лет назад в богатом и красивом городе </w:t>
      </w:r>
      <w:proofErr w:type="spellStart"/>
      <w:r>
        <w:t>Милете</w:t>
      </w:r>
      <w:proofErr w:type="spellEnd"/>
      <w:r>
        <w:t>. Вот Вам веретено. Вы прядете шерсть. Из какого материала ваше веретено и почему  Вы так решили?</w:t>
      </w:r>
    </w:p>
    <w:p w:rsidR="00E40255" w:rsidRDefault="00E40255">
      <w:r>
        <w:t>7. « Французский физик Э.Резерфорд, проведя исследование состава и строения атома, сделал вывод, что каждый атом состоит из электронов, которые находятся в его центре, протонов, движущихся вокруг электронов, нейтронов, расположенных снаружи. Поскольку заряженные частицы сосредоточены внутри атома, а на его поверхности расположены нейтроны, не имеющие заряда, атом в целом нейтрален»</w:t>
      </w:r>
    </w:p>
    <w:p w:rsidR="00E40255" w:rsidRDefault="00E40255" w:rsidP="00FC3945">
      <w:pPr>
        <w:pStyle w:val="a7"/>
      </w:pPr>
      <w:r>
        <w:br/>
      </w:r>
    </w:p>
    <w:sectPr w:rsidR="00E40255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337A"/>
    <w:multiLevelType w:val="hybridMultilevel"/>
    <w:tmpl w:val="3EACD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55"/>
    <w:rsid w:val="004A21F9"/>
    <w:rsid w:val="0086215A"/>
    <w:rsid w:val="00952BCB"/>
    <w:rsid w:val="00BB280E"/>
    <w:rsid w:val="00BF1627"/>
    <w:rsid w:val="00E40255"/>
    <w:rsid w:val="00FB5D70"/>
    <w:rsid w:val="00FB6CE5"/>
    <w:rsid w:val="00FC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E40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2013-12-18T06:33:00Z</dcterms:created>
  <dcterms:modified xsi:type="dcterms:W3CDTF">2013-12-18T07:00:00Z</dcterms:modified>
</cp:coreProperties>
</file>