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E8" w:rsidRPr="008E3FAB" w:rsidRDefault="008E3FAB" w:rsidP="00E44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FAB">
        <w:rPr>
          <w:rFonts w:ascii="Times New Roman" w:hAnsi="Times New Roman" w:cs="Times New Roman"/>
          <w:sz w:val="28"/>
          <w:szCs w:val="28"/>
        </w:rPr>
        <w:t>Итоги общешкольной научной практической конференции «Открытый мир образования и науки»</w:t>
      </w:r>
      <w:r w:rsidR="00977AA0" w:rsidRPr="00977AA0">
        <w:rPr>
          <w:rFonts w:ascii="Times New Roman" w:hAnsi="Times New Roman" w:cs="Times New Roman"/>
          <w:sz w:val="28"/>
          <w:szCs w:val="28"/>
        </w:rPr>
        <w:t xml:space="preserve"> (</w:t>
      </w:r>
      <w:r w:rsidR="00EC5ABD">
        <w:rPr>
          <w:rFonts w:ascii="Times New Roman" w:hAnsi="Times New Roman" w:cs="Times New Roman"/>
          <w:sz w:val="28"/>
          <w:szCs w:val="28"/>
        </w:rPr>
        <w:t xml:space="preserve">начальная </w:t>
      </w:r>
      <w:r w:rsidR="00977AA0">
        <w:rPr>
          <w:rFonts w:ascii="Times New Roman" w:hAnsi="Times New Roman" w:cs="Times New Roman"/>
          <w:sz w:val="28"/>
          <w:szCs w:val="28"/>
        </w:rPr>
        <w:t>школа)</w:t>
      </w:r>
      <w:r w:rsidRPr="008E3FA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570"/>
        <w:gridCol w:w="4820"/>
        <w:gridCol w:w="2835"/>
      </w:tblGrid>
      <w:tr w:rsidR="00E44189" w:rsidRPr="006E516D" w:rsidTr="006E516D">
        <w:tc>
          <w:tcPr>
            <w:tcW w:w="2570" w:type="dxa"/>
          </w:tcPr>
          <w:p w:rsidR="00E44189" w:rsidRPr="006E516D" w:rsidRDefault="00460F92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44189" w:rsidRPr="006E516D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  <w:r w:rsidR="00E44189" w:rsidRPr="006E5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44189" w:rsidRPr="006E516D">
              <w:rPr>
                <w:rFonts w:ascii="Times New Roman" w:hAnsi="Times New Roman" w:cs="Times New Roman"/>
                <w:sz w:val="28"/>
                <w:szCs w:val="28"/>
              </w:rPr>
              <w:t>оминация</w:t>
            </w:r>
          </w:p>
        </w:tc>
        <w:tc>
          <w:tcPr>
            <w:tcW w:w="4820" w:type="dxa"/>
          </w:tcPr>
          <w:p w:rsidR="00E44189" w:rsidRPr="006E516D" w:rsidRDefault="00E44189" w:rsidP="008E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16D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2835" w:type="dxa"/>
          </w:tcPr>
          <w:p w:rsidR="00E44189" w:rsidRPr="006E516D" w:rsidRDefault="00E44189" w:rsidP="008E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16D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B302EF" w:rsidRPr="00E44189" w:rsidTr="006E516D">
        <w:tc>
          <w:tcPr>
            <w:tcW w:w="10225" w:type="dxa"/>
            <w:gridSpan w:val="3"/>
          </w:tcPr>
          <w:p w:rsidR="00B302EF" w:rsidRPr="00E44189" w:rsidRDefault="00B302EF" w:rsidP="00750A0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516D" w:rsidRPr="00E44189" w:rsidTr="006E516D">
        <w:tc>
          <w:tcPr>
            <w:tcW w:w="10225" w:type="dxa"/>
            <w:gridSpan w:val="3"/>
          </w:tcPr>
          <w:p w:rsidR="006E516D" w:rsidRPr="00E44189" w:rsidRDefault="00EC5ABD" w:rsidP="00EC5A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Секция</w:t>
            </w:r>
            <w:r w:rsidR="006E516D" w:rsidRPr="00E44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</w:tr>
      <w:tr w:rsidR="008E3FAB" w:rsidTr="006E516D">
        <w:tc>
          <w:tcPr>
            <w:tcW w:w="2570" w:type="dxa"/>
          </w:tcPr>
          <w:p w:rsidR="008E3FAB" w:rsidRPr="00E44189" w:rsidRDefault="008E3FAB" w:rsidP="00E441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441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4820" w:type="dxa"/>
          </w:tcPr>
          <w:p w:rsidR="008E3FAB" w:rsidRDefault="004105B4" w:rsidP="008E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B4">
              <w:rPr>
                <w:rFonts w:ascii="Times New Roman" w:hAnsi="Times New Roman" w:cs="Times New Roman"/>
                <w:sz w:val="28"/>
                <w:szCs w:val="28"/>
              </w:rPr>
              <w:t>Видеокурс по вышивке</w:t>
            </w:r>
          </w:p>
        </w:tc>
        <w:tc>
          <w:tcPr>
            <w:tcW w:w="2835" w:type="dxa"/>
          </w:tcPr>
          <w:p w:rsidR="008E3FAB" w:rsidRDefault="004105B4" w:rsidP="008E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B4">
              <w:rPr>
                <w:rFonts w:ascii="Times New Roman" w:hAnsi="Times New Roman" w:cs="Times New Roman"/>
                <w:sz w:val="28"/>
                <w:szCs w:val="28"/>
              </w:rPr>
              <w:t>Щербакова Л.А.</w:t>
            </w:r>
          </w:p>
        </w:tc>
      </w:tr>
      <w:tr w:rsidR="008E3FAB" w:rsidTr="006E516D">
        <w:tc>
          <w:tcPr>
            <w:tcW w:w="2570" w:type="dxa"/>
          </w:tcPr>
          <w:p w:rsidR="008E3FAB" w:rsidRPr="00E44189" w:rsidRDefault="008E3FAB" w:rsidP="008E3F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441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 место</w:t>
            </w:r>
          </w:p>
        </w:tc>
        <w:tc>
          <w:tcPr>
            <w:tcW w:w="4820" w:type="dxa"/>
          </w:tcPr>
          <w:p w:rsidR="008E3FAB" w:rsidRDefault="004105B4" w:rsidP="001D2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B4">
              <w:rPr>
                <w:rFonts w:ascii="Times New Roman" w:hAnsi="Times New Roman" w:cs="Times New Roman"/>
                <w:sz w:val="28"/>
                <w:szCs w:val="28"/>
              </w:rPr>
              <w:t>Здоровье зубов</w:t>
            </w:r>
          </w:p>
        </w:tc>
        <w:tc>
          <w:tcPr>
            <w:tcW w:w="2835" w:type="dxa"/>
          </w:tcPr>
          <w:p w:rsidR="008E3FAB" w:rsidRDefault="004105B4" w:rsidP="008E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B4">
              <w:rPr>
                <w:rFonts w:ascii="Times New Roman" w:hAnsi="Times New Roman" w:cs="Times New Roman"/>
                <w:sz w:val="28"/>
                <w:szCs w:val="28"/>
              </w:rPr>
              <w:t>Щербакова Л.А.</w:t>
            </w:r>
          </w:p>
        </w:tc>
      </w:tr>
      <w:tr w:rsidR="004105B4" w:rsidTr="004105B4">
        <w:trPr>
          <w:trHeight w:val="365"/>
        </w:trPr>
        <w:tc>
          <w:tcPr>
            <w:tcW w:w="2570" w:type="dxa"/>
          </w:tcPr>
          <w:p w:rsidR="004105B4" w:rsidRPr="00E44189" w:rsidRDefault="004105B4" w:rsidP="004105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 место</w:t>
            </w:r>
          </w:p>
        </w:tc>
        <w:tc>
          <w:tcPr>
            <w:tcW w:w="4820" w:type="dxa"/>
          </w:tcPr>
          <w:p w:rsidR="004105B4" w:rsidRDefault="004105B4" w:rsidP="008E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B4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в программе </w:t>
            </w:r>
            <w:proofErr w:type="spellStart"/>
            <w:r w:rsidRPr="004105B4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410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05B4">
              <w:rPr>
                <w:rFonts w:ascii="Times New Roman" w:hAnsi="Times New Roman" w:cs="Times New Roman"/>
                <w:sz w:val="28"/>
                <w:szCs w:val="28"/>
              </w:rPr>
              <w:t>Point</w:t>
            </w:r>
            <w:proofErr w:type="spellEnd"/>
          </w:p>
        </w:tc>
        <w:tc>
          <w:tcPr>
            <w:tcW w:w="2835" w:type="dxa"/>
          </w:tcPr>
          <w:p w:rsidR="004105B4" w:rsidRDefault="004105B4" w:rsidP="008E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5B4">
              <w:rPr>
                <w:rFonts w:ascii="Times New Roman" w:hAnsi="Times New Roman" w:cs="Times New Roman"/>
                <w:sz w:val="28"/>
                <w:szCs w:val="28"/>
              </w:rPr>
              <w:t>Хализева</w:t>
            </w:r>
            <w:proofErr w:type="spellEnd"/>
            <w:r w:rsidRPr="004105B4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8E3FAB" w:rsidTr="006E516D">
        <w:tc>
          <w:tcPr>
            <w:tcW w:w="2570" w:type="dxa"/>
          </w:tcPr>
          <w:p w:rsidR="008E3FAB" w:rsidRDefault="008E3FAB" w:rsidP="001D2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</w:t>
            </w:r>
            <w:r w:rsidR="004105B4" w:rsidRPr="004105B4">
              <w:rPr>
                <w:rFonts w:ascii="Times New Roman" w:hAnsi="Times New Roman" w:cs="Times New Roman"/>
                <w:sz w:val="28"/>
                <w:szCs w:val="28"/>
              </w:rPr>
              <w:t>За творческий подход к исследовательской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8E3FAB" w:rsidRDefault="004105B4" w:rsidP="008E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B4">
              <w:rPr>
                <w:rFonts w:ascii="Times New Roman" w:hAnsi="Times New Roman" w:cs="Times New Roman"/>
                <w:sz w:val="28"/>
                <w:szCs w:val="28"/>
              </w:rPr>
              <w:t>Почему зрачки такие разные?</w:t>
            </w:r>
          </w:p>
        </w:tc>
        <w:tc>
          <w:tcPr>
            <w:tcW w:w="2835" w:type="dxa"/>
          </w:tcPr>
          <w:p w:rsidR="008E3FAB" w:rsidRDefault="004105B4" w:rsidP="008E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B4">
              <w:rPr>
                <w:rFonts w:ascii="Times New Roman" w:hAnsi="Times New Roman" w:cs="Times New Roman"/>
                <w:sz w:val="28"/>
                <w:szCs w:val="28"/>
              </w:rPr>
              <w:t>Щербакова Л.А.</w:t>
            </w:r>
          </w:p>
        </w:tc>
      </w:tr>
      <w:tr w:rsidR="001D2A9B" w:rsidTr="006E516D">
        <w:tc>
          <w:tcPr>
            <w:tcW w:w="2570" w:type="dxa"/>
          </w:tcPr>
          <w:p w:rsidR="001D2A9B" w:rsidRDefault="009749B4" w:rsidP="001D2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</w:t>
            </w:r>
            <w:r w:rsidR="004105B4" w:rsidRPr="004105B4">
              <w:rPr>
                <w:rFonts w:ascii="Times New Roman" w:hAnsi="Times New Roman" w:cs="Times New Roman"/>
                <w:sz w:val="28"/>
                <w:szCs w:val="28"/>
              </w:rPr>
              <w:t>За актуальный подход к важной проблеме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1D2A9B" w:rsidRDefault="004105B4" w:rsidP="008E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5B4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 w:rsidRPr="004105B4">
              <w:rPr>
                <w:rFonts w:ascii="Times New Roman" w:hAnsi="Times New Roman" w:cs="Times New Roman"/>
                <w:sz w:val="28"/>
                <w:szCs w:val="28"/>
              </w:rPr>
              <w:t xml:space="preserve"> канал </w:t>
            </w:r>
            <w:proofErr w:type="spellStart"/>
            <w:r w:rsidRPr="004105B4">
              <w:rPr>
                <w:rFonts w:ascii="Times New Roman" w:hAnsi="Times New Roman" w:cs="Times New Roman"/>
                <w:sz w:val="28"/>
                <w:szCs w:val="28"/>
              </w:rPr>
              <w:t>Книгоюзер</w:t>
            </w:r>
            <w:proofErr w:type="spellEnd"/>
          </w:p>
        </w:tc>
        <w:tc>
          <w:tcPr>
            <w:tcW w:w="2835" w:type="dxa"/>
          </w:tcPr>
          <w:p w:rsidR="001D2A9B" w:rsidRDefault="004105B4" w:rsidP="008E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5B4">
              <w:rPr>
                <w:rFonts w:ascii="Times New Roman" w:hAnsi="Times New Roman" w:cs="Times New Roman"/>
                <w:sz w:val="28"/>
                <w:szCs w:val="28"/>
              </w:rPr>
              <w:t>Хализева</w:t>
            </w:r>
            <w:proofErr w:type="spellEnd"/>
            <w:r w:rsidRPr="004105B4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B302EF" w:rsidRPr="00E44189" w:rsidTr="006E516D">
        <w:tc>
          <w:tcPr>
            <w:tcW w:w="10225" w:type="dxa"/>
            <w:gridSpan w:val="3"/>
          </w:tcPr>
          <w:p w:rsidR="00B302EF" w:rsidRPr="00E44189" w:rsidRDefault="00B302EF" w:rsidP="00E4418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F67" w:rsidRPr="00E44189" w:rsidTr="006E516D">
        <w:tc>
          <w:tcPr>
            <w:tcW w:w="10225" w:type="dxa"/>
            <w:gridSpan w:val="3"/>
          </w:tcPr>
          <w:p w:rsidR="001B1F67" w:rsidRPr="00E44189" w:rsidRDefault="001B1F67" w:rsidP="00E4418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189">
              <w:rPr>
                <w:rFonts w:ascii="Times New Roman" w:hAnsi="Times New Roman" w:cs="Times New Roman"/>
                <w:b/>
                <w:sz w:val="28"/>
                <w:szCs w:val="28"/>
              </w:rPr>
              <w:t>Секц</w:t>
            </w:r>
            <w:r w:rsidR="00EC5ABD">
              <w:rPr>
                <w:rFonts w:ascii="Times New Roman" w:hAnsi="Times New Roman" w:cs="Times New Roman"/>
                <w:b/>
                <w:sz w:val="28"/>
                <w:szCs w:val="28"/>
              </w:rPr>
              <w:t>ия 2</w:t>
            </w:r>
          </w:p>
        </w:tc>
      </w:tr>
      <w:tr w:rsidR="008E3FAB" w:rsidTr="006E516D">
        <w:tc>
          <w:tcPr>
            <w:tcW w:w="2570" w:type="dxa"/>
          </w:tcPr>
          <w:p w:rsidR="008E3FAB" w:rsidRPr="00E44189" w:rsidRDefault="001B1F67" w:rsidP="001B1F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441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4820" w:type="dxa"/>
          </w:tcPr>
          <w:p w:rsidR="008E3FAB" w:rsidRDefault="004B720F" w:rsidP="004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Подарок маме</w:t>
            </w:r>
          </w:p>
        </w:tc>
        <w:tc>
          <w:tcPr>
            <w:tcW w:w="2835" w:type="dxa"/>
          </w:tcPr>
          <w:p w:rsidR="008E3FAB" w:rsidRPr="00E16287" w:rsidRDefault="00E16287" w:rsidP="001B1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С.И.</w:t>
            </w:r>
            <w:bookmarkStart w:id="0" w:name="_GoBack"/>
            <w:bookmarkEnd w:id="0"/>
          </w:p>
        </w:tc>
      </w:tr>
      <w:tr w:rsidR="008E3FAB" w:rsidTr="006E516D">
        <w:trPr>
          <w:trHeight w:val="203"/>
        </w:trPr>
        <w:tc>
          <w:tcPr>
            <w:tcW w:w="2570" w:type="dxa"/>
          </w:tcPr>
          <w:p w:rsidR="008E3FAB" w:rsidRPr="00E44189" w:rsidRDefault="001B1F67" w:rsidP="001B1F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441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 место</w:t>
            </w:r>
          </w:p>
        </w:tc>
        <w:tc>
          <w:tcPr>
            <w:tcW w:w="4820" w:type="dxa"/>
          </w:tcPr>
          <w:p w:rsidR="008E3FAB" w:rsidRDefault="004105B4" w:rsidP="001B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B4">
              <w:rPr>
                <w:rFonts w:ascii="Times New Roman" w:hAnsi="Times New Roman" w:cs="Times New Roman"/>
                <w:sz w:val="28"/>
                <w:szCs w:val="28"/>
              </w:rPr>
              <w:t>Удивительный Китайский Новый год</w:t>
            </w:r>
          </w:p>
        </w:tc>
        <w:tc>
          <w:tcPr>
            <w:tcW w:w="2835" w:type="dxa"/>
          </w:tcPr>
          <w:p w:rsidR="008E3FAB" w:rsidRDefault="004105B4" w:rsidP="00410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С.И.</w:t>
            </w:r>
          </w:p>
        </w:tc>
      </w:tr>
      <w:tr w:rsidR="004105B4" w:rsidTr="006E516D">
        <w:trPr>
          <w:trHeight w:val="203"/>
        </w:trPr>
        <w:tc>
          <w:tcPr>
            <w:tcW w:w="2570" w:type="dxa"/>
            <w:vMerge w:val="restart"/>
          </w:tcPr>
          <w:p w:rsidR="004105B4" w:rsidRDefault="004105B4" w:rsidP="001B1F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105B4" w:rsidRPr="00E44189" w:rsidRDefault="004105B4" w:rsidP="001B1F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441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 место</w:t>
            </w:r>
          </w:p>
        </w:tc>
        <w:tc>
          <w:tcPr>
            <w:tcW w:w="4820" w:type="dxa"/>
          </w:tcPr>
          <w:p w:rsidR="004105B4" w:rsidRPr="004105B4" w:rsidRDefault="004105B4" w:rsidP="001B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B4">
              <w:rPr>
                <w:rFonts w:ascii="Times New Roman" w:hAnsi="Times New Roman" w:cs="Times New Roman"/>
                <w:sz w:val="28"/>
                <w:szCs w:val="28"/>
              </w:rPr>
              <w:t>Поиграем в умножение</w:t>
            </w:r>
          </w:p>
        </w:tc>
        <w:tc>
          <w:tcPr>
            <w:tcW w:w="2835" w:type="dxa"/>
          </w:tcPr>
          <w:p w:rsidR="004105B4" w:rsidRDefault="004105B4" w:rsidP="001B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5B4">
              <w:rPr>
                <w:rFonts w:ascii="Times New Roman" w:hAnsi="Times New Roman" w:cs="Times New Roman"/>
                <w:sz w:val="28"/>
                <w:szCs w:val="28"/>
              </w:rPr>
              <w:t>Кичман</w:t>
            </w:r>
            <w:proofErr w:type="spellEnd"/>
            <w:r w:rsidRPr="004105B4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</w:p>
        </w:tc>
      </w:tr>
      <w:tr w:rsidR="004105B4" w:rsidTr="006E516D">
        <w:trPr>
          <w:trHeight w:val="203"/>
        </w:trPr>
        <w:tc>
          <w:tcPr>
            <w:tcW w:w="2570" w:type="dxa"/>
            <w:vMerge/>
          </w:tcPr>
          <w:p w:rsidR="004105B4" w:rsidRPr="00E44189" w:rsidRDefault="004105B4" w:rsidP="001B1F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4105B4" w:rsidRDefault="004105B4" w:rsidP="001B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Трудные Упрямые слова</w:t>
            </w:r>
          </w:p>
        </w:tc>
        <w:tc>
          <w:tcPr>
            <w:tcW w:w="2835" w:type="dxa"/>
          </w:tcPr>
          <w:p w:rsidR="004105B4" w:rsidRDefault="004105B4" w:rsidP="001B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5B4">
              <w:rPr>
                <w:rFonts w:ascii="Times New Roman" w:hAnsi="Times New Roman" w:cs="Times New Roman"/>
                <w:sz w:val="28"/>
                <w:szCs w:val="28"/>
              </w:rPr>
              <w:t>Мухамедова</w:t>
            </w:r>
            <w:proofErr w:type="spellEnd"/>
            <w:r w:rsidRPr="004105B4"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</w:tc>
      </w:tr>
      <w:tr w:rsidR="001B1F67" w:rsidTr="006E516D">
        <w:trPr>
          <w:trHeight w:val="203"/>
        </w:trPr>
        <w:tc>
          <w:tcPr>
            <w:tcW w:w="2570" w:type="dxa"/>
          </w:tcPr>
          <w:p w:rsidR="001B1F67" w:rsidRDefault="001D2A9B" w:rsidP="001B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</w:t>
            </w:r>
            <w:r w:rsidR="004105B4" w:rsidRPr="004105B4">
              <w:rPr>
                <w:rFonts w:ascii="Times New Roman" w:hAnsi="Times New Roman" w:cs="Times New Roman"/>
                <w:sz w:val="28"/>
                <w:szCs w:val="28"/>
              </w:rPr>
              <w:t>За актуальность выбранной темы</w:t>
            </w:r>
            <w:r w:rsidR="001B1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1B1F67" w:rsidRDefault="004105B4" w:rsidP="001B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B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обучающей игры на платформе </w:t>
            </w:r>
            <w:proofErr w:type="spellStart"/>
            <w:r w:rsidRPr="004105B4">
              <w:rPr>
                <w:rFonts w:ascii="Times New Roman" w:hAnsi="Times New Roman" w:cs="Times New Roman"/>
                <w:sz w:val="28"/>
                <w:szCs w:val="28"/>
              </w:rPr>
              <w:t>Roblox</w:t>
            </w:r>
            <w:proofErr w:type="spellEnd"/>
            <w:r w:rsidRPr="00410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05B4">
              <w:rPr>
                <w:rFonts w:ascii="Times New Roman" w:hAnsi="Times New Roman" w:cs="Times New Roman"/>
                <w:sz w:val="28"/>
                <w:szCs w:val="28"/>
              </w:rPr>
              <w:t>Studio</w:t>
            </w:r>
            <w:proofErr w:type="spellEnd"/>
          </w:p>
        </w:tc>
        <w:tc>
          <w:tcPr>
            <w:tcW w:w="2835" w:type="dxa"/>
          </w:tcPr>
          <w:p w:rsidR="001B1F67" w:rsidRDefault="004105B4" w:rsidP="001B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5B4">
              <w:rPr>
                <w:rFonts w:ascii="Times New Roman" w:hAnsi="Times New Roman" w:cs="Times New Roman"/>
                <w:sz w:val="28"/>
                <w:szCs w:val="28"/>
              </w:rPr>
              <w:t>Кичман</w:t>
            </w:r>
            <w:proofErr w:type="spellEnd"/>
            <w:r w:rsidRPr="004105B4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</w:p>
        </w:tc>
      </w:tr>
      <w:tr w:rsidR="001B1F67" w:rsidTr="006E516D">
        <w:trPr>
          <w:trHeight w:val="203"/>
        </w:trPr>
        <w:tc>
          <w:tcPr>
            <w:tcW w:w="2570" w:type="dxa"/>
          </w:tcPr>
          <w:p w:rsidR="001B1F67" w:rsidRDefault="00E44189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r w:rsidR="001D2A9B">
              <w:rPr>
                <w:rFonts w:ascii="Times New Roman" w:hAnsi="Times New Roman" w:cs="Times New Roman"/>
                <w:sz w:val="28"/>
                <w:szCs w:val="28"/>
              </w:rPr>
              <w:t>инация «</w:t>
            </w:r>
            <w:r w:rsidR="006B77DF" w:rsidRPr="006B77DF">
              <w:rPr>
                <w:rFonts w:ascii="Times New Roman" w:hAnsi="Times New Roman" w:cs="Times New Roman"/>
                <w:sz w:val="28"/>
                <w:szCs w:val="28"/>
              </w:rPr>
              <w:t>За интерес к проб</w:t>
            </w:r>
            <w:r w:rsidR="006B77DF">
              <w:rPr>
                <w:rFonts w:ascii="Times New Roman" w:hAnsi="Times New Roman" w:cs="Times New Roman"/>
                <w:sz w:val="28"/>
                <w:szCs w:val="28"/>
              </w:rPr>
              <w:t>леме и прикладную значим</w:t>
            </w:r>
            <w:r w:rsidR="006B77DF" w:rsidRPr="006B77DF">
              <w:rPr>
                <w:rFonts w:ascii="Times New Roman" w:hAnsi="Times New Roman" w:cs="Times New Roman"/>
                <w:sz w:val="28"/>
                <w:szCs w:val="28"/>
              </w:rPr>
              <w:t>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1B1F67" w:rsidRDefault="004105B4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B4">
              <w:rPr>
                <w:rFonts w:ascii="Times New Roman" w:hAnsi="Times New Roman" w:cs="Times New Roman"/>
                <w:sz w:val="28"/>
                <w:szCs w:val="28"/>
              </w:rPr>
              <w:t>Анимация это просто</w:t>
            </w:r>
          </w:p>
        </w:tc>
        <w:tc>
          <w:tcPr>
            <w:tcW w:w="2835" w:type="dxa"/>
          </w:tcPr>
          <w:p w:rsidR="001B1F67" w:rsidRDefault="004105B4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B4">
              <w:rPr>
                <w:rFonts w:ascii="Times New Roman" w:hAnsi="Times New Roman" w:cs="Times New Roman"/>
                <w:sz w:val="28"/>
                <w:szCs w:val="28"/>
              </w:rPr>
              <w:t>Щербакова Л.А.</w:t>
            </w:r>
          </w:p>
        </w:tc>
      </w:tr>
      <w:tr w:rsidR="00B302EF" w:rsidTr="006E516D">
        <w:trPr>
          <w:trHeight w:val="203"/>
        </w:trPr>
        <w:tc>
          <w:tcPr>
            <w:tcW w:w="10225" w:type="dxa"/>
            <w:gridSpan w:val="3"/>
          </w:tcPr>
          <w:p w:rsidR="00B302EF" w:rsidRDefault="00B302EF" w:rsidP="00E44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4189" w:rsidTr="006E516D">
        <w:trPr>
          <w:trHeight w:val="203"/>
        </w:trPr>
        <w:tc>
          <w:tcPr>
            <w:tcW w:w="10225" w:type="dxa"/>
            <w:gridSpan w:val="3"/>
          </w:tcPr>
          <w:p w:rsidR="00E44189" w:rsidRPr="00E44189" w:rsidRDefault="00E44189" w:rsidP="00E44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E44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екция </w:t>
            </w:r>
            <w:r w:rsidR="00EC5A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350B4" w:rsidTr="006E516D">
        <w:trPr>
          <w:trHeight w:val="203"/>
        </w:trPr>
        <w:tc>
          <w:tcPr>
            <w:tcW w:w="2570" w:type="dxa"/>
            <w:vMerge w:val="restart"/>
          </w:tcPr>
          <w:p w:rsidR="004350B4" w:rsidRDefault="004350B4" w:rsidP="00E441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350B4" w:rsidRPr="006E516D" w:rsidRDefault="004350B4" w:rsidP="00E441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516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4820" w:type="dxa"/>
          </w:tcPr>
          <w:p w:rsidR="004350B4" w:rsidRPr="00E44189" w:rsidRDefault="004350B4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0F">
              <w:rPr>
                <w:rFonts w:ascii="Times New Roman" w:hAnsi="Times New Roman" w:cs="Times New Roman"/>
                <w:sz w:val="28"/>
                <w:szCs w:val="28"/>
              </w:rPr>
              <w:t>Старинные способы умножения</w:t>
            </w:r>
          </w:p>
        </w:tc>
        <w:tc>
          <w:tcPr>
            <w:tcW w:w="2835" w:type="dxa"/>
          </w:tcPr>
          <w:p w:rsidR="004350B4" w:rsidRPr="00E44189" w:rsidRDefault="004350B4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Е.Л.</w:t>
            </w:r>
          </w:p>
        </w:tc>
      </w:tr>
      <w:tr w:rsidR="004350B4" w:rsidTr="006E516D">
        <w:trPr>
          <w:trHeight w:val="203"/>
        </w:trPr>
        <w:tc>
          <w:tcPr>
            <w:tcW w:w="2570" w:type="dxa"/>
            <w:vMerge/>
          </w:tcPr>
          <w:p w:rsidR="004350B4" w:rsidRPr="006E516D" w:rsidRDefault="004350B4" w:rsidP="00E441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50B4" w:rsidRPr="00E44189" w:rsidRDefault="004350B4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0B4">
              <w:rPr>
                <w:rFonts w:ascii="Times New Roman" w:hAnsi="Times New Roman" w:cs="Times New Roman"/>
                <w:sz w:val="28"/>
                <w:szCs w:val="28"/>
              </w:rPr>
              <w:t>Как работает мозг человека</w:t>
            </w:r>
          </w:p>
        </w:tc>
        <w:tc>
          <w:tcPr>
            <w:tcW w:w="2835" w:type="dxa"/>
          </w:tcPr>
          <w:p w:rsidR="004350B4" w:rsidRPr="00E44189" w:rsidRDefault="004350B4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0B4">
              <w:rPr>
                <w:rFonts w:ascii="Times New Roman" w:hAnsi="Times New Roman" w:cs="Times New Roman"/>
                <w:sz w:val="28"/>
                <w:szCs w:val="28"/>
              </w:rPr>
              <w:t>Коровкина</w:t>
            </w:r>
            <w:proofErr w:type="spellEnd"/>
            <w:r w:rsidRPr="004350B4"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</w:tr>
      <w:tr w:rsidR="004350B4" w:rsidTr="006E516D">
        <w:trPr>
          <w:trHeight w:val="203"/>
        </w:trPr>
        <w:tc>
          <w:tcPr>
            <w:tcW w:w="2570" w:type="dxa"/>
            <w:vMerge/>
          </w:tcPr>
          <w:p w:rsidR="004350B4" w:rsidRPr="006E516D" w:rsidRDefault="004350B4" w:rsidP="00E441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50B4" w:rsidRPr="00E44189" w:rsidRDefault="004350B4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0B4">
              <w:rPr>
                <w:rFonts w:ascii="Times New Roman" w:hAnsi="Times New Roman" w:cs="Times New Roman"/>
                <w:sz w:val="28"/>
                <w:szCs w:val="28"/>
              </w:rPr>
              <w:t>Загадки пятен</w:t>
            </w:r>
          </w:p>
        </w:tc>
        <w:tc>
          <w:tcPr>
            <w:tcW w:w="2835" w:type="dxa"/>
          </w:tcPr>
          <w:p w:rsidR="004350B4" w:rsidRPr="00E44189" w:rsidRDefault="004350B4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Е.Л.</w:t>
            </w:r>
          </w:p>
        </w:tc>
      </w:tr>
      <w:tr w:rsidR="00E44189" w:rsidTr="006E516D">
        <w:trPr>
          <w:trHeight w:val="203"/>
        </w:trPr>
        <w:tc>
          <w:tcPr>
            <w:tcW w:w="2570" w:type="dxa"/>
          </w:tcPr>
          <w:p w:rsidR="00E44189" w:rsidRPr="006E516D" w:rsidRDefault="00E44189" w:rsidP="00E441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516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 место</w:t>
            </w:r>
          </w:p>
        </w:tc>
        <w:tc>
          <w:tcPr>
            <w:tcW w:w="4820" w:type="dxa"/>
          </w:tcPr>
          <w:p w:rsidR="00E44189" w:rsidRPr="00E44189" w:rsidRDefault="004350B4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0B4">
              <w:rPr>
                <w:rFonts w:ascii="Times New Roman" w:hAnsi="Times New Roman" w:cs="Times New Roman"/>
                <w:sz w:val="28"/>
                <w:szCs w:val="28"/>
              </w:rPr>
              <w:t>Спортивная гимнастика</w:t>
            </w:r>
          </w:p>
        </w:tc>
        <w:tc>
          <w:tcPr>
            <w:tcW w:w="2835" w:type="dxa"/>
          </w:tcPr>
          <w:p w:rsidR="00E44189" w:rsidRPr="00E44189" w:rsidRDefault="004350B4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E44189" w:rsidTr="006E516D">
        <w:trPr>
          <w:trHeight w:val="203"/>
        </w:trPr>
        <w:tc>
          <w:tcPr>
            <w:tcW w:w="2570" w:type="dxa"/>
          </w:tcPr>
          <w:p w:rsidR="00E44189" w:rsidRPr="006E516D" w:rsidRDefault="00E44189" w:rsidP="00E441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516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 место</w:t>
            </w:r>
          </w:p>
        </w:tc>
        <w:tc>
          <w:tcPr>
            <w:tcW w:w="4820" w:type="dxa"/>
          </w:tcPr>
          <w:p w:rsidR="00E44189" w:rsidRPr="00E44189" w:rsidRDefault="004350B4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0B4">
              <w:rPr>
                <w:rFonts w:ascii="Times New Roman" w:hAnsi="Times New Roman" w:cs="Times New Roman"/>
                <w:sz w:val="28"/>
                <w:szCs w:val="28"/>
              </w:rPr>
              <w:t>Математическая игра</w:t>
            </w:r>
          </w:p>
        </w:tc>
        <w:tc>
          <w:tcPr>
            <w:tcW w:w="2835" w:type="dxa"/>
          </w:tcPr>
          <w:p w:rsidR="00E44189" w:rsidRPr="00E44189" w:rsidRDefault="004350B4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</w:tr>
      <w:tr w:rsidR="001D2A9B" w:rsidTr="006E516D">
        <w:trPr>
          <w:trHeight w:val="203"/>
        </w:trPr>
        <w:tc>
          <w:tcPr>
            <w:tcW w:w="2570" w:type="dxa"/>
          </w:tcPr>
          <w:p w:rsidR="001D2A9B" w:rsidRDefault="001D2A9B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="004350B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350B4" w:rsidRPr="004350B4">
              <w:rPr>
                <w:rFonts w:ascii="Times New Roman" w:hAnsi="Times New Roman" w:cs="Times New Roman"/>
                <w:sz w:val="28"/>
                <w:szCs w:val="28"/>
              </w:rPr>
              <w:t>За решение поднятой проблемы</w:t>
            </w:r>
            <w:r w:rsidR="004350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1D2A9B" w:rsidRPr="00E44189" w:rsidRDefault="004350B4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0B4">
              <w:rPr>
                <w:rFonts w:ascii="Times New Roman" w:hAnsi="Times New Roman" w:cs="Times New Roman"/>
                <w:sz w:val="28"/>
                <w:szCs w:val="28"/>
              </w:rPr>
              <w:t>Как разнообразить школьную форму</w:t>
            </w:r>
          </w:p>
        </w:tc>
        <w:tc>
          <w:tcPr>
            <w:tcW w:w="2835" w:type="dxa"/>
          </w:tcPr>
          <w:p w:rsidR="001D2A9B" w:rsidRPr="00E44189" w:rsidRDefault="004350B4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B302EF" w:rsidTr="006603A4">
        <w:trPr>
          <w:trHeight w:val="203"/>
        </w:trPr>
        <w:tc>
          <w:tcPr>
            <w:tcW w:w="10225" w:type="dxa"/>
            <w:gridSpan w:val="3"/>
          </w:tcPr>
          <w:p w:rsidR="00B302EF" w:rsidRPr="006E516D" w:rsidRDefault="00B302EF" w:rsidP="00E44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516D" w:rsidTr="006603A4">
        <w:trPr>
          <w:trHeight w:val="203"/>
        </w:trPr>
        <w:tc>
          <w:tcPr>
            <w:tcW w:w="10225" w:type="dxa"/>
            <w:gridSpan w:val="3"/>
          </w:tcPr>
          <w:p w:rsidR="006E516D" w:rsidRPr="006E516D" w:rsidRDefault="00EC5ABD" w:rsidP="00E44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Секция 4</w:t>
            </w:r>
          </w:p>
        </w:tc>
      </w:tr>
      <w:tr w:rsidR="006E516D" w:rsidTr="006E516D">
        <w:trPr>
          <w:trHeight w:val="203"/>
        </w:trPr>
        <w:tc>
          <w:tcPr>
            <w:tcW w:w="2570" w:type="dxa"/>
          </w:tcPr>
          <w:p w:rsidR="006E516D" w:rsidRPr="006E516D" w:rsidRDefault="006E516D" w:rsidP="00E441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516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1 место </w:t>
            </w:r>
          </w:p>
        </w:tc>
        <w:tc>
          <w:tcPr>
            <w:tcW w:w="4820" w:type="dxa"/>
          </w:tcPr>
          <w:p w:rsidR="006E516D" w:rsidRPr="00E44189" w:rsidRDefault="004350B4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0B4">
              <w:rPr>
                <w:rFonts w:ascii="Times New Roman" w:hAnsi="Times New Roman" w:cs="Times New Roman"/>
                <w:sz w:val="28"/>
                <w:szCs w:val="28"/>
              </w:rPr>
              <w:t>Я-режиссёр</w:t>
            </w:r>
          </w:p>
        </w:tc>
        <w:tc>
          <w:tcPr>
            <w:tcW w:w="2835" w:type="dxa"/>
          </w:tcPr>
          <w:p w:rsidR="006E516D" w:rsidRPr="00E44189" w:rsidRDefault="004350B4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Варыпаева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</w:tr>
      <w:tr w:rsidR="00C7569F" w:rsidTr="006E516D">
        <w:trPr>
          <w:trHeight w:val="203"/>
        </w:trPr>
        <w:tc>
          <w:tcPr>
            <w:tcW w:w="2570" w:type="dxa"/>
            <w:vMerge w:val="restart"/>
          </w:tcPr>
          <w:p w:rsidR="00C7569F" w:rsidRDefault="00C7569F" w:rsidP="00E441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7569F" w:rsidRPr="006E516D" w:rsidRDefault="00C7569F" w:rsidP="00E441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516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 место</w:t>
            </w:r>
          </w:p>
        </w:tc>
        <w:tc>
          <w:tcPr>
            <w:tcW w:w="4820" w:type="dxa"/>
          </w:tcPr>
          <w:p w:rsidR="00C7569F" w:rsidRPr="00E44189" w:rsidRDefault="00C7569F" w:rsidP="006E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0B4">
              <w:rPr>
                <w:rFonts w:ascii="Times New Roman" w:hAnsi="Times New Roman" w:cs="Times New Roman"/>
                <w:sz w:val="28"/>
                <w:szCs w:val="28"/>
              </w:rPr>
              <w:t>Китайский Новый год, он же Праздник Весны!</w:t>
            </w:r>
          </w:p>
        </w:tc>
        <w:tc>
          <w:tcPr>
            <w:tcW w:w="2835" w:type="dxa"/>
          </w:tcPr>
          <w:p w:rsidR="00C7569F" w:rsidRPr="00E44189" w:rsidRDefault="00C7569F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Кукина Г.А.</w:t>
            </w:r>
          </w:p>
        </w:tc>
      </w:tr>
      <w:tr w:rsidR="00C7569F" w:rsidTr="006E516D">
        <w:trPr>
          <w:trHeight w:val="203"/>
        </w:trPr>
        <w:tc>
          <w:tcPr>
            <w:tcW w:w="2570" w:type="dxa"/>
            <w:vMerge/>
          </w:tcPr>
          <w:p w:rsidR="00C7569F" w:rsidRPr="006E516D" w:rsidRDefault="00C7569F" w:rsidP="00E441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C7569F" w:rsidRPr="00E44189" w:rsidRDefault="00C7569F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9F">
              <w:rPr>
                <w:rFonts w:ascii="Times New Roman" w:hAnsi="Times New Roman" w:cs="Times New Roman"/>
                <w:sz w:val="28"/>
                <w:szCs w:val="28"/>
              </w:rPr>
              <w:t xml:space="preserve">Кремль в "Измайлово", Тематический </w:t>
            </w:r>
            <w:proofErr w:type="spellStart"/>
            <w:r w:rsidRPr="00C7569F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2835" w:type="dxa"/>
          </w:tcPr>
          <w:p w:rsidR="00C7569F" w:rsidRPr="00E44189" w:rsidRDefault="00C7569F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Славинская Е.Г.</w:t>
            </w:r>
          </w:p>
        </w:tc>
      </w:tr>
      <w:tr w:rsidR="006E516D" w:rsidTr="006E516D">
        <w:trPr>
          <w:trHeight w:val="203"/>
        </w:trPr>
        <w:tc>
          <w:tcPr>
            <w:tcW w:w="2570" w:type="dxa"/>
          </w:tcPr>
          <w:p w:rsidR="006E516D" w:rsidRPr="006E516D" w:rsidRDefault="006E516D" w:rsidP="00E441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516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 место</w:t>
            </w:r>
          </w:p>
        </w:tc>
        <w:tc>
          <w:tcPr>
            <w:tcW w:w="4820" w:type="dxa"/>
          </w:tcPr>
          <w:p w:rsidR="006E516D" w:rsidRPr="00E44189" w:rsidRDefault="00C7569F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9F">
              <w:rPr>
                <w:rFonts w:ascii="Times New Roman" w:hAnsi="Times New Roman" w:cs="Times New Roman"/>
                <w:sz w:val="28"/>
                <w:szCs w:val="28"/>
              </w:rPr>
              <w:t>Пыль</w:t>
            </w:r>
          </w:p>
        </w:tc>
        <w:tc>
          <w:tcPr>
            <w:tcW w:w="2835" w:type="dxa"/>
          </w:tcPr>
          <w:p w:rsidR="006E516D" w:rsidRPr="00E44189" w:rsidRDefault="00C7569F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Берщанская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Э.Б.</w:t>
            </w:r>
          </w:p>
        </w:tc>
      </w:tr>
      <w:tr w:rsidR="006E516D" w:rsidTr="006E516D">
        <w:trPr>
          <w:trHeight w:val="203"/>
        </w:trPr>
        <w:tc>
          <w:tcPr>
            <w:tcW w:w="2570" w:type="dxa"/>
          </w:tcPr>
          <w:p w:rsidR="006E516D" w:rsidRDefault="006E516D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</w:t>
            </w:r>
            <w:r w:rsidR="00C7569F" w:rsidRPr="00C7569F">
              <w:rPr>
                <w:rFonts w:ascii="Times New Roman" w:hAnsi="Times New Roman" w:cs="Times New Roman"/>
                <w:sz w:val="28"/>
                <w:szCs w:val="28"/>
              </w:rPr>
              <w:t>За истинное сотворчество с руководителем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6E516D" w:rsidRPr="00E44189" w:rsidRDefault="00C7569F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69F">
              <w:rPr>
                <w:rFonts w:ascii="Times New Roman" w:hAnsi="Times New Roman" w:cs="Times New Roman"/>
                <w:sz w:val="28"/>
                <w:szCs w:val="28"/>
              </w:rPr>
              <w:t>О чём рассказали чёрно-белые фотографии</w:t>
            </w:r>
          </w:p>
        </w:tc>
        <w:tc>
          <w:tcPr>
            <w:tcW w:w="2835" w:type="dxa"/>
          </w:tcPr>
          <w:p w:rsidR="006E516D" w:rsidRPr="00E44189" w:rsidRDefault="00C7569F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Кукина Г.А.</w:t>
            </w:r>
          </w:p>
        </w:tc>
      </w:tr>
      <w:tr w:rsidR="006E516D" w:rsidTr="006E516D">
        <w:trPr>
          <w:trHeight w:val="203"/>
        </w:trPr>
        <w:tc>
          <w:tcPr>
            <w:tcW w:w="2570" w:type="dxa"/>
          </w:tcPr>
          <w:p w:rsidR="006E516D" w:rsidRDefault="006E516D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="001D2A9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C6C6E" w:rsidRPr="007C6C6E">
              <w:rPr>
                <w:rFonts w:ascii="Times New Roman" w:hAnsi="Times New Roman" w:cs="Times New Roman"/>
                <w:sz w:val="28"/>
                <w:szCs w:val="28"/>
              </w:rPr>
              <w:t>За актуальность выбранной 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6E516D" w:rsidRPr="00E44189" w:rsidRDefault="007C6C6E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E">
              <w:rPr>
                <w:rFonts w:ascii="Times New Roman" w:hAnsi="Times New Roman" w:cs="Times New Roman"/>
                <w:sz w:val="28"/>
                <w:szCs w:val="28"/>
              </w:rPr>
              <w:t>Иллюзия обмана или анатомия фокуса</w:t>
            </w:r>
          </w:p>
        </w:tc>
        <w:tc>
          <w:tcPr>
            <w:tcW w:w="2835" w:type="dxa"/>
          </w:tcPr>
          <w:p w:rsidR="006E516D" w:rsidRPr="00E44189" w:rsidRDefault="007C6C6E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А.Ю.</w:t>
            </w:r>
          </w:p>
        </w:tc>
      </w:tr>
      <w:tr w:rsidR="00B302EF" w:rsidTr="009B7DCB">
        <w:trPr>
          <w:trHeight w:val="203"/>
        </w:trPr>
        <w:tc>
          <w:tcPr>
            <w:tcW w:w="10225" w:type="dxa"/>
            <w:gridSpan w:val="3"/>
          </w:tcPr>
          <w:p w:rsidR="00B302EF" w:rsidRPr="00B20B4E" w:rsidRDefault="00B302EF" w:rsidP="00E44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0B4E" w:rsidTr="009B7DCB">
        <w:trPr>
          <w:trHeight w:val="203"/>
        </w:trPr>
        <w:tc>
          <w:tcPr>
            <w:tcW w:w="10225" w:type="dxa"/>
            <w:gridSpan w:val="3"/>
          </w:tcPr>
          <w:p w:rsidR="00B20B4E" w:rsidRPr="00B20B4E" w:rsidRDefault="00B20B4E" w:rsidP="00E44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B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</w:t>
            </w:r>
            <w:r w:rsidR="00EC5AB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20B4E" w:rsidTr="006E516D">
        <w:trPr>
          <w:trHeight w:val="203"/>
        </w:trPr>
        <w:tc>
          <w:tcPr>
            <w:tcW w:w="2570" w:type="dxa"/>
          </w:tcPr>
          <w:p w:rsidR="00B20B4E" w:rsidRPr="00B302EF" w:rsidRDefault="00314F3C" w:rsidP="00E441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302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1 </w:t>
            </w:r>
            <w:r w:rsidRPr="00B302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место</w:t>
            </w:r>
          </w:p>
        </w:tc>
        <w:tc>
          <w:tcPr>
            <w:tcW w:w="4820" w:type="dxa"/>
          </w:tcPr>
          <w:p w:rsidR="00B20B4E" w:rsidRPr="006E516D" w:rsidRDefault="007C6C6E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E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эффективности и </w:t>
            </w:r>
            <w:proofErr w:type="spellStart"/>
            <w:r w:rsidRPr="007C6C6E">
              <w:rPr>
                <w:rFonts w:ascii="Times New Roman" w:hAnsi="Times New Roman" w:cs="Times New Roman"/>
                <w:sz w:val="28"/>
                <w:szCs w:val="28"/>
              </w:rPr>
              <w:t>экологичности</w:t>
            </w:r>
            <w:proofErr w:type="spellEnd"/>
            <w:r w:rsidRPr="007C6C6E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 энергии</w:t>
            </w:r>
          </w:p>
        </w:tc>
        <w:tc>
          <w:tcPr>
            <w:tcW w:w="2835" w:type="dxa"/>
          </w:tcPr>
          <w:p w:rsidR="00B20B4E" w:rsidRPr="00B20B4E" w:rsidRDefault="007C6C6E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E">
              <w:rPr>
                <w:rFonts w:ascii="Times New Roman" w:hAnsi="Times New Roman" w:cs="Times New Roman"/>
                <w:sz w:val="28"/>
                <w:szCs w:val="28"/>
              </w:rPr>
              <w:t>Щербакова Л.А.</w:t>
            </w:r>
          </w:p>
        </w:tc>
      </w:tr>
      <w:tr w:rsidR="00B20B4E" w:rsidTr="006E516D">
        <w:trPr>
          <w:trHeight w:val="203"/>
        </w:trPr>
        <w:tc>
          <w:tcPr>
            <w:tcW w:w="2570" w:type="dxa"/>
          </w:tcPr>
          <w:p w:rsidR="00B20B4E" w:rsidRPr="00B302EF" w:rsidRDefault="00314F3C" w:rsidP="00E441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302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 место</w:t>
            </w:r>
          </w:p>
        </w:tc>
        <w:tc>
          <w:tcPr>
            <w:tcW w:w="4820" w:type="dxa"/>
          </w:tcPr>
          <w:p w:rsidR="00B20B4E" w:rsidRPr="006E516D" w:rsidRDefault="007C6C6E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6E">
              <w:rPr>
                <w:rFonts w:ascii="Times New Roman" w:hAnsi="Times New Roman" w:cs="Times New Roman"/>
                <w:sz w:val="28"/>
                <w:szCs w:val="28"/>
              </w:rPr>
              <w:t>Потише</w:t>
            </w:r>
            <w:proofErr w:type="spellEnd"/>
            <w:r w:rsidRPr="007C6C6E">
              <w:rPr>
                <w:rFonts w:ascii="Times New Roman" w:hAnsi="Times New Roman" w:cs="Times New Roman"/>
                <w:sz w:val="28"/>
                <w:szCs w:val="28"/>
              </w:rPr>
              <w:t>, пожалуйста!</w:t>
            </w:r>
          </w:p>
        </w:tc>
        <w:tc>
          <w:tcPr>
            <w:tcW w:w="2835" w:type="dxa"/>
          </w:tcPr>
          <w:p w:rsidR="00B20B4E" w:rsidRPr="00B20B4E" w:rsidRDefault="007C6C6E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E">
              <w:rPr>
                <w:rFonts w:ascii="Times New Roman" w:hAnsi="Times New Roman" w:cs="Times New Roman"/>
                <w:sz w:val="28"/>
                <w:szCs w:val="28"/>
              </w:rPr>
              <w:t>Финагенова В.В.</w:t>
            </w:r>
          </w:p>
        </w:tc>
      </w:tr>
      <w:tr w:rsidR="00B20B4E" w:rsidTr="006E516D">
        <w:trPr>
          <w:trHeight w:val="203"/>
        </w:trPr>
        <w:tc>
          <w:tcPr>
            <w:tcW w:w="2570" w:type="dxa"/>
          </w:tcPr>
          <w:p w:rsidR="00B20B4E" w:rsidRPr="00B302EF" w:rsidRDefault="00314F3C" w:rsidP="00E441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302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 место</w:t>
            </w:r>
          </w:p>
        </w:tc>
        <w:tc>
          <w:tcPr>
            <w:tcW w:w="4820" w:type="dxa"/>
          </w:tcPr>
          <w:p w:rsidR="00B20B4E" w:rsidRPr="006E516D" w:rsidRDefault="007C6C6E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E">
              <w:rPr>
                <w:rFonts w:ascii="Times New Roman" w:hAnsi="Times New Roman" w:cs="Times New Roman"/>
                <w:sz w:val="28"/>
                <w:szCs w:val="28"/>
              </w:rPr>
              <w:t xml:space="preserve">Детство </w:t>
            </w:r>
            <w:proofErr w:type="spellStart"/>
            <w:r w:rsidRPr="007C6C6E">
              <w:rPr>
                <w:rFonts w:ascii="Times New Roman" w:hAnsi="Times New Roman" w:cs="Times New Roman"/>
                <w:sz w:val="28"/>
                <w:szCs w:val="28"/>
              </w:rPr>
              <w:t>А.П.Чехова</w:t>
            </w:r>
            <w:proofErr w:type="spellEnd"/>
          </w:p>
        </w:tc>
        <w:tc>
          <w:tcPr>
            <w:tcW w:w="2835" w:type="dxa"/>
          </w:tcPr>
          <w:p w:rsidR="00B20B4E" w:rsidRPr="00B20B4E" w:rsidRDefault="007C6C6E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Н.А.</w:t>
            </w:r>
          </w:p>
        </w:tc>
      </w:tr>
      <w:tr w:rsidR="00B20B4E" w:rsidTr="006E516D">
        <w:trPr>
          <w:trHeight w:val="203"/>
        </w:trPr>
        <w:tc>
          <w:tcPr>
            <w:tcW w:w="2570" w:type="dxa"/>
          </w:tcPr>
          <w:p w:rsidR="00B20B4E" w:rsidRDefault="00927A2F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</w:t>
            </w:r>
            <w:r w:rsidR="007C6C6E">
              <w:rPr>
                <w:rFonts w:ascii="Times New Roman" w:hAnsi="Times New Roman" w:cs="Times New Roman"/>
                <w:sz w:val="28"/>
                <w:szCs w:val="28"/>
              </w:rPr>
              <w:t>За ин</w:t>
            </w:r>
            <w:r w:rsidR="00362705">
              <w:rPr>
                <w:rFonts w:ascii="Times New Roman" w:hAnsi="Times New Roman" w:cs="Times New Roman"/>
                <w:sz w:val="28"/>
                <w:szCs w:val="28"/>
              </w:rPr>
              <w:t xml:space="preserve">терес, проявленный </w:t>
            </w:r>
            <w:r w:rsidR="007C6C6E">
              <w:rPr>
                <w:rFonts w:ascii="Times New Roman" w:hAnsi="Times New Roman" w:cs="Times New Roman"/>
                <w:sz w:val="28"/>
                <w:szCs w:val="28"/>
              </w:rPr>
              <w:t>к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B20B4E" w:rsidRPr="006E516D" w:rsidRDefault="007C6C6E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Твердые тела, жидкости и газы</w:t>
            </w:r>
          </w:p>
        </w:tc>
        <w:tc>
          <w:tcPr>
            <w:tcW w:w="2835" w:type="dxa"/>
          </w:tcPr>
          <w:p w:rsidR="00B20B4E" w:rsidRPr="00B20B4E" w:rsidRDefault="007C6C6E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6E"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 w:rsidRPr="007C6C6E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0B4E" w:rsidTr="006E516D">
        <w:trPr>
          <w:trHeight w:val="203"/>
        </w:trPr>
        <w:tc>
          <w:tcPr>
            <w:tcW w:w="2570" w:type="dxa"/>
          </w:tcPr>
          <w:p w:rsidR="00B20B4E" w:rsidRDefault="00927A2F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</w:t>
            </w:r>
            <w:r w:rsidR="007C6C6E">
              <w:rPr>
                <w:rFonts w:ascii="Times New Roman" w:hAnsi="Times New Roman" w:cs="Times New Roman"/>
                <w:sz w:val="28"/>
                <w:szCs w:val="28"/>
              </w:rPr>
              <w:t>За оригинальную презентацию результатов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B20B4E" w:rsidRPr="006E516D" w:rsidRDefault="007C6C6E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E">
              <w:rPr>
                <w:rFonts w:ascii="Times New Roman" w:hAnsi="Times New Roman" w:cs="Times New Roman"/>
                <w:sz w:val="28"/>
                <w:szCs w:val="28"/>
              </w:rPr>
              <w:t>Родительский совет</w:t>
            </w:r>
          </w:p>
        </w:tc>
        <w:tc>
          <w:tcPr>
            <w:tcW w:w="2835" w:type="dxa"/>
          </w:tcPr>
          <w:p w:rsidR="00B20B4E" w:rsidRPr="00B20B4E" w:rsidRDefault="007C6C6E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B302EF" w:rsidRPr="00927A2F" w:rsidTr="00BF5183">
        <w:trPr>
          <w:trHeight w:val="203"/>
        </w:trPr>
        <w:tc>
          <w:tcPr>
            <w:tcW w:w="10225" w:type="dxa"/>
            <w:gridSpan w:val="3"/>
          </w:tcPr>
          <w:p w:rsidR="00B302EF" w:rsidRPr="00927A2F" w:rsidRDefault="00B302EF" w:rsidP="00E44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7A2F" w:rsidRPr="00927A2F" w:rsidTr="00BF5183">
        <w:trPr>
          <w:trHeight w:val="203"/>
        </w:trPr>
        <w:tc>
          <w:tcPr>
            <w:tcW w:w="10225" w:type="dxa"/>
            <w:gridSpan w:val="3"/>
          </w:tcPr>
          <w:p w:rsidR="00927A2F" w:rsidRPr="00927A2F" w:rsidRDefault="00EC5ABD" w:rsidP="00E44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Секция 6</w:t>
            </w:r>
          </w:p>
        </w:tc>
      </w:tr>
      <w:tr w:rsidR="00927A2F" w:rsidTr="006E516D">
        <w:trPr>
          <w:trHeight w:val="203"/>
        </w:trPr>
        <w:tc>
          <w:tcPr>
            <w:tcW w:w="2570" w:type="dxa"/>
          </w:tcPr>
          <w:p w:rsidR="00927A2F" w:rsidRPr="00B302EF" w:rsidRDefault="00927A2F" w:rsidP="00E441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302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4820" w:type="dxa"/>
          </w:tcPr>
          <w:p w:rsidR="00927A2F" w:rsidRPr="00927A2F" w:rsidRDefault="007C6C6E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E">
              <w:rPr>
                <w:rFonts w:ascii="Times New Roman" w:hAnsi="Times New Roman" w:cs="Times New Roman"/>
                <w:sz w:val="28"/>
                <w:szCs w:val="28"/>
              </w:rPr>
              <w:t>Тихоходки: местообитание, способы выделения, микроскопия, соседи, выживание в неблагоприятных условиях (обезвоживание</w:t>
            </w:r>
          </w:p>
        </w:tc>
        <w:tc>
          <w:tcPr>
            <w:tcW w:w="2835" w:type="dxa"/>
          </w:tcPr>
          <w:p w:rsidR="00927A2F" w:rsidRDefault="007C6C6E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927A2F" w:rsidTr="006E516D">
        <w:trPr>
          <w:trHeight w:val="203"/>
        </w:trPr>
        <w:tc>
          <w:tcPr>
            <w:tcW w:w="2570" w:type="dxa"/>
          </w:tcPr>
          <w:p w:rsidR="00927A2F" w:rsidRPr="00B302EF" w:rsidRDefault="00927A2F" w:rsidP="00E441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302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 место</w:t>
            </w:r>
          </w:p>
        </w:tc>
        <w:tc>
          <w:tcPr>
            <w:tcW w:w="4820" w:type="dxa"/>
          </w:tcPr>
          <w:p w:rsidR="00927A2F" w:rsidRPr="00927A2F" w:rsidRDefault="00362705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705">
              <w:rPr>
                <w:rFonts w:ascii="Times New Roman" w:hAnsi="Times New Roman" w:cs="Times New Roman"/>
                <w:sz w:val="28"/>
                <w:szCs w:val="28"/>
              </w:rPr>
              <w:t>Эпидемия мусора</w:t>
            </w:r>
          </w:p>
        </w:tc>
        <w:tc>
          <w:tcPr>
            <w:tcW w:w="2835" w:type="dxa"/>
          </w:tcPr>
          <w:p w:rsidR="00927A2F" w:rsidRDefault="00362705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</w:tr>
      <w:tr w:rsidR="00927A2F" w:rsidTr="006E516D">
        <w:trPr>
          <w:trHeight w:val="203"/>
        </w:trPr>
        <w:tc>
          <w:tcPr>
            <w:tcW w:w="2570" w:type="dxa"/>
          </w:tcPr>
          <w:p w:rsidR="00927A2F" w:rsidRPr="00B302EF" w:rsidRDefault="00927A2F" w:rsidP="00E441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302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 место</w:t>
            </w:r>
          </w:p>
        </w:tc>
        <w:tc>
          <w:tcPr>
            <w:tcW w:w="4820" w:type="dxa"/>
          </w:tcPr>
          <w:p w:rsidR="00927A2F" w:rsidRPr="00927A2F" w:rsidRDefault="00362705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705">
              <w:rPr>
                <w:rFonts w:ascii="Times New Roman" w:hAnsi="Times New Roman" w:cs="Times New Roman"/>
                <w:sz w:val="28"/>
                <w:szCs w:val="28"/>
              </w:rPr>
              <w:t>Нейтронные звёзды</w:t>
            </w:r>
          </w:p>
        </w:tc>
        <w:tc>
          <w:tcPr>
            <w:tcW w:w="2835" w:type="dxa"/>
          </w:tcPr>
          <w:p w:rsidR="00927A2F" w:rsidRDefault="00362705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С.А.</w:t>
            </w:r>
          </w:p>
        </w:tc>
      </w:tr>
      <w:tr w:rsidR="00927A2F" w:rsidTr="006E516D">
        <w:trPr>
          <w:trHeight w:val="203"/>
        </w:trPr>
        <w:tc>
          <w:tcPr>
            <w:tcW w:w="2570" w:type="dxa"/>
          </w:tcPr>
          <w:p w:rsidR="00927A2F" w:rsidRDefault="00B302EF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</w:t>
            </w:r>
            <w:r w:rsidR="0036270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62705" w:rsidRPr="00362705">
              <w:rPr>
                <w:rFonts w:ascii="Times New Roman" w:hAnsi="Times New Roman" w:cs="Times New Roman"/>
                <w:sz w:val="28"/>
                <w:szCs w:val="28"/>
              </w:rPr>
              <w:t>а привлечение краеведческого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927A2F" w:rsidRPr="00927A2F" w:rsidRDefault="00362705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705">
              <w:rPr>
                <w:rFonts w:ascii="Times New Roman" w:hAnsi="Times New Roman" w:cs="Times New Roman"/>
                <w:sz w:val="28"/>
                <w:szCs w:val="28"/>
              </w:rPr>
              <w:t>Идёт теплоход по Оке</w:t>
            </w:r>
          </w:p>
        </w:tc>
        <w:tc>
          <w:tcPr>
            <w:tcW w:w="2835" w:type="dxa"/>
          </w:tcPr>
          <w:p w:rsidR="00927A2F" w:rsidRDefault="00362705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Г.А.</w:t>
            </w:r>
          </w:p>
        </w:tc>
      </w:tr>
      <w:tr w:rsidR="00927A2F" w:rsidTr="006E516D">
        <w:trPr>
          <w:trHeight w:val="203"/>
        </w:trPr>
        <w:tc>
          <w:tcPr>
            <w:tcW w:w="2570" w:type="dxa"/>
          </w:tcPr>
          <w:p w:rsidR="00927A2F" w:rsidRDefault="00B302EF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</w:t>
            </w:r>
            <w:r w:rsidR="00362705">
              <w:rPr>
                <w:rFonts w:ascii="Times New Roman" w:hAnsi="Times New Roman" w:cs="Times New Roman"/>
                <w:sz w:val="28"/>
                <w:szCs w:val="28"/>
              </w:rPr>
              <w:t>За интерес к проблеме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927A2F" w:rsidRPr="00927A2F" w:rsidRDefault="00362705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705">
              <w:rPr>
                <w:rFonts w:ascii="Times New Roman" w:hAnsi="Times New Roman" w:cs="Times New Roman"/>
                <w:sz w:val="28"/>
                <w:szCs w:val="28"/>
              </w:rPr>
              <w:t>Яблоко как символ</w:t>
            </w:r>
          </w:p>
        </w:tc>
        <w:tc>
          <w:tcPr>
            <w:tcW w:w="2835" w:type="dxa"/>
          </w:tcPr>
          <w:p w:rsidR="00927A2F" w:rsidRDefault="00362705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Илларионова Т.В.</w:t>
            </w:r>
          </w:p>
        </w:tc>
      </w:tr>
    </w:tbl>
    <w:p w:rsidR="001D2A9B" w:rsidRPr="008E3FAB" w:rsidRDefault="001D2A9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2A9B" w:rsidRPr="008E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D9C"/>
    <w:multiLevelType w:val="hybridMultilevel"/>
    <w:tmpl w:val="FCE0E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AB"/>
    <w:rsid w:val="001B1F67"/>
    <w:rsid w:val="001D2A9B"/>
    <w:rsid w:val="00253B2D"/>
    <w:rsid w:val="00314F3C"/>
    <w:rsid w:val="00354299"/>
    <w:rsid w:val="00362705"/>
    <w:rsid w:val="004105B4"/>
    <w:rsid w:val="004350B4"/>
    <w:rsid w:val="00460F92"/>
    <w:rsid w:val="004B720F"/>
    <w:rsid w:val="005C1932"/>
    <w:rsid w:val="006B77DF"/>
    <w:rsid w:val="006E516D"/>
    <w:rsid w:val="007C6C6E"/>
    <w:rsid w:val="008E3FAB"/>
    <w:rsid w:val="00927A2F"/>
    <w:rsid w:val="009749B4"/>
    <w:rsid w:val="00977AA0"/>
    <w:rsid w:val="00B20B4E"/>
    <w:rsid w:val="00B302EF"/>
    <w:rsid w:val="00C7569F"/>
    <w:rsid w:val="00CA5312"/>
    <w:rsid w:val="00DB07E8"/>
    <w:rsid w:val="00E16287"/>
    <w:rsid w:val="00E44189"/>
    <w:rsid w:val="00EC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836F"/>
  <w15:docId w15:val="{04D44256-28E6-43FA-B75D-A76025F0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F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7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Теплякова</dc:creator>
  <cp:lastModifiedBy>gym1505</cp:lastModifiedBy>
  <cp:revision>7</cp:revision>
  <cp:lastPrinted>2022-02-11T13:23:00Z</cp:lastPrinted>
  <dcterms:created xsi:type="dcterms:W3CDTF">2022-02-10T06:42:00Z</dcterms:created>
  <dcterms:modified xsi:type="dcterms:W3CDTF">2022-03-04T06:39:00Z</dcterms:modified>
</cp:coreProperties>
</file>