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AC3" w:rsidRPr="00D76AC3" w:rsidRDefault="00D76AC3" w:rsidP="00D76AC3">
      <w:pPr>
        <w:shd w:val="clear" w:color="auto" w:fill="FFFFFF"/>
        <w:spacing w:before="300" w:after="450" w:line="240" w:lineRule="auto"/>
        <w:jc w:val="center"/>
        <w:outlineLvl w:val="0"/>
        <w:rPr>
          <w:rFonts w:ascii="inherit" w:eastAsia="Times New Roman" w:hAnsi="inherit" w:cs="Arial"/>
          <w:color w:val="484C51"/>
          <w:kern w:val="36"/>
          <w:sz w:val="35"/>
          <w:szCs w:val="35"/>
          <w:lang w:eastAsia="ru-RU"/>
        </w:rPr>
      </w:pPr>
      <w:r w:rsidRPr="00D76AC3">
        <w:rPr>
          <w:rFonts w:ascii="inherit" w:eastAsia="Times New Roman" w:hAnsi="inherit" w:cs="Arial"/>
          <w:color w:val="484C51"/>
          <w:kern w:val="36"/>
          <w:sz w:val="35"/>
          <w:szCs w:val="35"/>
          <w:lang w:eastAsia="ru-RU"/>
        </w:rPr>
        <w:t>V</w:t>
      </w:r>
      <w:r>
        <w:rPr>
          <w:rFonts w:ascii="inherit" w:eastAsia="Times New Roman" w:hAnsi="inherit" w:cs="Arial"/>
          <w:color w:val="484C51"/>
          <w:kern w:val="36"/>
          <w:sz w:val="35"/>
          <w:szCs w:val="35"/>
          <w:lang w:val="en-US" w:eastAsia="ru-RU"/>
        </w:rPr>
        <w:t>I</w:t>
      </w:r>
      <w:r w:rsidRPr="00D76AC3">
        <w:rPr>
          <w:rFonts w:ascii="inherit" w:eastAsia="Times New Roman" w:hAnsi="inherit" w:cs="Arial"/>
          <w:color w:val="484C51"/>
          <w:kern w:val="36"/>
          <w:sz w:val="35"/>
          <w:szCs w:val="35"/>
          <w:lang w:eastAsia="ru-RU"/>
        </w:rPr>
        <w:t xml:space="preserve">I  Общешкольная научно-практическая конференция проектно-исследовательской деятельности </w:t>
      </w:r>
      <w:proofErr w:type="gramStart"/>
      <w:r w:rsidRPr="00D76AC3">
        <w:rPr>
          <w:rFonts w:ascii="inherit" w:eastAsia="Times New Roman" w:hAnsi="inherit" w:cs="Arial"/>
          <w:color w:val="484C51"/>
          <w:kern w:val="36"/>
          <w:sz w:val="35"/>
          <w:szCs w:val="35"/>
          <w:lang w:eastAsia="ru-RU"/>
        </w:rPr>
        <w:t>обучающихся</w:t>
      </w:r>
      <w:proofErr w:type="gramEnd"/>
      <w:r w:rsidRPr="00D76AC3">
        <w:rPr>
          <w:rFonts w:ascii="inherit" w:eastAsia="Times New Roman" w:hAnsi="inherit" w:cs="Arial"/>
          <w:color w:val="484C51"/>
          <w:kern w:val="36"/>
          <w:sz w:val="35"/>
          <w:szCs w:val="35"/>
          <w:lang w:eastAsia="ru-RU"/>
        </w:rPr>
        <w:t> «Открытый мир образования и науки» (основная и старшая школа)</w:t>
      </w:r>
    </w:p>
    <w:p w:rsidR="00D76AC3" w:rsidRPr="00D76AC3" w:rsidRDefault="00D76AC3" w:rsidP="00D76AC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D76AC3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Традиционная общешкольная научно-практическая конференция проектных и исследовательских работ обучающихся</w:t>
      </w:r>
    </w:p>
    <w:p w:rsidR="00D76AC3" w:rsidRPr="00D76AC3" w:rsidRDefault="00D76AC3" w:rsidP="00D76AC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D76AC3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«Открытый мир образования и науки»</w:t>
      </w:r>
    </w:p>
    <w:p w:rsidR="00D76AC3" w:rsidRPr="00D76AC3" w:rsidRDefault="00D76AC3" w:rsidP="00D76AC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D76AC3">
        <w:rPr>
          <w:rFonts w:ascii="Arial" w:eastAsia="Times New Roman" w:hAnsi="Arial" w:cs="Arial"/>
          <w:b/>
          <w:bCs/>
          <w:color w:val="484C51"/>
          <w:sz w:val="20"/>
          <w:szCs w:val="20"/>
          <w:lang w:eastAsia="ru-RU"/>
        </w:rPr>
        <w:t>(</w:t>
      </w:r>
      <w:r w:rsidRPr="00D76AC3">
        <w:rPr>
          <w:rFonts w:ascii="Arial" w:eastAsia="Times New Roman" w:hAnsi="Arial" w:cs="Arial"/>
          <w:b/>
          <w:bCs/>
          <w:color w:val="484C51"/>
          <w:sz w:val="20"/>
          <w:szCs w:val="20"/>
          <w:u w:val="single"/>
          <w:lang w:eastAsia="ru-RU"/>
        </w:rPr>
        <w:t>основная и старшая школа)</w:t>
      </w:r>
    </w:p>
    <w:p w:rsidR="00D76AC3" w:rsidRPr="00D76AC3" w:rsidRDefault="00D76AC3" w:rsidP="00D76AC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D76AC3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состоится </w:t>
      </w:r>
      <w:r w:rsidRPr="00D76AC3">
        <w:rPr>
          <w:rFonts w:ascii="Arial" w:eastAsia="Times New Roman" w:hAnsi="Arial" w:cs="Arial"/>
          <w:b/>
          <w:bCs/>
          <w:color w:val="484C51"/>
          <w:sz w:val="20"/>
          <w:szCs w:val="20"/>
          <w:lang w:eastAsia="ru-RU"/>
        </w:rPr>
        <w:t>5</w:t>
      </w:r>
      <w:r>
        <w:rPr>
          <w:rFonts w:ascii="Arial" w:eastAsia="Times New Roman" w:hAnsi="Arial" w:cs="Arial"/>
          <w:b/>
          <w:bCs/>
          <w:color w:val="484C51"/>
          <w:sz w:val="20"/>
          <w:szCs w:val="20"/>
          <w:lang w:eastAsia="ru-RU"/>
        </w:rPr>
        <w:t xml:space="preserve"> февраля 202</w:t>
      </w:r>
      <w:r w:rsidRPr="00D76AC3">
        <w:rPr>
          <w:rFonts w:ascii="Arial" w:eastAsia="Times New Roman" w:hAnsi="Arial" w:cs="Arial"/>
          <w:b/>
          <w:bCs/>
          <w:color w:val="484C51"/>
          <w:sz w:val="20"/>
          <w:szCs w:val="20"/>
          <w:lang w:eastAsia="ru-RU"/>
        </w:rPr>
        <w:t>2 года (суббота) </w:t>
      </w:r>
      <w:r w:rsidRPr="00D76AC3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в онлайн формате</w:t>
      </w:r>
      <w:r>
        <w:rPr>
          <w:rFonts w:ascii="Arial" w:eastAsia="Times New Roman" w:hAnsi="Arial" w:cs="Arial"/>
          <w:color w:val="484C51"/>
          <w:sz w:val="20"/>
          <w:szCs w:val="20"/>
          <w:lang w:eastAsia="ru-RU"/>
        </w:rPr>
        <w:t>.</w:t>
      </w:r>
    </w:p>
    <w:p w:rsidR="00D76AC3" w:rsidRPr="00D76AC3" w:rsidRDefault="00D76AC3" w:rsidP="00D76AC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D76AC3">
        <w:rPr>
          <w:rFonts w:ascii="Arial" w:eastAsia="Times New Roman" w:hAnsi="Arial" w:cs="Arial"/>
          <w:b/>
          <w:bCs/>
          <w:color w:val="484C51"/>
          <w:sz w:val="20"/>
          <w:szCs w:val="20"/>
          <w:lang w:eastAsia="ru-RU"/>
        </w:rPr>
        <w:t>Уважаемые участники V</w:t>
      </w:r>
      <w:r>
        <w:rPr>
          <w:rFonts w:ascii="Arial" w:eastAsia="Times New Roman" w:hAnsi="Arial" w:cs="Arial"/>
          <w:b/>
          <w:bCs/>
          <w:color w:val="484C51"/>
          <w:sz w:val="20"/>
          <w:szCs w:val="20"/>
          <w:lang w:val="en-US" w:eastAsia="ru-RU"/>
        </w:rPr>
        <w:t>I</w:t>
      </w:r>
      <w:r w:rsidRPr="00D76AC3">
        <w:rPr>
          <w:rFonts w:ascii="Arial" w:eastAsia="Times New Roman" w:hAnsi="Arial" w:cs="Arial"/>
          <w:b/>
          <w:bCs/>
          <w:color w:val="484C51"/>
          <w:sz w:val="20"/>
          <w:szCs w:val="20"/>
          <w:lang w:eastAsia="ru-RU"/>
        </w:rPr>
        <w:t>I общешкольной научно-практической конференции «Открытый мир образования и науки» – учащиеся основной и старшей школы, консультанты проектов, родители участников!</w:t>
      </w:r>
    </w:p>
    <w:p w:rsidR="00D76AC3" w:rsidRPr="00D76AC3" w:rsidRDefault="00AD1F43" w:rsidP="00D76AC3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484C51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484C51"/>
          <w:sz w:val="20"/>
          <w:szCs w:val="20"/>
          <w:lang w:eastAsia="ru-RU"/>
        </w:rPr>
        <w:t>П</w:t>
      </w:r>
      <w:r w:rsidR="00D76AC3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родолжается</w:t>
      </w:r>
      <w:r w:rsidR="00D76AC3" w:rsidRPr="00D76AC3">
        <w:rPr>
          <w:rFonts w:ascii="Arial" w:eastAsia="Times New Roman" w:hAnsi="Arial" w:cs="Arial"/>
          <w:color w:val="484C51"/>
          <w:sz w:val="20"/>
          <w:szCs w:val="20"/>
          <w:lang w:eastAsia="ru-RU"/>
        </w:rPr>
        <w:t xml:space="preserve"> подготовка к Конференции, которая в этом учебном году будет проводиться </w:t>
      </w:r>
      <w:r w:rsidR="00D76AC3" w:rsidRPr="00D76AC3">
        <w:rPr>
          <w:rFonts w:ascii="Arial" w:eastAsia="Times New Roman" w:hAnsi="Arial" w:cs="Arial"/>
          <w:b/>
          <w:color w:val="484C51"/>
          <w:sz w:val="20"/>
          <w:szCs w:val="20"/>
          <w:lang w:eastAsia="ru-RU"/>
        </w:rPr>
        <w:t>5 февраля в дистанционном формате.</w:t>
      </w:r>
    </w:p>
    <w:p w:rsidR="00D76AC3" w:rsidRPr="00D76AC3" w:rsidRDefault="00D76AC3" w:rsidP="00D76AC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D76AC3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Оргкомитет Конференции предоставляет возможность </w:t>
      </w:r>
      <w:r w:rsidRPr="00D76AC3">
        <w:rPr>
          <w:rFonts w:ascii="Arial" w:eastAsia="Times New Roman" w:hAnsi="Arial" w:cs="Arial"/>
          <w:b/>
          <w:bCs/>
          <w:color w:val="484C51"/>
          <w:sz w:val="20"/>
          <w:szCs w:val="20"/>
          <w:lang w:eastAsia="ru-RU"/>
        </w:rPr>
        <w:t>дистанционного</w:t>
      </w:r>
      <w:r w:rsidRPr="00D76AC3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 участия в Конференции и предварительной </w:t>
      </w:r>
      <w:r w:rsidRPr="00D76AC3">
        <w:rPr>
          <w:rFonts w:ascii="Arial" w:eastAsia="Times New Roman" w:hAnsi="Arial" w:cs="Arial"/>
          <w:b/>
          <w:bCs/>
          <w:color w:val="484C51"/>
          <w:sz w:val="20"/>
          <w:szCs w:val="20"/>
          <w:lang w:eastAsia="ru-RU"/>
        </w:rPr>
        <w:t>заочной экспертизы работ</w:t>
      </w:r>
      <w:r w:rsidRPr="00D76AC3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.</w:t>
      </w:r>
    </w:p>
    <w:p w:rsidR="00AD1F43" w:rsidRDefault="00D0113A" w:rsidP="00AD1F4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484C51"/>
          <w:sz w:val="20"/>
          <w:szCs w:val="20"/>
          <w:lang w:eastAsia="ru-RU"/>
        </w:rPr>
        <w:t>К</w:t>
      </w:r>
      <w:r w:rsidR="00D76AC3" w:rsidRPr="00D76AC3">
        <w:rPr>
          <w:rFonts w:ascii="Arial" w:eastAsia="Times New Roman" w:hAnsi="Arial" w:cs="Arial"/>
          <w:color w:val="484C51"/>
          <w:sz w:val="20"/>
          <w:szCs w:val="20"/>
          <w:lang w:eastAsia="ru-RU"/>
        </w:rPr>
        <w:t xml:space="preserve">аждому участнику (или группе участников, если проект выполнялся в группе) </w:t>
      </w:r>
      <w:r>
        <w:rPr>
          <w:rFonts w:ascii="Arial" w:eastAsia="Times New Roman" w:hAnsi="Arial" w:cs="Arial"/>
          <w:color w:val="484C51"/>
          <w:sz w:val="20"/>
          <w:szCs w:val="20"/>
          <w:lang w:eastAsia="ru-RU"/>
        </w:rPr>
        <w:t xml:space="preserve">предлагается </w:t>
      </w:r>
      <w:r w:rsidR="00D76AC3" w:rsidRPr="00D76AC3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подготовить по опорным вопросам (совместно с консультантом) </w:t>
      </w:r>
      <w:r w:rsidR="00D76AC3" w:rsidRPr="00D76AC3">
        <w:rPr>
          <w:rFonts w:ascii="Arial" w:eastAsia="Times New Roman" w:hAnsi="Arial" w:cs="Arial"/>
          <w:b/>
          <w:bCs/>
          <w:color w:val="484C51"/>
          <w:sz w:val="20"/>
          <w:szCs w:val="20"/>
          <w:lang w:eastAsia="ru-RU"/>
        </w:rPr>
        <w:t>выступление на секции</w:t>
      </w:r>
      <w:r w:rsidR="00AD1F43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.</w:t>
      </w:r>
    </w:p>
    <w:p w:rsidR="00D76AC3" w:rsidRPr="00D76AC3" w:rsidRDefault="00D76AC3" w:rsidP="00AD1F4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D76AC3">
        <w:rPr>
          <w:rFonts w:ascii="Arial" w:eastAsia="Times New Roman" w:hAnsi="Arial" w:cs="Arial"/>
          <w:b/>
          <w:bCs/>
          <w:color w:val="484C51"/>
          <w:sz w:val="20"/>
          <w:szCs w:val="20"/>
          <w:lang w:eastAsia="ru-RU"/>
        </w:rPr>
        <w:t>Члены жюри (эксперты</w:t>
      </w:r>
      <w:r w:rsidR="00D0113A">
        <w:rPr>
          <w:rFonts w:ascii="Arial" w:eastAsia="Times New Roman" w:hAnsi="Arial" w:cs="Arial"/>
          <w:b/>
          <w:bCs/>
          <w:color w:val="484C51"/>
          <w:sz w:val="20"/>
          <w:szCs w:val="20"/>
          <w:lang w:eastAsia="ru-RU"/>
        </w:rPr>
        <w:t xml:space="preserve"> конференции</w:t>
      </w:r>
      <w:r w:rsidRPr="00D76AC3">
        <w:rPr>
          <w:rFonts w:ascii="Arial" w:eastAsia="Times New Roman" w:hAnsi="Arial" w:cs="Arial"/>
          <w:b/>
          <w:bCs/>
          <w:color w:val="484C51"/>
          <w:sz w:val="20"/>
          <w:szCs w:val="20"/>
          <w:lang w:eastAsia="ru-RU"/>
        </w:rPr>
        <w:t>)</w:t>
      </w:r>
      <w:r w:rsidRPr="00D76AC3">
        <w:rPr>
          <w:rFonts w:ascii="Arial" w:eastAsia="Times New Roman" w:hAnsi="Arial" w:cs="Arial"/>
          <w:color w:val="484C51"/>
          <w:sz w:val="20"/>
          <w:szCs w:val="20"/>
          <w:lang w:eastAsia="ru-RU"/>
        </w:rPr>
        <w:t xml:space="preserve">  в случае необходимости </w:t>
      </w:r>
      <w:r w:rsidR="00D0113A" w:rsidRPr="00D76AC3">
        <w:rPr>
          <w:rFonts w:ascii="Arial" w:eastAsia="Times New Roman" w:hAnsi="Arial" w:cs="Arial"/>
          <w:color w:val="484C51"/>
          <w:sz w:val="20"/>
          <w:szCs w:val="20"/>
          <w:lang w:eastAsia="ru-RU"/>
        </w:rPr>
        <w:t xml:space="preserve">смогут </w:t>
      </w:r>
      <w:r w:rsidRPr="00D76AC3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задать вопросы участникам и дать соответствующие рекомендации и комментарии</w:t>
      </w:r>
      <w:r w:rsidR="00D0113A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.</w:t>
      </w:r>
    </w:p>
    <w:p w:rsidR="00D76AC3" w:rsidRPr="00D76AC3" w:rsidRDefault="00D76AC3" w:rsidP="00D76AC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proofErr w:type="gramStart"/>
      <w:r w:rsidRPr="00D76AC3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Лучшие видеоматериалы (с согласия законных представителей учащихся), полученные во время выступлений участников, будут размещены по итогам экспертизы на сайте Школы 1505 «Преображенская» в разделах «Проекты» и «Исследования» в личных портфолио работ, что позволит ознакомиться с ними всем заинтересованным сторонам:</w:t>
      </w:r>
      <w:proofErr w:type="gramEnd"/>
    </w:p>
    <w:p w:rsidR="00D76AC3" w:rsidRPr="00D76AC3" w:rsidRDefault="00D76AC3" w:rsidP="00D76AC3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636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D76AC3">
        <w:rPr>
          <w:rFonts w:ascii="Arial" w:eastAsia="Times New Roman" w:hAnsi="Arial" w:cs="Arial"/>
          <w:b/>
          <w:bCs/>
          <w:color w:val="484C51"/>
          <w:sz w:val="20"/>
          <w:szCs w:val="20"/>
          <w:lang w:eastAsia="ru-RU"/>
        </w:rPr>
        <w:t>другим ученикам, реализующим проекты и исследования, и их консультантам</w:t>
      </w:r>
      <w:r w:rsidRPr="00D76AC3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, которые смогут использовать выложенные материалы в качестве образцов для подготовки собственных докладов;</w:t>
      </w:r>
    </w:p>
    <w:p w:rsidR="00D76AC3" w:rsidRPr="00D76AC3" w:rsidRDefault="00D76AC3" w:rsidP="00D76AC3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636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D76AC3">
        <w:rPr>
          <w:rFonts w:ascii="Arial" w:eastAsia="Times New Roman" w:hAnsi="Arial" w:cs="Arial"/>
          <w:b/>
          <w:bCs/>
          <w:color w:val="484C51"/>
          <w:sz w:val="20"/>
          <w:szCs w:val="20"/>
          <w:lang w:eastAsia="ru-RU"/>
        </w:rPr>
        <w:t>гостям </w:t>
      </w:r>
      <w:r w:rsidRPr="00D76AC3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нашей </w:t>
      </w:r>
      <w:r w:rsidRPr="00D76AC3">
        <w:rPr>
          <w:rFonts w:ascii="Arial" w:eastAsia="Times New Roman" w:hAnsi="Arial" w:cs="Arial"/>
          <w:b/>
          <w:bCs/>
          <w:color w:val="484C51"/>
          <w:sz w:val="20"/>
          <w:szCs w:val="20"/>
          <w:lang w:eastAsia="ru-RU"/>
        </w:rPr>
        <w:t>Конференции</w:t>
      </w:r>
      <w:r w:rsidRPr="00D76AC3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 - они смогут ознакомиться с вашими работами по вопросам, изложенным в выступлениях, и более подробно изучить материалы, представленные в портфолио на сайте Школы.</w:t>
      </w:r>
    </w:p>
    <w:p w:rsidR="00AD1F43" w:rsidRDefault="00AD1F43" w:rsidP="00D76AC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</w:p>
    <w:p w:rsidR="00D76AC3" w:rsidRDefault="00D76AC3" w:rsidP="00D76AC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484C51"/>
          <w:sz w:val="20"/>
          <w:szCs w:val="20"/>
          <w:lang w:eastAsia="ru-RU"/>
        </w:rPr>
        <w:t>Основные даты, 202</w:t>
      </w:r>
      <w:r>
        <w:rPr>
          <w:rFonts w:ascii="Arial" w:eastAsia="Times New Roman" w:hAnsi="Arial" w:cs="Arial"/>
          <w:color w:val="484C51"/>
          <w:sz w:val="20"/>
          <w:szCs w:val="20"/>
          <w:lang w:val="en-US" w:eastAsia="ru-RU"/>
        </w:rPr>
        <w:t>2</w:t>
      </w:r>
      <w:r w:rsidRPr="00D76AC3">
        <w:rPr>
          <w:rFonts w:ascii="Arial" w:eastAsia="Times New Roman" w:hAnsi="Arial" w:cs="Arial"/>
          <w:color w:val="484C51"/>
          <w:sz w:val="20"/>
          <w:szCs w:val="20"/>
          <w:lang w:eastAsia="ru-RU"/>
        </w:rPr>
        <w:t xml:space="preserve"> год</w:t>
      </w:r>
    </w:p>
    <w:tbl>
      <w:tblPr>
        <w:tblW w:w="14425" w:type="dxa"/>
        <w:tblInd w:w="-101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2409"/>
        <w:gridCol w:w="11024"/>
      </w:tblGrid>
      <w:tr w:rsidR="007809F3" w:rsidRPr="00AD1F43" w:rsidTr="007809F3">
        <w:trPr>
          <w:trHeight w:val="431"/>
          <w:tblHeader/>
        </w:trPr>
        <w:tc>
          <w:tcPr>
            <w:tcW w:w="344" w:type="pct"/>
            <w:tcBorders>
              <w:top w:val="nil"/>
              <w:left w:val="single" w:sz="8" w:space="0" w:color="DDDDDD"/>
              <w:bottom w:val="single" w:sz="12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809F3" w:rsidRPr="00AD1F43" w:rsidRDefault="007809F3" w:rsidP="00AD1F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D1F4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Даты</w:t>
            </w:r>
          </w:p>
        </w:tc>
        <w:tc>
          <w:tcPr>
            <w:tcW w:w="835" w:type="pct"/>
            <w:tcBorders>
              <w:top w:val="nil"/>
              <w:left w:val="nil"/>
              <w:bottom w:val="single" w:sz="12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809F3" w:rsidRPr="00AD1F43" w:rsidRDefault="007809F3" w:rsidP="00AD1F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D1F4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Мероприятие</w:t>
            </w:r>
          </w:p>
        </w:tc>
        <w:tc>
          <w:tcPr>
            <w:tcW w:w="3821" w:type="pct"/>
            <w:tcBorders>
              <w:top w:val="nil"/>
              <w:left w:val="nil"/>
              <w:bottom w:val="single" w:sz="12" w:space="0" w:color="DDDDDD"/>
              <w:right w:val="single" w:sz="8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809F3" w:rsidRPr="00AD1F43" w:rsidRDefault="007809F3" w:rsidP="00AD1F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D1F4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Примечания</w:t>
            </w:r>
          </w:p>
        </w:tc>
      </w:tr>
      <w:tr w:rsidR="007809F3" w:rsidRPr="00AD1F43" w:rsidTr="007809F3">
        <w:trPr>
          <w:trHeight w:val="3043"/>
        </w:trPr>
        <w:tc>
          <w:tcPr>
            <w:tcW w:w="344" w:type="pc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809F3" w:rsidRPr="00AD1F43" w:rsidRDefault="007809F3" w:rsidP="00AD1F4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ДО 17 января 2022</w:t>
            </w:r>
          </w:p>
          <w:p w:rsidR="007809F3" w:rsidRPr="00AD1F43" w:rsidRDefault="007809F3" w:rsidP="00AD1F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D1F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7809F3" w:rsidRPr="00AD1F43" w:rsidRDefault="007809F3" w:rsidP="00AD1F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D1F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809F3" w:rsidRPr="00AD1F43" w:rsidRDefault="007809F3" w:rsidP="007809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D1F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Размещение в личных портфолио на сайте Школы 1505 (Общественный портал, раздел «Проекты») </w:t>
            </w:r>
            <w:r w:rsidRPr="00AD1F4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ВСЕХ </w:t>
            </w:r>
            <w:r w:rsidRPr="00AD1F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материалов проектов; проверка в портфолио работ участников правильности (в том числе на отсутствие разного рода ошибок) и полноты оформления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3821" w:type="pct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809F3" w:rsidRPr="00AD1F43" w:rsidRDefault="007809F3" w:rsidP="007809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D1F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В личных портфолио на сайте Школы 1505 (Общественный портал, разделы «Проекты» и «Исследования») должны быть заполнены все разделы портфолио и размещены  </w:t>
            </w:r>
            <w:proofErr w:type="spellStart"/>
            <w:r w:rsidRPr="00AD1F4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ВСЕ</w:t>
            </w:r>
            <w:r w:rsidRPr="00AD1F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материалы</w:t>
            </w:r>
            <w:proofErr w:type="spellEnd"/>
            <w:r w:rsidRPr="00AD1F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D1F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проектов</w:t>
            </w:r>
            <w:proofErr w:type="gramStart"/>
            <w:r w:rsidRPr="00AD1F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  <w:r w:rsidRPr="00AD1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</w:t>
            </w:r>
            <w:proofErr w:type="gramEnd"/>
            <w:r w:rsidRPr="00AD1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раткое</w:t>
            </w:r>
            <w:proofErr w:type="spellEnd"/>
            <w:r w:rsidRPr="00AD1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описание проекта или исследования; </w:t>
            </w:r>
            <w:r w:rsidRPr="00AD1F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AD1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проблема</w:t>
            </w:r>
            <w:r w:rsidRPr="00AD1F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; </w:t>
            </w:r>
            <w:r w:rsidRPr="00AD1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цель</w:t>
            </w:r>
            <w:r w:rsidRPr="00AD1F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; ФИО консультанта проекта, команда (если выполняли несколько участников – указываются ФИ каждого участника), график работы (что и когда выполнялось в ходе работы), продукты (это могут быть пояснительные записки к работе, выложенные исследования, видеоматериалы демонстрации действующих моделей, макетов и пр.), </w:t>
            </w:r>
            <w:r w:rsidRPr="00AD1F4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ОБЯЗАТЕЛЬНО – ПРЕЗЕНТАЦИЯ работы в  </w:t>
            </w:r>
            <w:proofErr w:type="spellStart"/>
            <w:r w:rsidRPr="00AD1F4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  <w:lang w:eastAsia="ru-RU"/>
              </w:rPr>
              <w:t>Microsoft</w:t>
            </w:r>
            <w:proofErr w:type="spellEnd"/>
            <w:r w:rsidRPr="00AD1F4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  <w:lang w:eastAsia="ru-RU"/>
              </w:rPr>
              <w:t> </w:t>
            </w:r>
            <w:proofErr w:type="spellStart"/>
            <w:r w:rsidRPr="00AD1F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PowerPoint</w:t>
            </w:r>
            <w:proofErr w:type="spellEnd"/>
            <w:r w:rsidRPr="00AD1F4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Pr="00AD1F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источники, год реализации. В ходе проверки консультантами портфолио работ участников  должны быть выверены  правильность (в том числе на отсутствие разного рода ошибок) и полнота оформления.</w:t>
            </w:r>
          </w:p>
          <w:p w:rsidR="007809F3" w:rsidRPr="00AD1F43" w:rsidRDefault="007809F3" w:rsidP="00AD1F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7809F3" w:rsidRPr="00AD1F43" w:rsidTr="007809F3">
        <w:trPr>
          <w:trHeight w:val="471"/>
        </w:trPr>
        <w:tc>
          <w:tcPr>
            <w:tcW w:w="344" w:type="pc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809F3" w:rsidRPr="00AD1F43" w:rsidRDefault="007809F3" w:rsidP="007809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ДО 24 январ</w:t>
            </w:r>
            <w:r w:rsidRPr="00AD1F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я 202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809F3" w:rsidRPr="00AD1F43" w:rsidRDefault="007809F3" w:rsidP="00AD1F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D1F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Рекомендация-выдвижение проектов-участников  на НПК, формирование списков участников по секциям конференции</w:t>
            </w:r>
          </w:p>
        </w:tc>
        <w:tc>
          <w:tcPr>
            <w:tcW w:w="3821" w:type="pct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809F3" w:rsidRPr="007809F3" w:rsidRDefault="007809F3" w:rsidP="007809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809F3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На НПК выдвигаются работы, соответствующие требованиям п.4 Положения о конференции: https://gym1505v.mskobr.ru/files/obyavleniya/2018_konf_polozhenie.pdf</w:t>
            </w:r>
          </w:p>
          <w:p w:rsidR="007809F3" w:rsidRPr="00AD1F43" w:rsidRDefault="007809F3" w:rsidP="007809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809F3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 xml:space="preserve">ВНИМАНИЕ!! ВСЕ выдвинутые на НПК участники получают СЕРТИФИКАТ ПРИЗЁРА </w:t>
            </w:r>
            <w:r w:rsidRPr="007809F3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КОНФЕРЕНЦИИ.</w:t>
            </w:r>
          </w:p>
        </w:tc>
      </w:tr>
      <w:tr w:rsidR="007809F3" w:rsidRPr="00AD1F43" w:rsidTr="007809F3">
        <w:trPr>
          <w:trHeight w:val="3164"/>
        </w:trPr>
        <w:tc>
          <w:tcPr>
            <w:tcW w:w="344" w:type="pc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809F3" w:rsidRPr="00AD1F43" w:rsidRDefault="007809F3" w:rsidP="00AD1F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ДО </w:t>
            </w:r>
            <w:r w:rsidRPr="00AD1F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 февраля 2022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809F3" w:rsidRPr="00AD1F43" w:rsidRDefault="007809F3" w:rsidP="00AD1F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D1F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Подготовка участниками НПК выступлений по примерным опорным вопросам</w:t>
            </w:r>
          </w:p>
        </w:tc>
        <w:tc>
          <w:tcPr>
            <w:tcW w:w="3821" w:type="pct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809F3" w:rsidRPr="00AD1F43" w:rsidRDefault="007809F3" w:rsidP="00AD1F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D1F4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Перечень примерных опорных вопросов:  прилагаются отдельным файлом.</w:t>
            </w:r>
          </w:p>
        </w:tc>
      </w:tr>
      <w:tr w:rsidR="007809F3" w:rsidRPr="00AD1F43" w:rsidTr="007809F3">
        <w:trPr>
          <w:trHeight w:val="1111"/>
        </w:trPr>
        <w:tc>
          <w:tcPr>
            <w:tcW w:w="344" w:type="pc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809F3" w:rsidRPr="00AD1F43" w:rsidRDefault="007809F3" w:rsidP="007809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ДО 25 января 2022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809F3" w:rsidRPr="00AD1F43" w:rsidRDefault="007809F3" w:rsidP="00AD1F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D1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Окончательная выверка материалов, заявленных к экспертизе</w:t>
            </w:r>
          </w:p>
        </w:tc>
        <w:tc>
          <w:tcPr>
            <w:tcW w:w="3821" w:type="pct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809F3" w:rsidRPr="00AD1F43" w:rsidRDefault="007809F3" w:rsidP="00AD1F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D1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Важно проверить наличие всех необходимых материалов и рабочую активность ссылок</w:t>
            </w:r>
          </w:p>
        </w:tc>
      </w:tr>
      <w:tr w:rsidR="007809F3" w:rsidRPr="00AD1F43" w:rsidTr="007809F3">
        <w:trPr>
          <w:trHeight w:val="1745"/>
        </w:trPr>
        <w:tc>
          <w:tcPr>
            <w:tcW w:w="344" w:type="pc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809F3" w:rsidRPr="00AD1F43" w:rsidRDefault="007809F3" w:rsidP="006826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Pr="00AD1F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января 202</w:t>
            </w:r>
            <w:r w:rsidR="006826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– 04</w:t>
            </w:r>
            <w:r w:rsidR="006826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февраля 2022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809F3" w:rsidRPr="00AD1F43" w:rsidRDefault="007809F3" w:rsidP="00AD1F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D1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Заочная предварительная экспертиза ВСЕХ заявленных участниками материалов (портфолио работ  и демонстрационных  видеороликов)</w:t>
            </w:r>
          </w:p>
        </w:tc>
        <w:tc>
          <w:tcPr>
            <w:tcW w:w="3821" w:type="pct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809F3" w:rsidRPr="00AD1F43" w:rsidRDefault="007809F3" w:rsidP="00AD1F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D1F4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Критерии экспертизы</w:t>
            </w:r>
            <w:r w:rsidRPr="00AD1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(оценочные листы) заявленных участниками материалов </w:t>
            </w:r>
            <w:r w:rsidRPr="00AD1F4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прилагаются отдельным файлом</w:t>
            </w:r>
            <w:r w:rsidRPr="00AD1F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7809F3" w:rsidRPr="00AD1F43" w:rsidRDefault="007809F3" w:rsidP="00AD1F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D1F4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Группы экспертов по секция</w:t>
            </w:r>
            <w:proofErr w:type="gramStart"/>
            <w:r w:rsidRPr="00AD1F4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м</w:t>
            </w:r>
            <w:r w:rsidRPr="00AD1F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(</w:t>
            </w:r>
            <w:proofErr w:type="gramEnd"/>
            <w:r w:rsidRPr="00AD1F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по 3 человека в секции</w:t>
            </w:r>
            <w:r w:rsidRPr="00AD1F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), используя материалы Гугл-таблицы «Экспертиза проектов и исследований НПК (основная и старшая школа)»,  проводят предварительную заочную экспертизу заявленных участниками материалов проектов и исследований (</w:t>
            </w:r>
            <w:r w:rsidRPr="00AD1F4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по критериям 1-4</w:t>
            </w:r>
            <w:r w:rsidRPr="00AD1F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), оформляют результаты предварительной заочной экспертизы, выставляя соответствующие баллы в сводный оценочный лист жюри.</w:t>
            </w:r>
          </w:p>
        </w:tc>
      </w:tr>
      <w:tr w:rsidR="007809F3" w:rsidRPr="00AD1F43" w:rsidTr="007809F3">
        <w:trPr>
          <w:trHeight w:val="1745"/>
        </w:trPr>
        <w:tc>
          <w:tcPr>
            <w:tcW w:w="344" w:type="pc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809F3" w:rsidRPr="00AD1F43" w:rsidRDefault="007809F3" w:rsidP="00AD1F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05</w:t>
            </w:r>
            <w:r w:rsidRPr="00AD1F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февра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ля 2022</w:t>
            </w:r>
            <w:r w:rsidRPr="00AD1F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(суббота), 9.00 – 9.10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809F3" w:rsidRPr="00AD1F43" w:rsidRDefault="007809F3" w:rsidP="00AD1F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D1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Открытие работы Конференции</w:t>
            </w:r>
          </w:p>
        </w:tc>
        <w:tc>
          <w:tcPr>
            <w:tcW w:w="3821" w:type="pct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809F3" w:rsidRPr="00AD1F43" w:rsidRDefault="007809F3" w:rsidP="00AD1F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D1F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Конференция откроется  по  специальной ссылке в </w:t>
            </w:r>
            <w:proofErr w:type="spellStart"/>
            <w:r w:rsidRPr="00AD1F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Тимс</w:t>
            </w:r>
            <w:proofErr w:type="spellEnd"/>
            <w:r w:rsidRPr="00AD1F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7809F3" w:rsidRPr="00AD1F43" w:rsidTr="007809F3">
        <w:trPr>
          <w:trHeight w:val="2597"/>
        </w:trPr>
        <w:tc>
          <w:tcPr>
            <w:tcW w:w="344" w:type="pc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809F3" w:rsidRPr="00AD1F43" w:rsidRDefault="007809F3" w:rsidP="006826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05</w:t>
            </w:r>
            <w:r w:rsidRPr="00AD1F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февраля 202</w:t>
            </w:r>
            <w:r w:rsidR="006826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Pr="00AD1F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(суббота), 9.15 – 11.15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809F3" w:rsidRPr="00AD1F43" w:rsidRDefault="007809F3" w:rsidP="00AD1F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D1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Начало  работы всех секций Конференции</w:t>
            </w:r>
          </w:p>
        </w:tc>
        <w:tc>
          <w:tcPr>
            <w:tcW w:w="3821" w:type="pct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809F3" w:rsidRPr="00AD1F43" w:rsidRDefault="007809F3" w:rsidP="00AD1F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D1F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Каждая секция  откроется  по  специальным  ссылкам  в </w:t>
            </w:r>
            <w:proofErr w:type="spellStart"/>
            <w:r w:rsidRPr="00AD1F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Тимс</w:t>
            </w:r>
            <w:proofErr w:type="spellEnd"/>
            <w:r w:rsidRPr="00AD1F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7809F3" w:rsidRPr="00AD1F43" w:rsidRDefault="007809F3" w:rsidP="00AD1F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D1F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у каждой секции – своя ссылка в </w:t>
            </w:r>
            <w:proofErr w:type="spellStart"/>
            <w:r w:rsidRPr="00AD1F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Тимс</w:t>
            </w:r>
            <w:proofErr w:type="spellEnd"/>
            <w:r w:rsidRPr="00AD1F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, по которой входят участники, эксперты, гости. </w:t>
            </w:r>
            <w:proofErr w:type="gramStart"/>
            <w:r w:rsidRPr="00AD1F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У каждой секции – свой модератор-эксперт).</w:t>
            </w:r>
            <w:proofErr w:type="gramEnd"/>
            <w:r w:rsidRPr="00AD1F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AD1F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На каждого участника – не более 10 минут (7 минут – выступление, 3 минуты – вопросы экспертов.</w:t>
            </w:r>
            <w:proofErr w:type="gramEnd"/>
            <w:r w:rsidRPr="00AD1F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В ходе выступления, рассказывая о проекте или исследовании,  участники отвечают на ключевые опорные вопросы (если работу выполняла группа, то они могут распределить заранее свои выступления по соответствующим блокам </w:t>
            </w:r>
            <w:r w:rsidRPr="00AD1F4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опорных вопросов</w:t>
            </w:r>
            <w:r w:rsidRPr="00AD1F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). Также участники демонстрируют в ходе выступлений свои ролики и презентации. Эксперты слушают выступления и проставляют в оценочных листах соответствующие баллы (при необходимости проводят корректировку ранее выставленных в ходе заочной предварительной экспертизы баллов). </w:t>
            </w:r>
            <w:proofErr w:type="gramStart"/>
            <w:r w:rsidRPr="00AD1F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По завершению выступления участники могут прослушать выступления других участников, посетить работу других секций (подключившись к ним по соответствующей ссылке в графике работы конференции (для этого будет предоставлен в каждой секции открытый доступ) или (при необходимости) покинуть видео-зал Конференции.</w:t>
            </w:r>
            <w:proofErr w:type="gramEnd"/>
          </w:p>
        </w:tc>
      </w:tr>
      <w:tr w:rsidR="007809F3" w:rsidRPr="00AD1F43" w:rsidTr="007809F3">
        <w:trPr>
          <w:trHeight w:val="1137"/>
        </w:trPr>
        <w:tc>
          <w:tcPr>
            <w:tcW w:w="344" w:type="pc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809F3" w:rsidRPr="00AD1F43" w:rsidRDefault="007809F3" w:rsidP="00AD1F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05 февраля 2022</w:t>
            </w:r>
            <w:r w:rsidRPr="00AD1F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(суббота), 11.15 – 11.45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809F3" w:rsidRPr="00AD1F43" w:rsidRDefault="007809F3" w:rsidP="00AD1F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D1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Перерыв.</w:t>
            </w:r>
          </w:p>
        </w:tc>
        <w:tc>
          <w:tcPr>
            <w:tcW w:w="3821" w:type="pct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809F3" w:rsidRPr="00AD1F43" w:rsidRDefault="007809F3" w:rsidP="00AD1F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D1F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7809F3" w:rsidRPr="00AD1F43" w:rsidTr="007809F3">
        <w:trPr>
          <w:trHeight w:val="1137"/>
        </w:trPr>
        <w:tc>
          <w:tcPr>
            <w:tcW w:w="344" w:type="pc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809F3" w:rsidRPr="00AD1F43" w:rsidRDefault="007809F3" w:rsidP="007809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5</w:t>
            </w:r>
            <w:r w:rsidRPr="00AD1F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февраля 202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Pr="00AD1F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(суббота), 11.45 – 11.45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809F3" w:rsidRPr="00AD1F43" w:rsidRDefault="007809F3" w:rsidP="00AD1F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D1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Обсуждение и подведение результатов работы Конференции</w:t>
            </w:r>
          </w:p>
        </w:tc>
        <w:tc>
          <w:tcPr>
            <w:tcW w:w="3821" w:type="pct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809F3" w:rsidRPr="00AD1F43" w:rsidRDefault="007809F3" w:rsidP="00AD1F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D1F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Экспертное жюри с координатора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ми ПИД по зданиям и Тепляковой О.А.</w:t>
            </w:r>
            <w:r w:rsidRPr="00AD1F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.  встречается в </w:t>
            </w:r>
            <w:proofErr w:type="spellStart"/>
            <w:r w:rsidRPr="00AD1F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Тимсе</w:t>
            </w:r>
            <w:proofErr w:type="spellEnd"/>
            <w:r w:rsidRPr="00AD1F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(по специальной ссылке). Эксперты комментируют работы, результаты, номинации. Определяются лучшие работы (до 3-х в каждой секции). </w:t>
            </w:r>
          </w:p>
          <w:p w:rsidR="007809F3" w:rsidRPr="00AD1F43" w:rsidRDefault="007809F3" w:rsidP="00AD1F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D1F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ВНИМАНИЕ! Лучшие работы и выступления  участников </w:t>
            </w:r>
            <w:r w:rsidRPr="00AD1F4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по итогам </w:t>
            </w:r>
            <w:proofErr w:type="spellStart"/>
            <w:r w:rsidRPr="00AD1F4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экспертизы</w:t>
            </w:r>
            <w:r w:rsidRPr="00AD1F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будут</w:t>
            </w:r>
            <w:proofErr w:type="spellEnd"/>
            <w:r w:rsidRPr="00AD1F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отмечены на сайте портфолио проектов и исследований  значком-логотипом НПК.</w:t>
            </w:r>
            <w:r w:rsidRPr="00AD1F4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 Видеозаписи  лучших выступлений также планируется разместить  в портфолио работ учащихся (НА ОСНОВАНИИ ПИСЬМЕННОГО СОГЛАСИЯ РОДИТЕЛЕЙ или ЗАКОННЫХ ПРЕДСТАВИТЕЛЕЙ УЧАЩИХСЯ).</w:t>
            </w:r>
          </w:p>
          <w:p w:rsidR="007809F3" w:rsidRPr="00AD1F43" w:rsidRDefault="007809F3" w:rsidP="00AD1F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D1F4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Текст согласия (см. приложение) будет выслан через координаторов ПИД по зданиям 6, 7,10 до 10 февраля</w:t>
            </w:r>
          </w:p>
        </w:tc>
      </w:tr>
      <w:tr w:rsidR="007809F3" w:rsidRPr="00AD1F43" w:rsidTr="007809F3">
        <w:trPr>
          <w:trHeight w:val="1137"/>
        </w:trPr>
        <w:tc>
          <w:tcPr>
            <w:tcW w:w="344" w:type="pc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809F3" w:rsidRPr="00AD1F43" w:rsidRDefault="007809F3" w:rsidP="005F6F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ДО 18 </w:t>
            </w:r>
            <w:r w:rsidRPr="00AD1F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февраля 202</w:t>
            </w:r>
            <w:r w:rsidR="005F6F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809F3" w:rsidRPr="00AD1F43" w:rsidRDefault="007809F3" w:rsidP="00AD1F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D1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Размещение объявлений об  итоговых результатах НПК основной и старшей школы на сайтах Школы 1505 – официальном и  «Общественном  портале».</w:t>
            </w:r>
          </w:p>
        </w:tc>
        <w:tc>
          <w:tcPr>
            <w:tcW w:w="3821" w:type="pct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809F3" w:rsidRPr="00AD1F43" w:rsidRDefault="007809F3" w:rsidP="00AD1F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D1F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Данные объявления размещаются в разделах сайтов «НОВОСТИ»</w:t>
            </w:r>
          </w:p>
        </w:tc>
      </w:tr>
      <w:tr w:rsidR="007809F3" w:rsidRPr="00AD1F43" w:rsidTr="007809F3">
        <w:trPr>
          <w:trHeight w:val="623"/>
        </w:trPr>
        <w:tc>
          <w:tcPr>
            <w:tcW w:w="344" w:type="pc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809F3" w:rsidRPr="00AD1F43" w:rsidRDefault="005F6FDB" w:rsidP="00236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ДО </w:t>
            </w:r>
            <w:r w:rsidR="002366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5 марта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2022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809F3" w:rsidRPr="00AD1F43" w:rsidRDefault="007809F3" w:rsidP="00AD1F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D1F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Завершение работы Конференции ПО ЗДАНИЯМ. Подведение итогов.</w:t>
            </w:r>
          </w:p>
        </w:tc>
        <w:tc>
          <w:tcPr>
            <w:tcW w:w="3821" w:type="pct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809F3" w:rsidRPr="00AD1F43" w:rsidRDefault="007809F3" w:rsidP="00AD1F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D1F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Вручение лучшим работам  - участникам дипломов  победителей-номинантов. </w:t>
            </w:r>
            <w:r w:rsidRPr="00AD1F4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Всем</w:t>
            </w:r>
            <w:r w:rsidRPr="00AD1F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участникам также по зданиям вручаются сертификаты призёров НПК</w:t>
            </w:r>
          </w:p>
        </w:tc>
      </w:tr>
    </w:tbl>
    <w:p w:rsidR="00AD1F43" w:rsidRDefault="00AD1F43" w:rsidP="00AD1F4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</w:p>
    <w:sectPr w:rsidR="00AD1F43" w:rsidSect="00294331"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0129A"/>
    <w:multiLevelType w:val="multilevel"/>
    <w:tmpl w:val="AA180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AC3"/>
    <w:rsid w:val="000336DE"/>
    <w:rsid w:val="0023665D"/>
    <w:rsid w:val="00294331"/>
    <w:rsid w:val="004A5DE5"/>
    <w:rsid w:val="005F6FDB"/>
    <w:rsid w:val="0068269C"/>
    <w:rsid w:val="007809F3"/>
    <w:rsid w:val="008F3F47"/>
    <w:rsid w:val="00905A51"/>
    <w:rsid w:val="00AD1F43"/>
    <w:rsid w:val="00D0113A"/>
    <w:rsid w:val="00D7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6A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6A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2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3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24C0B-364A-4FB6-9660-5F9D5E695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Теплякова</dc:creator>
  <cp:lastModifiedBy>Анастасия Теплякова</cp:lastModifiedBy>
  <cp:revision>7</cp:revision>
  <dcterms:created xsi:type="dcterms:W3CDTF">2022-01-10T17:21:00Z</dcterms:created>
  <dcterms:modified xsi:type="dcterms:W3CDTF">2022-01-10T19:33:00Z</dcterms:modified>
</cp:coreProperties>
</file>