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5" w:rsidRDefault="00C048B5" w:rsidP="00C048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6"/>
          <w:szCs w:val="26"/>
        </w:rPr>
      </w:pPr>
      <w:bookmarkStart w:id="0" w:name="_GoBack"/>
      <w:bookmarkEnd w:id="0"/>
      <w:r>
        <w:rPr>
          <w:rFonts w:ascii="TimesNewRoman" w:hAnsi="TimesNewRoman" w:cs="TimesNewRoman"/>
          <w:b/>
          <w:sz w:val="26"/>
          <w:szCs w:val="26"/>
        </w:rPr>
        <w:t>Дорогой друг!</w:t>
      </w:r>
    </w:p>
    <w:p w:rsidR="00C048B5" w:rsidRDefault="004A0387" w:rsidP="00C048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Предлагаемая </w:t>
      </w:r>
      <w:r w:rsidR="00EA52F6">
        <w:rPr>
          <w:rFonts w:ascii="TimesNewRoman" w:hAnsi="TimesNewRoman" w:cs="TimesNewRoman"/>
          <w:sz w:val="26"/>
          <w:szCs w:val="26"/>
        </w:rPr>
        <w:t>р</w:t>
      </w:r>
      <w:r w:rsidR="00C048B5">
        <w:rPr>
          <w:rFonts w:ascii="TimesNewRoman" w:hAnsi="TimesNewRoman" w:cs="TimesNewRoman"/>
          <w:sz w:val="26"/>
          <w:szCs w:val="26"/>
        </w:rPr>
        <w:t xml:space="preserve">абота состоит </w:t>
      </w:r>
      <w:r w:rsidR="00C048B5">
        <w:rPr>
          <w:rFonts w:ascii="TimesNewRoman" w:hAnsi="TimesNewRoman" w:cs="TimesNewRoman"/>
          <w:b/>
          <w:sz w:val="26"/>
          <w:szCs w:val="26"/>
        </w:rPr>
        <w:t>из</w:t>
      </w:r>
      <w:r w:rsidR="00C048B5">
        <w:rPr>
          <w:rFonts w:ascii="TimesNewRoman" w:hAnsi="TimesNewRoman" w:cs="TimesNewRoman"/>
          <w:sz w:val="26"/>
          <w:szCs w:val="26"/>
        </w:rPr>
        <w:t xml:space="preserve"> </w:t>
      </w:r>
      <w:r w:rsidR="00C048B5">
        <w:rPr>
          <w:rFonts w:ascii="TimesNewRoman" w:hAnsi="TimesNewRoman" w:cs="TimesNewRoman"/>
          <w:b/>
          <w:sz w:val="26"/>
          <w:szCs w:val="26"/>
        </w:rPr>
        <w:t>текста</w:t>
      </w:r>
      <w:r w:rsidR="00C048B5">
        <w:rPr>
          <w:rFonts w:ascii="TimesNewRoman" w:hAnsi="TimesNewRoman" w:cs="TimesNewRoman"/>
          <w:sz w:val="26"/>
          <w:szCs w:val="26"/>
        </w:rPr>
        <w:t xml:space="preserve"> (который нужно списать, раскрывая скобки и вставляя, где нужно, пропущенные буквы и знаки препинания) и </w:t>
      </w:r>
      <w:r w:rsidR="00C048B5" w:rsidRPr="00FC38D3">
        <w:rPr>
          <w:rFonts w:ascii="TimesNewRoman" w:hAnsi="TimesNewRoman" w:cs="TimesNewRoman"/>
          <w:b/>
          <w:sz w:val="26"/>
          <w:szCs w:val="26"/>
        </w:rPr>
        <w:t>грамматического задания</w:t>
      </w:r>
      <w:r w:rsidR="00C048B5">
        <w:rPr>
          <w:rFonts w:ascii="TimesNewRoman" w:hAnsi="TimesNewRoman" w:cs="TimesNewRoman"/>
          <w:sz w:val="26"/>
          <w:szCs w:val="26"/>
        </w:rPr>
        <w:t>. Если хочешь изменить ответ, то зачеркни его и запиши рядом новый.</w:t>
      </w:r>
    </w:p>
    <w:p w:rsidR="00C048B5" w:rsidRPr="00FC38D3" w:rsidRDefault="00C048B5" w:rsidP="00C048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6"/>
          <w:szCs w:val="26"/>
        </w:rPr>
      </w:pPr>
      <w:r w:rsidRPr="00FC38D3">
        <w:rPr>
          <w:rFonts w:ascii="TimesNewRoman" w:hAnsi="TimesNewRoman" w:cs="TimesNewRoman"/>
          <w:b/>
          <w:sz w:val="26"/>
          <w:szCs w:val="26"/>
        </w:rPr>
        <w:t>Желаем успеха!</w:t>
      </w:r>
    </w:p>
    <w:p w:rsidR="00C048B5" w:rsidRDefault="00C048B5" w:rsidP="00C04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1.(В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…сном овраге (за)м…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…ш(?) черёмуху. 2.(После)дождя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оденут(?)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(в)ч…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</w:t>
      </w:r>
      <w:proofErr w:type="spellEnd"/>
      <w:r>
        <w:rPr>
          <w:rFonts w:ascii="Times New Roman" w:hAnsi="Times New Roman" w:cs="Times New Roman"/>
          <w:sz w:val="28"/>
          <w:szCs w:val="28"/>
        </w:rPr>
        <w:t>.... 3.Прекрас(?)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(?)я белых цветов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…ш(?) (на)каждой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веточ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4.(По)всей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окрес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…сит(?)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…х. 5.Цветы черёмухи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леса сад</w:t>
      </w:r>
      <w:r w:rsidR="00204F83">
        <w:rPr>
          <w:rFonts w:ascii="Times New Roman" w:hAnsi="Times New Roman" w:cs="Times New Roman"/>
          <w:sz w:val="28"/>
          <w:szCs w:val="28"/>
        </w:rPr>
        <w:t>ы и парки. 6.Черёмуха первая 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(в)белое кружево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…ю весну. 7.Потом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появят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>. 8.Прил…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(к)кустам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(?)и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рцы</w:t>
      </w:r>
      <w:proofErr w:type="spellEnd"/>
      <w:r>
        <w:rPr>
          <w:rFonts w:ascii="Times New Roman" w:hAnsi="Times New Roman" w:cs="Times New Roman"/>
          <w:sz w:val="28"/>
          <w:szCs w:val="28"/>
        </w:rPr>
        <w:t>. 9.Они люб…т вкус(?)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>. 10.Д…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…сит(?)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>
        <w:rPr>
          <w:rFonts w:ascii="Times New Roman" w:hAnsi="Times New Roman" w:cs="Times New Roman"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пес(?)ни. 11.Весной (не)сидит(?)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дома. 12.Идёш(?) (по) лесу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…ш(?)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(?)ю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любуе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>. 13.Чу…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ствуеш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(?)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Весны!</w:t>
      </w:r>
    </w:p>
    <w:p w:rsidR="00C048B5" w:rsidRPr="00F45FE1" w:rsidRDefault="00C048B5" w:rsidP="00C048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5FE1">
        <w:rPr>
          <w:rFonts w:ascii="Times New Roman" w:hAnsi="Times New Roman" w:cs="Times New Roman"/>
          <w:b/>
          <w:sz w:val="20"/>
          <w:szCs w:val="20"/>
        </w:rPr>
        <w:t>ГРАММАТИЧЕСКОЕ   ЗАДАНИЕ.</w:t>
      </w:r>
    </w:p>
    <w:p w:rsidR="00C048B5" w:rsidRDefault="00C048B5" w:rsidP="00C04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предложения 12 выпиши глаголы, поставив их в форму инфинитива.</w:t>
      </w:r>
    </w:p>
    <w:p w:rsidR="00C048B5" w:rsidRDefault="00C048B5" w:rsidP="00C04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048B5" w:rsidRDefault="00C048B5" w:rsidP="00C04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глаголы из предложений 5,6, поставь их в форму 2 лица 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исла </w:t>
      </w:r>
    </w:p>
    <w:p w:rsidR="00C048B5" w:rsidRDefault="00C048B5" w:rsidP="00C0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048B5" w:rsidRDefault="00C048B5" w:rsidP="00C04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все глаголы из предло</w:t>
      </w:r>
      <w:r w:rsidR="00204F83">
        <w:rPr>
          <w:rFonts w:ascii="Times New Roman" w:hAnsi="Times New Roman" w:cs="Times New Roman"/>
          <w:sz w:val="28"/>
          <w:szCs w:val="28"/>
        </w:rPr>
        <w:t xml:space="preserve">жений 1,2,3,4,5, </w:t>
      </w:r>
      <w:r>
        <w:rPr>
          <w:rFonts w:ascii="Times New Roman" w:hAnsi="Times New Roman" w:cs="Times New Roman"/>
          <w:sz w:val="28"/>
          <w:szCs w:val="28"/>
        </w:rPr>
        <w:t>определи их спряжение.</w:t>
      </w:r>
    </w:p>
    <w:p w:rsidR="00C048B5" w:rsidRDefault="00C048B5" w:rsidP="00C0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048B5" w:rsidRDefault="00C048B5" w:rsidP="00C04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</w:t>
      </w:r>
      <w:r w:rsidR="00204F83">
        <w:rPr>
          <w:rFonts w:ascii="Times New Roman" w:hAnsi="Times New Roman" w:cs="Times New Roman"/>
          <w:sz w:val="28"/>
          <w:szCs w:val="28"/>
        </w:rPr>
        <w:t>ли вид глаголов из предложений 8 и 9</w:t>
      </w:r>
      <w:r>
        <w:rPr>
          <w:rFonts w:ascii="Times New Roman" w:hAnsi="Times New Roman" w:cs="Times New Roman"/>
          <w:sz w:val="28"/>
          <w:szCs w:val="28"/>
        </w:rPr>
        <w:t>, выписав эти глаголы.</w:t>
      </w:r>
    </w:p>
    <w:p w:rsidR="00C048B5" w:rsidRDefault="00C048B5" w:rsidP="00C0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048B5" w:rsidRDefault="00204F83" w:rsidP="00C04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предложении 6</w:t>
      </w:r>
      <w:r w:rsidR="00C048B5">
        <w:rPr>
          <w:rFonts w:ascii="Times New Roman" w:hAnsi="Times New Roman" w:cs="Times New Roman"/>
          <w:sz w:val="28"/>
          <w:szCs w:val="28"/>
        </w:rPr>
        <w:t>? Запиши своё объяснение.</w:t>
      </w:r>
    </w:p>
    <w:p w:rsidR="00C048B5" w:rsidRDefault="00C048B5" w:rsidP="00C0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048B5" w:rsidRDefault="00204F83" w:rsidP="00C04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глагол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появя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предложения 7</w:t>
      </w:r>
      <w:r w:rsidR="00C048B5">
        <w:rPr>
          <w:rFonts w:ascii="Times New Roman" w:hAnsi="Times New Roman" w:cs="Times New Roman"/>
          <w:sz w:val="28"/>
          <w:szCs w:val="28"/>
        </w:rPr>
        <w:t xml:space="preserve"> близким по значению глаголом. Запиши этот глагол.</w:t>
      </w:r>
    </w:p>
    <w:p w:rsidR="00C048B5" w:rsidRDefault="00C048B5" w:rsidP="00C0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5CB4" w:rsidRPr="00176EF6" w:rsidRDefault="00C048B5" w:rsidP="00C04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ли</w:t>
      </w:r>
      <w:r w:rsidR="00204F83">
        <w:rPr>
          <w:rFonts w:ascii="Times New Roman" w:hAnsi="Times New Roman" w:cs="Times New Roman"/>
          <w:sz w:val="28"/>
          <w:szCs w:val="28"/>
        </w:rPr>
        <w:t>цо глагола из предложения 9</w:t>
      </w:r>
      <w:r w:rsidR="00176EF6">
        <w:rPr>
          <w:rFonts w:ascii="Times New Roman" w:hAnsi="Times New Roman" w:cs="Times New Roman"/>
          <w:sz w:val="28"/>
          <w:szCs w:val="28"/>
        </w:rPr>
        <w:t>:_________________________</w:t>
      </w:r>
    </w:p>
    <w:sectPr w:rsidR="000B5CB4" w:rsidRPr="00176EF6" w:rsidSect="00A9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6454"/>
    <w:multiLevelType w:val="hybridMultilevel"/>
    <w:tmpl w:val="F540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5"/>
    <w:rsid w:val="000B5CB4"/>
    <w:rsid w:val="00176EF6"/>
    <w:rsid w:val="00204F83"/>
    <w:rsid w:val="004A0387"/>
    <w:rsid w:val="004E5C0A"/>
    <w:rsid w:val="007E20A0"/>
    <w:rsid w:val="00A93ECF"/>
    <w:rsid w:val="00C048B5"/>
    <w:rsid w:val="00EA52F6"/>
    <w:rsid w:val="00F43B92"/>
    <w:rsid w:val="00F45FE1"/>
    <w:rsid w:val="00FC32F6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Toshiba</cp:lastModifiedBy>
  <cp:revision>2</cp:revision>
  <dcterms:created xsi:type="dcterms:W3CDTF">2020-02-20T15:30:00Z</dcterms:created>
  <dcterms:modified xsi:type="dcterms:W3CDTF">2020-02-20T15:30:00Z</dcterms:modified>
</cp:coreProperties>
</file>