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9A" w:rsidRPr="00A6158A" w:rsidRDefault="00DC479A" w:rsidP="00DC47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158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Технические аспекты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демонстрационных </w:t>
      </w:r>
      <w:r w:rsidRPr="00A6158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видеороликов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 </w:t>
      </w:r>
      <w:r w:rsidRPr="00A6158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выступлени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ям</w:t>
      </w:r>
      <w:r w:rsidRPr="00A6158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учащихся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на конференции</w:t>
      </w:r>
      <w:r w:rsidRPr="00A6158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DC479A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DC479A" w:rsidRPr="0026132E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6132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Технич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еские требования к видеозаписям</w:t>
      </w:r>
      <w:r w:rsidRPr="0026132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</w:p>
    <w:p w:rsidR="00DC479A" w:rsidRPr="009F4CF5" w:rsidRDefault="00DC479A" w:rsidP="00DC479A">
      <w:pPr>
        <w:shd w:val="clear" w:color="auto" w:fill="FFFFFF"/>
        <w:spacing w:before="1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C0F25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BC0F25"/>
          <w:sz w:val="24"/>
          <w:szCs w:val="24"/>
        </w:rPr>
        <w:t>Подготовка видеозаписи</w:t>
      </w:r>
    </w:p>
    <w:p w:rsidR="00DC479A" w:rsidRPr="009F4CF5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(участников)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требуется подготовить выступление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озвучить предмет своего выступления, используя предложенные опорные вопросы, или 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на цифровую видеокамеру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возможности) или снять выступление на камеру телефона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перед живой аудиторией.</w:t>
      </w:r>
    </w:p>
    <w:p w:rsidR="00DC479A" w:rsidRPr="009F4CF5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ВНИМАНИЕ!!!! </w:t>
      </w: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идеоролика</w:t>
      </w:r>
      <w:r w:rsidRPr="00C4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9F4C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 не более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9F4C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мин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479A" w:rsidRPr="009F4CF5" w:rsidRDefault="00DC479A" w:rsidP="00DC479A">
      <w:pPr>
        <w:shd w:val="clear" w:color="auto" w:fill="FFFFFF"/>
        <w:spacing w:before="1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C0F25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BC0F25"/>
          <w:sz w:val="24"/>
          <w:szCs w:val="24"/>
        </w:rPr>
        <w:t>Технические требования и рекомендации</w:t>
      </w:r>
    </w:p>
    <w:p w:rsidR="00DC479A" w:rsidRPr="009F4CF5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Видеокамера.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Запись осуществляется на любую цифровую камеру, обеспечивающую приемлемое качество изображения (от 5 </w:t>
      </w:r>
      <w:proofErr w:type="spellStart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Мпикс</w:t>
      </w:r>
      <w:proofErr w:type="spellEnd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выше, частота - не менее 30 </w:t>
      </w:r>
      <w:proofErr w:type="spellStart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fps</w:t>
      </w:r>
      <w:proofErr w:type="spellEnd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C479A" w:rsidRPr="009F4CF5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Формат </w:t>
      </w:r>
      <w:proofErr w:type="spellStart"/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видеофайла</w:t>
      </w:r>
      <w:proofErr w:type="spellEnd"/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 MP4 (MPEG).</w:t>
      </w:r>
    </w:p>
    <w:p w:rsidR="00DC479A" w:rsidRPr="009F4CF5" w:rsidRDefault="00DC479A" w:rsidP="00DC47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BC0F25"/>
          <w:sz w:val="24"/>
          <w:szCs w:val="24"/>
        </w:rPr>
        <w:t>О редактуре видео</w:t>
      </w:r>
    </w:p>
    <w:p w:rsidR="00DC479A" w:rsidRPr="009F4CF5" w:rsidRDefault="00DC479A" w:rsidP="00DC47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- Видеозапись (включая такие операции, как обрезка, наложение текста и проч.) выполняется авторами видео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участником,</w:t>
      </w: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учителем-консультантом</w:t>
      </w: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8671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родителями</w:t>
      </w: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т.д. Оргкомитет конференции </w:t>
      </w:r>
      <w:r w:rsidRPr="00261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 выполняет указанных работ</w:t>
      </w: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> по редактуре присылаемых видеоматериалов. </w:t>
      </w:r>
    </w:p>
    <w:p w:rsidR="00DC479A" w:rsidRPr="009F4CF5" w:rsidRDefault="00DC479A" w:rsidP="00DC47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>! - </w:t>
      </w:r>
      <w:r w:rsidRPr="00261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Оргкомитет самостоятельно оформляет полученный файл данными 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</w:t>
      </w:r>
      <w:r w:rsidRPr="00261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участнике</w:t>
      </w: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> в едином стиле.</w:t>
      </w:r>
    </w:p>
    <w:p w:rsidR="008671E9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Отправка </w:t>
      </w:r>
      <w:proofErr w:type="spellStart"/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видеофайла</w:t>
      </w:r>
      <w:proofErr w:type="spellEnd"/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 Видеозапись выступления (</w:t>
      </w:r>
      <w:proofErr w:type="spellStart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видеофайл</w:t>
      </w:r>
      <w:proofErr w:type="spellEnd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) загружается в "облако" либо в иное </w:t>
      </w:r>
      <w:proofErr w:type="spellStart"/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файлохранилище</w:t>
      </w:r>
      <w:proofErr w:type="spellEnd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откуда предполагается скачивание файлов бесплатно, без ожидания и без регистрации. Ссылка на скачивание файла отправляется по электронной почте на ящик</w:t>
      </w:r>
      <w:r w:rsidR="008671E9">
        <w:rPr>
          <w:rFonts w:ascii="Times New Roman" w:eastAsia="Times New Roman" w:hAnsi="Times New Roman" w:cs="Times New Roman"/>
          <w:color w:val="000000"/>
          <w:sz w:val="24"/>
          <w:szCs w:val="24"/>
        </w:rPr>
        <w:t>и координаторов ПИД основной и старшей школы (по зданиям и направлениям)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C479A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Напоминаем контакты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координаторов ПИД</w:t>
      </w: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479A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участников из здания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Морозова Елена Юрьевна (проекты  6-8 классов) – </w:t>
      </w:r>
      <w:hyperlink r:id="rId5" w:history="1">
        <w:r w:rsidRPr="00C51E92">
          <w:rPr>
            <w:rStyle w:val="a4"/>
          </w:rPr>
          <w:t xml:space="preserve"> </w:t>
        </w:r>
        <w:r w:rsidRPr="00C51E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mmila</w:t>
        </w:r>
        <w:r w:rsidRPr="003F020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2008@</w:t>
        </w:r>
        <w:r w:rsidRPr="00C51E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Pr="003F020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C51E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C51E9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;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79A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Ветюков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Алексеевич (инженерные исследования 9-11 классы) - </w:t>
      </w:r>
      <w:hyperlink r:id="rId6" w:history="1">
        <w:r w:rsidRPr="00F51C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davetukov@gmail.com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79A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Ноздрачёва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Николаевна (естественнонаучные исследования и проекты  9-11 классов) – </w:t>
      </w:r>
      <w:hyperlink r:id="rId7" w:history="1">
        <w:r w:rsidRPr="00F51C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nozdracheva@rambler.ru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79A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Валерьевна  (гуманитарные проекты и исследования 9-11 классов) –  </w:t>
      </w:r>
      <w:hyperlink r:id="rId8" w:history="1">
        <w:r w:rsidRPr="00F51C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irikova@rambler.ru</w:t>
        </w:r>
      </w:hyperlink>
      <w:proofErr w:type="gramStart"/>
      <w:r w:rsidRPr="00DC4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79A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участников из здания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Сычёва Елена Борисовна– </w:t>
      </w:r>
      <w:hyperlink r:id="rId9" w:history="1">
        <w:r w:rsidRPr="00C51E92">
          <w:rPr>
            <w:rStyle w:val="a4"/>
            <w:lang w:val="en-US"/>
          </w:rPr>
          <w:t>A</w:t>
        </w:r>
        <w:r w:rsidRPr="00C51E92">
          <w:rPr>
            <w:rStyle w:val="a4"/>
          </w:rPr>
          <w:t>nela17-70@ya.ru</w:t>
        </w:r>
      </w:hyperlink>
      <w:proofErr w:type="gramStart"/>
      <w:r w:rsidRPr="003F020C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79A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участников из здания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Сумарокова Влада Фёдоровна (проекты и исследования основной школы)  </w:t>
      </w:r>
      <w:hyperlink r:id="rId10" w:history="1">
        <w:r w:rsidRPr="00F51C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– suvlada@yandex.ru 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79A" w:rsidRPr="003F020C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Иванова Екатерина Андреевна (проекты и исследования старшей школы) – </w:t>
      </w:r>
      <w:hyperlink r:id="rId11" w:history="1">
        <w:r w:rsidRPr="00C51E9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ivanych4@yandex.ru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79A" w:rsidRPr="009F4CF5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79A" w:rsidRPr="009F4CF5" w:rsidRDefault="00DC479A" w:rsidP="00DC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 со ссылк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обязательно 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 следующую </w:t>
      </w: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сопроводительную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ФИ участника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класс; 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проекта/исследования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; 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учителя-консультанта</w:t>
      </w:r>
    </w:p>
    <w:p w:rsidR="00DC479A" w:rsidRDefault="00DC479A" w:rsidP="00DC4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645" w:rsidRDefault="009F2645"/>
    <w:sectPr w:rsidR="009F2645" w:rsidSect="009F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94F71"/>
    <w:multiLevelType w:val="multilevel"/>
    <w:tmpl w:val="7A1AC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C479A"/>
    <w:rsid w:val="008671E9"/>
    <w:rsid w:val="009F2645"/>
    <w:rsid w:val="00DC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kova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zdracheva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tukov@gmail.com" TargetMode="External"/><Relationship Id="rId11" Type="http://schemas.openxmlformats.org/officeDocument/2006/relationships/hyperlink" Target="mailto:ivanych4@yandex.ru" TargetMode="External"/><Relationship Id="rId5" Type="http://schemas.openxmlformats.org/officeDocument/2006/relationships/hyperlink" Target="mailto:%20mmila2008@rambler.ru;%20" TargetMode="External"/><Relationship Id="rId10" Type="http://schemas.openxmlformats.org/officeDocument/2006/relationships/hyperlink" Target="mailto:&#8211;%20suvlada@yandex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ela17-70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3</cp:revision>
  <dcterms:created xsi:type="dcterms:W3CDTF">2021-01-16T17:59:00Z</dcterms:created>
  <dcterms:modified xsi:type="dcterms:W3CDTF">2021-01-16T18:10:00Z</dcterms:modified>
</cp:coreProperties>
</file>