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8E5" w:rsidRDefault="00851910">
      <w:pPr>
        <w:pStyle w:val="Heading1"/>
        <w:spacing w:before="61"/>
        <w:ind w:left="5581"/>
      </w:pPr>
      <w:r>
        <w:t>Директору ГБОУ Школ</w:t>
      </w:r>
      <w:r w:rsidR="00712D54">
        <w:t>а</w:t>
      </w:r>
      <w:r>
        <w:t xml:space="preserve"> №</w:t>
      </w:r>
      <w:r w:rsidR="00712D54">
        <w:t>1505</w:t>
      </w:r>
    </w:p>
    <w:p w:rsidR="00712D54" w:rsidRDefault="00712D54">
      <w:pPr>
        <w:pStyle w:val="Heading1"/>
        <w:spacing w:before="61"/>
        <w:ind w:left="5581"/>
      </w:pPr>
      <w:proofErr w:type="spellStart"/>
      <w:r>
        <w:t>Шандалову</w:t>
      </w:r>
      <w:proofErr w:type="spellEnd"/>
      <w:r>
        <w:t xml:space="preserve"> Г.Б.</w:t>
      </w:r>
    </w:p>
    <w:p w:rsidR="006D38E5" w:rsidRDefault="00851910">
      <w:pPr>
        <w:tabs>
          <w:tab w:val="left" w:pos="10181"/>
        </w:tabs>
        <w:spacing w:before="149"/>
        <w:ind w:left="5581"/>
        <w:rPr>
          <w:sz w:val="28"/>
        </w:rPr>
      </w:pPr>
      <w:r>
        <w:rPr>
          <w:sz w:val="28"/>
        </w:rPr>
        <w:t>от</w:t>
      </w:r>
      <w:r>
        <w:rPr>
          <w:spacing w:val="-1"/>
          <w:sz w:val="28"/>
        </w:rPr>
        <w:t xml:space="preserve"> </w:t>
      </w:r>
      <w:r>
        <w:rPr>
          <w:sz w:val="28"/>
          <w:u w:val="single"/>
        </w:rPr>
        <w:t xml:space="preserve"> </w:t>
      </w:r>
      <w:r>
        <w:rPr>
          <w:sz w:val="28"/>
          <w:u w:val="single"/>
        </w:rPr>
        <w:tab/>
      </w:r>
    </w:p>
    <w:p w:rsidR="006D38E5" w:rsidRDefault="006D38E5">
      <w:pPr>
        <w:pStyle w:val="a3"/>
        <w:rPr>
          <w:sz w:val="20"/>
        </w:rPr>
      </w:pPr>
    </w:p>
    <w:p w:rsidR="006D38E5" w:rsidRDefault="00466377">
      <w:pPr>
        <w:pStyle w:val="a3"/>
        <w:spacing w:before="6"/>
        <w:rPr>
          <w:sz w:val="15"/>
        </w:rPr>
      </w:pPr>
      <w:r w:rsidRPr="00466377">
        <w:pict>
          <v:rect id="_x0000_s1028" style="position:absolute;margin-left:326.1pt;margin-top:10.9pt;width:226.75pt;height:.7pt;z-index:-251658752;mso-wrap-distance-left:0;mso-wrap-distance-right:0;mso-position-horizontal-relative:page" fillcolor="black" stroked="f">
            <w10:wrap type="topAndBottom" anchorx="page"/>
          </v:rect>
        </w:pict>
      </w:r>
    </w:p>
    <w:p w:rsidR="006D38E5" w:rsidRDefault="00851910" w:rsidP="00C65DDC">
      <w:pPr>
        <w:spacing w:line="239" w:lineRule="exact"/>
        <w:ind w:left="5719"/>
        <w:jc w:val="center"/>
        <w:rPr>
          <w:i/>
        </w:rPr>
      </w:pPr>
      <w:r>
        <w:rPr>
          <w:i/>
        </w:rPr>
        <w:t>(ФИО</w:t>
      </w:r>
      <w:r w:rsidR="00C65DDC">
        <w:rPr>
          <w:i/>
        </w:rPr>
        <w:t>, телефон</w:t>
      </w:r>
      <w:r>
        <w:rPr>
          <w:i/>
        </w:rPr>
        <w:t>)</w:t>
      </w:r>
    </w:p>
    <w:p w:rsidR="006D38E5" w:rsidRDefault="006D38E5">
      <w:pPr>
        <w:pStyle w:val="a3"/>
        <w:rPr>
          <w:i/>
          <w:sz w:val="20"/>
        </w:rPr>
      </w:pPr>
    </w:p>
    <w:p w:rsidR="004A14A3" w:rsidRDefault="004A14A3">
      <w:pPr>
        <w:pStyle w:val="a3"/>
        <w:rPr>
          <w:i/>
          <w:sz w:val="20"/>
        </w:rPr>
      </w:pPr>
    </w:p>
    <w:p w:rsidR="006D38E5" w:rsidRDefault="006D38E5">
      <w:pPr>
        <w:pStyle w:val="a3"/>
        <w:spacing w:before="3"/>
        <w:rPr>
          <w:sz w:val="16"/>
        </w:rPr>
      </w:pPr>
    </w:p>
    <w:p w:rsidR="00C20162" w:rsidRDefault="00712D54" w:rsidP="00C20162">
      <w:pPr>
        <w:pStyle w:val="a3"/>
        <w:tabs>
          <w:tab w:val="left" w:pos="9776"/>
        </w:tabs>
        <w:spacing w:before="90"/>
        <w:ind w:right="96"/>
        <w:jc w:val="both"/>
        <w:rPr>
          <w:sz w:val="28"/>
          <w:szCs w:val="28"/>
        </w:rPr>
      </w:pPr>
      <w:r w:rsidRPr="00C20162">
        <w:rPr>
          <w:sz w:val="28"/>
          <w:szCs w:val="28"/>
        </w:rPr>
        <w:t>Я,</w:t>
      </w:r>
      <w:r w:rsidR="00851910" w:rsidRPr="00C20162">
        <w:rPr>
          <w:sz w:val="28"/>
          <w:szCs w:val="28"/>
        </w:rPr>
        <w:t xml:space="preserve"> </w:t>
      </w:r>
      <w:r w:rsidR="00851910" w:rsidRPr="003F2ACD">
        <w:rPr>
          <w:sz w:val="28"/>
          <w:szCs w:val="28"/>
          <w:u w:val="single"/>
        </w:rPr>
        <w:tab/>
      </w:r>
      <w:r w:rsidR="00C20162">
        <w:rPr>
          <w:sz w:val="28"/>
          <w:szCs w:val="28"/>
          <w:u w:val="single"/>
        </w:rPr>
        <w:tab/>
      </w:r>
      <w:r w:rsidR="00851910" w:rsidRPr="003F2ACD">
        <w:rPr>
          <w:sz w:val="28"/>
          <w:szCs w:val="28"/>
        </w:rPr>
        <w:t>,</w:t>
      </w:r>
      <w:r w:rsidR="00C20162">
        <w:rPr>
          <w:sz w:val="28"/>
          <w:szCs w:val="28"/>
        </w:rPr>
        <w:t xml:space="preserve"> </w:t>
      </w:r>
    </w:p>
    <w:p w:rsidR="00C20162" w:rsidRDefault="00C20162" w:rsidP="00C20162">
      <w:pPr>
        <w:spacing w:before="6"/>
        <w:ind w:right="10"/>
        <w:jc w:val="center"/>
        <w:rPr>
          <w:i/>
        </w:rPr>
      </w:pPr>
      <w:r>
        <w:rPr>
          <w:i/>
        </w:rPr>
        <w:t>(ФИО)</w:t>
      </w:r>
    </w:p>
    <w:p w:rsidR="006D38E5" w:rsidRDefault="00C20162" w:rsidP="00C20162">
      <w:pPr>
        <w:pStyle w:val="a3"/>
        <w:tabs>
          <w:tab w:val="left" w:pos="9776"/>
        </w:tabs>
        <w:spacing w:before="90"/>
        <w:ind w:right="96"/>
        <w:jc w:val="both"/>
        <w:rPr>
          <w:sz w:val="28"/>
          <w:szCs w:val="28"/>
        </w:rPr>
      </w:pPr>
      <w:r>
        <w:rPr>
          <w:sz w:val="28"/>
          <w:szCs w:val="28"/>
        </w:rPr>
        <w:t xml:space="preserve">уведомляю, что мой сын (дочь) </w:t>
      </w:r>
    </w:p>
    <w:p w:rsidR="00C20162" w:rsidRDefault="00C20162" w:rsidP="00C20162">
      <w:pPr>
        <w:pStyle w:val="a3"/>
        <w:tabs>
          <w:tab w:val="left" w:pos="9776"/>
        </w:tabs>
        <w:spacing w:before="90"/>
        <w:ind w:right="96"/>
        <w:jc w:val="both"/>
        <w:rPr>
          <w:sz w:val="28"/>
          <w:szCs w:val="28"/>
        </w:rPr>
      </w:pPr>
      <w:r w:rsidRPr="003F2ACD">
        <w:rPr>
          <w:sz w:val="28"/>
          <w:szCs w:val="28"/>
          <w:u w:val="single"/>
        </w:rPr>
        <w:tab/>
      </w:r>
      <w:r>
        <w:rPr>
          <w:sz w:val="28"/>
          <w:szCs w:val="28"/>
          <w:u w:val="single"/>
        </w:rPr>
        <w:tab/>
      </w:r>
      <w:r w:rsidRPr="003F2ACD">
        <w:rPr>
          <w:sz w:val="28"/>
          <w:szCs w:val="28"/>
        </w:rPr>
        <w:t>,</w:t>
      </w:r>
      <w:r>
        <w:rPr>
          <w:sz w:val="28"/>
          <w:szCs w:val="28"/>
        </w:rPr>
        <w:t xml:space="preserve"> </w:t>
      </w:r>
    </w:p>
    <w:p w:rsidR="00C20162" w:rsidRDefault="00C20162" w:rsidP="00C20162">
      <w:pPr>
        <w:spacing w:before="6"/>
        <w:ind w:right="10"/>
        <w:jc w:val="center"/>
        <w:rPr>
          <w:i/>
        </w:rPr>
      </w:pPr>
      <w:r>
        <w:rPr>
          <w:i/>
        </w:rPr>
        <w:t>(ФИО, дата рождения ребенка)</w:t>
      </w:r>
    </w:p>
    <w:p w:rsidR="00C20162" w:rsidRDefault="00C20162" w:rsidP="00C20162">
      <w:pPr>
        <w:pStyle w:val="a3"/>
        <w:tabs>
          <w:tab w:val="left" w:pos="9776"/>
        </w:tabs>
        <w:spacing w:before="90"/>
        <w:ind w:right="96"/>
        <w:jc w:val="both"/>
        <w:rPr>
          <w:sz w:val="28"/>
          <w:szCs w:val="28"/>
        </w:rPr>
      </w:pPr>
      <w:proofErr w:type="gramStart"/>
      <w:r>
        <w:rPr>
          <w:sz w:val="28"/>
          <w:szCs w:val="28"/>
        </w:rPr>
        <w:t xml:space="preserve">обучающийся _____ класса Школы №_________________, не имеет установленного диагноза заболевания, вызванного новой </w:t>
      </w:r>
      <w:proofErr w:type="spellStart"/>
      <w:r>
        <w:rPr>
          <w:sz w:val="28"/>
          <w:szCs w:val="28"/>
        </w:rPr>
        <w:t>коронавирусной</w:t>
      </w:r>
      <w:proofErr w:type="spellEnd"/>
      <w:r>
        <w:rPr>
          <w:sz w:val="28"/>
          <w:szCs w:val="28"/>
        </w:rPr>
        <w:t xml:space="preserve"> инфекцией (</w:t>
      </w:r>
      <w:r>
        <w:rPr>
          <w:sz w:val="28"/>
          <w:szCs w:val="28"/>
          <w:lang w:val="en-US"/>
        </w:rPr>
        <w:t>COVID</w:t>
      </w:r>
      <w:r w:rsidRPr="00C20162">
        <w:rPr>
          <w:sz w:val="28"/>
          <w:szCs w:val="28"/>
        </w:rPr>
        <w:t>-19</w:t>
      </w:r>
      <w:r>
        <w:rPr>
          <w:sz w:val="28"/>
          <w:szCs w:val="28"/>
        </w:rPr>
        <w:t xml:space="preserve">), не находится и не находился в течение последних 14 календарных дней в контакте с больными </w:t>
      </w:r>
      <w:r>
        <w:rPr>
          <w:sz w:val="28"/>
          <w:szCs w:val="28"/>
          <w:lang w:val="en-US"/>
        </w:rPr>
        <w:t>COVID</w:t>
      </w:r>
      <w:r w:rsidRPr="00C20162">
        <w:rPr>
          <w:sz w:val="28"/>
          <w:szCs w:val="28"/>
        </w:rPr>
        <w:t>-19</w:t>
      </w:r>
      <w:r>
        <w:rPr>
          <w:sz w:val="28"/>
          <w:szCs w:val="28"/>
        </w:rPr>
        <w:t>, в том числе</w:t>
      </w:r>
      <w:r w:rsidR="00607F22">
        <w:rPr>
          <w:sz w:val="28"/>
          <w:szCs w:val="28"/>
        </w:rPr>
        <w:t xml:space="preserve"> в образовательной организации, а также</w:t>
      </w:r>
      <w:r>
        <w:rPr>
          <w:sz w:val="28"/>
          <w:szCs w:val="28"/>
        </w:rPr>
        <w:t xml:space="preserve"> в течение последних 14 календарных дней не проживал и не проживает в </w:t>
      </w:r>
      <w:r w:rsidR="00607F22">
        <w:rPr>
          <w:sz w:val="28"/>
          <w:szCs w:val="28"/>
        </w:rPr>
        <w:t xml:space="preserve">жилом помещении, в котором по данным Управления </w:t>
      </w:r>
      <w:proofErr w:type="spellStart"/>
      <w:r w:rsidR="00607F22">
        <w:rPr>
          <w:sz w:val="28"/>
          <w:szCs w:val="28"/>
        </w:rPr>
        <w:t>Роспотребнадзора</w:t>
      </w:r>
      <w:proofErr w:type="spellEnd"/>
      <w:r w:rsidR="00607F22">
        <w:rPr>
          <w:sz w:val="28"/>
          <w:szCs w:val="28"/>
        </w:rPr>
        <w:t xml:space="preserve"> по г. Москва</w:t>
      </w:r>
      <w:proofErr w:type="gramEnd"/>
      <w:r w:rsidR="00607F22">
        <w:rPr>
          <w:sz w:val="28"/>
          <w:szCs w:val="28"/>
        </w:rPr>
        <w:t xml:space="preserve"> </w:t>
      </w:r>
      <w:proofErr w:type="gramStart"/>
      <w:r w:rsidR="00607F22">
        <w:rPr>
          <w:sz w:val="28"/>
          <w:szCs w:val="28"/>
        </w:rPr>
        <w:t>находился (находится) в режиме изоляции</w:t>
      </w:r>
      <w:proofErr w:type="gramEnd"/>
      <w:r w:rsidR="00607F22">
        <w:rPr>
          <w:sz w:val="28"/>
          <w:szCs w:val="28"/>
        </w:rPr>
        <w:t xml:space="preserve"> большой </w:t>
      </w:r>
      <w:r w:rsidR="00607F22">
        <w:rPr>
          <w:sz w:val="28"/>
          <w:szCs w:val="28"/>
          <w:lang w:val="en-US"/>
        </w:rPr>
        <w:t>COVID</w:t>
      </w:r>
      <w:r w:rsidR="00607F22" w:rsidRPr="00607F22">
        <w:rPr>
          <w:sz w:val="28"/>
          <w:szCs w:val="28"/>
        </w:rPr>
        <w:t>-19</w:t>
      </w:r>
      <w:r w:rsidR="00607F22">
        <w:rPr>
          <w:sz w:val="28"/>
          <w:szCs w:val="28"/>
        </w:rPr>
        <w:t>.</w:t>
      </w:r>
    </w:p>
    <w:p w:rsidR="00607F22" w:rsidRDefault="00607F22" w:rsidP="00C20162">
      <w:pPr>
        <w:pStyle w:val="a3"/>
        <w:tabs>
          <w:tab w:val="left" w:pos="9776"/>
        </w:tabs>
        <w:spacing w:before="90"/>
        <w:ind w:right="96"/>
        <w:jc w:val="both"/>
        <w:rPr>
          <w:sz w:val="22"/>
          <w:szCs w:val="22"/>
        </w:rPr>
      </w:pPr>
    </w:p>
    <w:p w:rsidR="00607F22" w:rsidRDefault="00607F22" w:rsidP="00C20162">
      <w:pPr>
        <w:pStyle w:val="a3"/>
        <w:tabs>
          <w:tab w:val="left" w:pos="9776"/>
        </w:tabs>
        <w:spacing w:before="90"/>
        <w:ind w:right="96"/>
        <w:jc w:val="both"/>
        <w:rPr>
          <w:sz w:val="22"/>
          <w:szCs w:val="22"/>
        </w:rPr>
      </w:pPr>
      <w:r>
        <w:rPr>
          <w:sz w:val="22"/>
          <w:szCs w:val="22"/>
        </w:rPr>
        <w:t>Я уведомле</w:t>
      </w:r>
      <w:proofErr w:type="gramStart"/>
      <w:r>
        <w:rPr>
          <w:sz w:val="22"/>
          <w:szCs w:val="22"/>
        </w:rPr>
        <w:t>н(</w:t>
      </w:r>
      <w:proofErr w:type="gramEnd"/>
      <w:r>
        <w:rPr>
          <w:sz w:val="22"/>
          <w:szCs w:val="22"/>
        </w:rPr>
        <w:t xml:space="preserve">-а), </w:t>
      </w:r>
      <w:proofErr w:type="spellStart"/>
      <w:r>
        <w:rPr>
          <w:sz w:val="22"/>
          <w:szCs w:val="22"/>
        </w:rPr>
        <w:t>чтосообщение</w:t>
      </w:r>
      <w:proofErr w:type="spellEnd"/>
      <w:r>
        <w:rPr>
          <w:sz w:val="22"/>
          <w:szCs w:val="22"/>
        </w:rPr>
        <w:t xml:space="preserve"> мною недостоверных сведений о состоянии здоровья моего ребенка, его контактах и </w:t>
      </w:r>
      <w:proofErr w:type="spellStart"/>
      <w:r>
        <w:rPr>
          <w:sz w:val="22"/>
          <w:szCs w:val="22"/>
        </w:rPr>
        <w:t>эпидокружении</w:t>
      </w:r>
      <w:proofErr w:type="spellEnd"/>
      <w:r>
        <w:rPr>
          <w:sz w:val="22"/>
          <w:szCs w:val="22"/>
        </w:rPr>
        <w:t>, может повлечь риски для здоровья третьих лиц, в том числе возникновение массового очага заболевания, представляющего опасность для окружающих.</w:t>
      </w:r>
    </w:p>
    <w:p w:rsidR="00607F22" w:rsidRDefault="00607F22" w:rsidP="00C20162">
      <w:pPr>
        <w:pStyle w:val="a3"/>
        <w:tabs>
          <w:tab w:val="left" w:pos="9776"/>
        </w:tabs>
        <w:spacing w:before="90"/>
        <w:ind w:right="96"/>
        <w:jc w:val="both"/>
        <w:rPr>
          <w:sz w:val="22"/>
          <w:szCs w:val="22"/>
        </w:rPr>
      </w:pPr>
    </w:p>
    <w:p w:rsidR="00607F22" w:rsidRPr="00607F22" w:rsidRDefault="00607F22" w:rsidP="00C20162">
      <w:pPr>
        <w:pStyle w:val="a3"/>
        <w:tabs>
          <w:tab w:val="left" w:pos="9776"/>
        </w:tabs>
        <w:spacing w:before="90"/>
        <w:ind w:right="96"/>
        <w:jc w:val="both"/>
        <w:rPr>
          <w:sz w:val="22"/>
          <w:szCs w:val="22"/>
        </w:rPr>
      </w:pPr>
      <w:r>
        <w:rPr>
          <w:sz w:val="22"/>
          <w:szCs w:val="22"/>
        </w:rPr>
        <w:t>Я предупрежде</w:t>
      </w:r>
      <w:proofErr w:type="gramStart"/>
      <w:r>
        <w:rPr>
          <w:sz w:val="22"/>
          <w:szCs w:val="22"/>
        </w:rPr>
        <w:t>н(</w:t>
      </w:r>
      <w:proofErr w:type="gramEnd"/>
      <w:r>
        <w:rPr>
          <w:sz w:val="22"/>
          <w:szCs w:val="22"/>
        </w:rPr>
        <w:t>-а) об уголовной ответственности, предусмотренной ст. 236 УК РФ:</w:t>
      </w:r>
    </w:p>
    <w:p w:rsidR="00607F22" w:rsidRPr="00607F22" w:rsidRDefault="00607F22" w:rsidP="00607F22">
      <w:pPr>
        <w:pStyle w:val="a3"/>
        <w:tabs>
          <w:tab w:val="left" w:pos="9776"/>
        </w:tabs>
        <w:spacing w:before="90"/>
        <w:ind w:right="96"/>
        <w:jc w:val="both"/>
        <w:rPr>
          <w:sz w:val="22"/>
          <w:szCs w:val="22"/>
        </w:rPr>
      </w:pPr>
      <w:proofErr w:type="gramStart"/>
      <w:r>
        <w:rPr>
          <w:sz w:val="22"/>
          <w:szCs w:val="22"/>
        </w:rPr>
        <w:t>ч.1 – н</w:t>
      </w:r>
      <w:r w:rsidRPr="00607F22">
        <w:rPr>
          <w:sz w:val="22"/>
          <w:szCs w:val="22"/>
        </w:rPr>
        <w:t>арушение санитарно-эпидемиологических правил, повлекшее по неосторожности</w:t>
      </w:r>
      <w:r>
        <w:rPr>
          <w:sz w:val="22"/>
          <w:szCs w:val="22"/>
        </w:rPr>
        <w:t xml:space="preserve"> </w:t>
      </w:r>
      <w:hyperlink r:id="rId4" w:anchor="dst100086" w:history="1">
        <w:r w:rsidRPr="00607F22">
          <w:rPr>
            <w:sz w:val="22"/>
            <w:szCs w:val="22"/>
          </w:rPr>
          <w:t>массовое заболевание</w:t>
        </w:r>
      </w:hyperlink>
      <w:r w:rsidRPr="00607F22">
        <w:rPr>
          <w:sz w:val="22"/>
          <w:szCs w:val="22"/>
        </w:rPr>
        <w:t> или отравление людей либо создавшее </w:t>
      </w:r>
      <w:hyperlink r:id="rId5" w:anchor="dst100087" w:history="1">
        <w:r w:rsidRPr="00607F22">
          <w:rPr>
            <w:sz w:val="22"/>
            <w:szCs w:val="22"/>
          </w:rPr>
          <w:t>угрозу</w:t>
        </w:r>
      </w:hyperlink>
      <w:r w:rsidRPr="00607F22">
        <w:rPr>
          <w:sz w:val="22"/>
          <w:szCs w:val="22"/>
        </w:rPr>
        <w:t xml:space="preserve"> наступления таких последствий, </w:t>
      </w:r>
      <w:bookmarkStart w:id="0" w:name="dst2670"/>
      <w:bookmarkEnd w:id="0"/>
      <w:r w:rsidRPr="00607F22">
        <w:rPr>
          <w:sz w:val="22"/>
          <w:szCs w:val="22"/>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восемнадцати месяцев, либо лишением права занимать определенные должности или заниматься определенной деятельностью на срок от</w:t>
      </w:r>
      <w:proofErr w:type="gramEnd"/>
      <w:r w:rsidRPr="00607F22">
        <w:rPr>
          <w:sz w:val="22"/>
          <w:szCs w:val="22"/>
        </w:rPr>
        <w:t xml:space="preserve"> одного года до трех лет, либо ограничением свободы на срок до двух лет, либо принудительными работами на срок до двух лет, либо лишением свободы на тот же срок</w:t>
      </w:r>
      <w:r>
        <w:rPr>
          <w:sz w:val="22"/>
          <w:szCs w:val="22"/>
        </w:rPr>
        <w:t xml:space="preserve">; </w:t>
      </w:r>
      <w:proofErr w:type="gramStart"/>
      <w:r>
        <w:rPr>
          <w:sz w:val="22"/>
          <w:szCs w:val="22"/>
        </w:rPr>
        <w:t>ч.2 – то же деяние</w:t>
      </w:r>
      <w:r w:rsidRPr="00607F22">
        <w:rPr>
          <w:sz w:val="22"/>
          <w:szCs w:val="22"/>
        </w:rPr>
        <w:t xml:space="preserve">, повлекшее по неосторожности смерть человека, </w:t>
      </w:r>
      <w:bookmarkStart w:id="1" w:name="dst2672"/>
      <w:bookmarkEnd w:id="1"/>
      <w:r w:rsidRPr="00607F22">
        <w:rPr>
          <w:sz w:val="22"/>
          <w:szCs w:val="22"/>
        </w:rPr>
        <w:t>наказывается штрафом в размере от одного миллиона рублей до двух миллионов рублей или в размере заработной платы или иного дохода осужденного за период от одного года до трех лет, либо ограничением свободы на срок от двух до четырех лет, либо принудительными работами на срок от трех до пяти лет, либо</w:t>
      </w:r>
      <w:proofErr w:type="gramEnd"/>
      <w:r w:rsidRPr="00607F22">
        <w:rPr>
          <w:sz w:val="22"/>
          <w:szCs w:val="22"/>
        </w:rPr>
        <w:t xml:space="preserve"> </w:t>
      </w:r>
      <w:r>
        <w:rPr>
          <w:sz w:val="22"/>
          <w:szCs w:val="22"/>
        </w:rPr>
        <w:t xml:space="preserve">лишением свободы на тот же срок; </w:t>
      </w:r>
      <w:proofErr w:type="gramStart"/>
      <w:r>
        <w:rPr>
          <w:sz w:val="22"/>
          <w:szCs w:val="22"/>
        </w:rPr>
        <w:t>ч</w:t>
      </w:r>
      <w:proofErr w:type="gramEnd"/>
      <w:r>
        <w:rPr>
          <w:sz w:val="22"/>
          <w:szCs w:val="22"/>
        </w:rPr>
        <w:t xml:space="preserve">.3 – то же деяние, </w:t>
      </w:r>
      <w:r w:rsidRPr="00607F22">
        <w:rPr>
          <w:sz w:val="22"/>
          <w:szCs w:val="22"/>
        </w:rPr>
        <w:t>повлекшее по неосторожно</w:t>
      </w:r>
      <w:r>
        <w:rPr>
          <w:sz w:val="22"/>
          <w:szCs w:val="22"/>
        </w:rPr>
        <w:t xml:space="preserve">сти смерть двух или более лиц, </w:t>
      </w:r>
      <w:bookmarkStart w:id="2" w:name="dst2674"/>
      <w:bookmarkEnd w:id="2"/>
      <w:r w:rsidRPr="00607F22">
        <w:rPr>
          <w:sz w:val="22"/>
          <w:szCs w:val="22"/>
        </w:rPr>
        <w:t>наказывается принудительными работами на срок от четырех до пяти лет либо лишением свободы на срок от пяти до семи лет.</w:t>
      </w:r>
    </w:p>
    <w:p w:rsidR="006D38E5" w:rsidRPr="00C20162" w:rsidRDefault="006D38E5" w:rsidP="00C20162">
      <w:pPr>
        <w:pStyle w:val="a3"/>
        <w:tabs>
          <w:tab w:val="left" w:pos="9776"/>
        </w:tabs>
        <w:spacing w:before="90"/>
        <w:ind w:right="96"/>
        <w:jc w:val="both"/>
        <w:rPr>
          <w:sz w:val="28"/>
          <w:szCs w:val="28"/>
        </w:rPr>
      </w:pPr>
    </w:p>
    <w:p w:rsidR="006D38E5" w:rsidRDefault="006D38E5">
      <w:pPr>
        <w:pStyle w:val="a3"/>
        <w:spacing w:before="6" w:after="1"/>
        <w:rPr>
          <w:sz w:val="28"/>
        </w:rPr>
      </w:pPr>
    </w:p>
    <w:tbl>
      <w:tblPr>
        <w:tblStyle w:val="TableNormal"/>
        <w:tblW w:w="0" w:type="auto"/>
        <w:tblInd w:w="108" w:type="dxa"/>
        <w:tblLayout w:type="fixed"/>
        <w:tblLook w:val="01E0"/>
      </w:tblPr>
      <w:tblGrid>
        <w:gridCol w:w="3720"/>
        <w:gridCol w:w="1984"/>
        <w:gridCol w:w="142"/>
        <w:gridCol w:w="4263"/>
      </w:tblGrid>
      <w:tr w:rsidR="003F2ACD" w:rsidTr="003F2ACD">
        <w:trPr>
          <w:trHeight w:val="310"/>
        </w:trPr>
        <w:tc>
          <w:tcPr>
            <w:tcW w:w="3720" w:type="dxa"/>
          </w:tcPr>
          <w:p w:rsidR="003F2ACD" w:rsidRDefault="003F2ACD" w:rsidP="00607F22">
            <w:pPr>
              <w:pStyle w:val="TableParagraph"/>
              <w:tabs>
                <w:tab w:val="left" w:pos="759"/>
                <w:tab w:val="left" w:pos="2715"/>
                <w:tab w:val="left" w:pos="5497"/>
                <w:tab w:val="left" w:pos="9103"/>
              </w:tabs>
              <w:ind w:left="200"/>
              <w:rPr>
                <w:sz w:val="28"/>
              </w:rPr>
            </w:pPr>
            <w:r>
              <w:rPr>
                <w:sz w:val="28"/>
              </w:rPr>
              <w:t>«</w:t>
            </w:r>
            <w:r>
              <w:rPr>
                <w:sz w:val="28"/>
                <w:u w:val="single"/>
              </w:rPr>
              <w:t xml:space="preserve"> </w:t>
            </w:r>
            <w:r>
              <w:rPr>
                <w:sz w:val="28"/>
                <w:u w:val="single"/>
              </w:rPr>
              <w:tab/>
            </w:r>
            <w:r>
              <w:rPr>
                <w:sz w:val="28"/>
              </w:rPr>
              <w:t>»</w:t>
            </w:r>
            <w:r>
              <w:rPr>
                <w:sz w:val="28"/>
                <w:u w:val="single"/>
              </w:rPr>
              <w:t xml:space="preserve"> </w:t>
            </w:r>
            <w:r>
              <w:rPr>
                <w:sz w:val="28"/>
                <w:u w:val="single"/>
              </w:rPr>
              <w:tab/>
            </w:r>
            <w:r>
              <w:rPr>
                <w:sz w:val="28"/>
              </w:rPr>
              <w:t>202</w:t>
            </w:r>
            <w:r w:rsidR="00607F22">
              <w:rPr>
                <w:sz w:val="28"/>
                <w:u w:val="single"/>
              </w:rPr>
              <w:t xml:space="preserve">    </w:t>
            </w:r>
            <w:r>
              <w:rPr>
                <w:spacing w:val="-1"/>
                <w:sz w:val="28"/>
              </w:rPr>
              <w:t xml:space="preserve"> </w:t>
            </w:r>
            <w:r>
              <w:rPr>
                <w:sz w:val="28"/>
              </w:rPr>
              <w:t>г.</w:t>
            </w:r>
          </w:p>
        </w:tc>
        <w:tc>
          <w:tcPr>
            <w:tcW w:w="1984" w:type="dxa"/>
          </w:tcPr>
          <w:p w:rsidR="003F2ACD" w:rsidRDefault="003F2ACD" w:rsidP="00712D54">
            <w:pPr>
              <w:pStyle w:val="TableParagraph"/>
              <w:tabs>
                <w:tab w:val="left" w:pos="759"/>
                <w:tab w:val="left" w:pos="2715"/>
                <w:tab w:val="left" w:pos="5497"/>
                <w:tab w:val="left" w:pos="9103"/>
              </w:tabs>
              <w:ind w:left="200"/>
              <w:rPr>
                <w:sz w:val="28"/>
              </w:rPr>
            </w:pPr>
          </w:p>
        </w:tc>
        <w:tc>
          <w:tcPr>
            <w:tcW w:w="142" w:type="dxa"/>
          </w:tcPr>
          <w:p w:rsidR="003F2ACD" w:rsidRDefault="003F2ACD" w:rsidP="00712D54">
            <w:pPr>
              <w:spacing w:before="6"/>
              <w:ind w:right="10"/>
              <w:jc w:val="center"/>
              <w:rPr>
                <w:sz w:val="28"/>
              </w:rPr>
            </w:pPr>
          </w:p>
        </w:tc>
        <w:tc>
          <w:tcPr>
            <w:tcW w:w="4263" w:type="dxa"/>
          </w:tcPr>
          <w:p w:rsidR="003F2ACD" w:rsidRDefault="003F2ACD" w:rsidP="00712D54">
            <w:pPr>
              <w:spacing w:before="6"/>
              <w:ind w:right="10"/>
              <w:jc w:val="center"/>
              <w:rPr>
                <w:sz w:val="28"/>
              </w:rPr>
            </w:pPr>
          </w:p>
        </w:tc>
      </w:tr>
      <w:tr w:rsidR="003F2ACD" w:rsidTr="003F2ACD">
        <w:trPr>
          <w:trHeight w:val="310"/>
        </w:trPr>
        <w:tc>
          <w:tcPr>
            <w:tcW w:w="3720" w:type="dxa"/>
          </w:tcPr>
          <w:p w:rsidR="003F2ACD" w:rsidRDefault="003F2ACD" w:rsidP="00712D54">
            <w:pPr>
              <w:pStyle w:val="TableParagraph"/>
              <w:tabs>
                <w:tab w:val="left" w:pos="759"/>
                <w:tab w:val="left" w:pos="2715"/>
                <w:tab w:val="left" w:pos="5497"/>
                <w:tab w:val="left" w:pos="9103"/>
              </w:tabs>
              <w:ind w:left="200"/>
              <w:rPr>
                <w:sz w:val="28"/>
              </w:rPr>
            </w:pPr>
          </w:p>
        </w:tc>
        <w:tc>
          <w:tcPr>
            <w:tcW w:w="1984" w:type="dxa"/>
            <w:tcBorders>
              <w:bottom w:val="single" w:sz="4" w:space="0" w:color="auto"/>
            </w:tcBorders>
          </w:tcPr>
          <w:p w:rsidR="003F2ACD" w:rsidRDefault="003F2ACD" w:rsidP="00712D54">
            <w:pPr>
              <w:pStyle w:val="TableParagraph"/>
              <w:tabs>
                <w:tab w:val="left" w:pos="759"/>
                <w:tab w:val="left" w:pos="2715"/>
                <w:tab w:val="left" w:pos="5497"/>
                <w:tab w:val="left" w:pos="9103"/>
              </w:tabs>
              <w:ind w:left="200"/>
              <w:rPr>
                <w:sz w:val="28"/>
              </w:rPr>
            </w:pPr>
          </w:p>
        </w:tc>
        <w:tc>
          <w:tcPr>
            <w:tcW w:w="142" w:type="dxa"/>
          </w:tcPr>
          <w:p w:rsidR="003F2ACD" w:rsidRPr="00712D54" w:rsidRDefault="003F2ACD" w:rsidP="00712D54">
            <w:pPr>
              <w:spacing w:before="6"/>
              <w:ind w:right="10"/>
              <w:jc w:val="center"/>
              <w:rPr>
                <w:i/>
              </w:rPr>
            </w:pPr>
          </w:p>
        </w:tc>
        <w:tc>
          <w:tcPr>
            <w:tcW w:w="4263" w:type="dxa"/>
            <w:tcBorders>
              <w:bottom w:val="single" w:sz="4" w:space="0" w:color="auto"/>
            </w:tcBorders>
          </w:tcPr>
          <w:p w:rsidR="003F2ACD" w:rsidRPr="00712D54" w:rsidRDefault="003F2ACD" w:rsidP="00712D54">
            <w:pPr>
              <w:spacing w:before="6"/>
              <w:ind w:right="10"/>
              <w:jc w:val="center"/>
              <w:rPr>
                <w:i/>
              </w:rPr>
            </w:pPr>
          </w:p>
        </w:tc>
      </w:tr>
      <w:tr w:rsidR="003F2ACD" w:rsidTr="003F2ACD">
        <w:trPr>
          <w:trHeight w:val="310"/>
        </w:trPr>
        <w:tc>
          <w:tcPr>
            <w:tcW w:w="3720" w:type="dxa"/>
          </w:tcPr>
          <w:p w:rsidR="003F2ACD" w:rsidRDefault="003F2ACD" w:rsidP="00712D54">
            <w:pPr>
              <w:pStyle w:val="TableParagraph"/>
              <w:tabs>
                <w:tab w:val="left" w:pos="759"/>
                <w:tab w:val="left" w:pos="2715"/>
                <w:tab w:val="left" w:pos="5497"/>
                <w:tab w:val="left" w:pos="9103"/>
              </w:tabs>
              <w:ind w:left="200"/>
              <w:rPr>
                <w:sz w:val="28"/>
              </w:rPr>
            </w:pPr>
          </w:p>
        </w:tc>
        <w:tc>
          <w:tcPr>
            <w:tcW w:w="1984" w:type="dxa"/>
            <w:tcBorders>
              <w:top w:val="single" w:sz="4" w:space="0" w:color="auto"/>
            </w:tcBorders>
          </w:tcPr>
          <w:p w:rsidR="003F2ACD" w:rsidRDefault="003F2ACD" w:rsidP="00712D54">
            <w:pPr>
              <w:pStyle w:val="TableParagraph"/>
              <w:tabs>
                <w:tab w:val="left" w:pos="759"/>
                <w:tab w:val="left" w:pos="2715"/>
                <w:tab w:val="left" w:pos="5497"/>
                <w:tab w:val="left" w:pos="9103"/>
              </w:tabs>
              <w:ind w:left="200"/>
              <w:rPr>
                <w:sz w:val="28"/>
              </w:rPr>
            </w:pPr>
          </w:p>
        </w:tc>
        <w:tc>
          <w:tcPr>
            <w:tcW w:w="142" w:type="dxa"/>
          </w:tcPr>
          <w:p w:rsidR="003F2ACD" w:rsidRPr="00712D54" w:rsidRDefault="003F2ACD" w:rsidP="00712D54">
            <w:pPr>
              <w:spacing w:before="6"/>
              <w:ind w:right="10"/>
              <w:jc w:val="center"/>
              <w:rPr>
                <w:i/>
              </w:rPr>
            </w:pPr>
          </w:p>
        </w:tc>
        <w:tc>
          <w:tcPr>
            <w:tcW w:w="4263" w:type="dxa"/>
            <w:tcBorders>
              <w:top w:val="single" w:sz="4" w:space="0" w:color="auto"/>
            </w:tcBorders>
          </w:tcPr>
          <w:p w:rsidR="003F2ACD" w:rsidRDefault="003F2ACD" w:rsidP="00712D54">
            <w:pPr>
              <w:spacing w:before="6"/>
              <w:ind w:right="10"/>
              <w:jc w:val="center"/>
              <w:rPr>
                <w:i/>
              </w:rPr>
            </w:pPr>
            <w:r>
              <w:rPr>
                <w:i/>
              </w:rPr>
              <w:t>(ФИО)</w:t>
            </w:r>
          </w:p>
        </w:tc>
      </w:tr>
    </w:tbl>
    <w:p w:rsidR="00851910" w:rsidRDefault="00851910"/>
    <w:sectPr w:rsidR="00851910" w:rsidSect="006D38E5">
      <w:type w:val="continuous"/>
      <w:pgSz w:w="11910" w:h="16840"/>
      <w:pgMar w:top="960" w:right="640" w:bottom="280" w:left="9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6D38E5"/>
    <w:rsid w:val="003F2ACD"/>
    <w:rsid w:val="00466377"/>
    <w:rsid w:val="004A14A3"/>
    <w:rsid w:val="00607F22"/>
    <w:rsid w:val="006D38E5"/>
    <w:rsid w:val="00712D54"/>
    <w:rsid w:val="00851910"/>
    <w:rsid w:val="00880306"/>
    <w:rsid w:val="00C20162"/>
    <w:rsid w:val="00C65DDC"/>
    <w:rsid w:val="00CD4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D38E5"/>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D38E5"/>
    <w:tblPr>
      <w:tblInd w:w="0" w:type="dxa"/>
      <w:tblCellMar>
        <w:top w:w="0" w:type="dxa"/>
        <w:left w:w="0" w:type="dxa"/>
        <w:bottom w:w="0" w:type="dxa"/>
        <w:right w:w="0" w:type="dxa"/>
      </w:tblCellMar>
    </w:tblPr>
  </w:style>
  <w:style w:type="paragraph" w:styleId="a3">
    <w:name w:val="Body Text"/>
    <w:basedOn w:val="a"/>
    <w:uiPriority w:val="1"/>
    <w:qFormat/>
    <w:rsid w:val="006D38E5"/>
    <w:rPr>
      <w:sz w:val="24"/>
      <w:szCs w:val="24"/>
    </w:rPr>
  </w:style>
  <w:style w:type="paragraph" w:customStyle="1" w:styleId="Heading1">
    <w:name w:val="Heading 1"/>
    <w:basedOn w:val="a"/>
    <w:uiPriority w:val="1"/>
    <w:qFormat/>
    <w:rsid w:val="006D38E5"/>
    <w:pPr>
      <w:ind w:left="192"/>
      <w:outlineLvl w:val="1"/>
    </w:pPr>
    <w:rPr>
      <w:sz w:val="28"/>
      <w:szCs w:val="28"/>
    </w:rPr>
  </w:style>
  <w:style w:type="paragraph" w:styleId="a4">
    <w:name w:val="List Paragraph"/>
    <w:basedOn w:val="a"/>
    <w:uiPriority w:val="1"/>
    <w:qFormat/>
    <w:rsid w:val="006D38E5"/>
  </w:style>
  <w:style w:type="paragraph" w:customStyle="1" w:styleId="TableParagraph">
    <w:name w:val="Table Paragraph"/>
    <w:basedOn w:val="a"/>
    <w:uiPriority w:val="1"/>
    <w:qFormat/>
    <w:rsid w:val="006D38E5"/>
    <w:pPr>
      <w:spacing w:line="291" w:lineRule="exact"/>
      <w:ind w:right="-2794"/>
    </w:pPr>
  </w:style>
  <w:style w:type="table" w:styleId="a5">
    <w:name w:val="Table Grid"/>
    <w:basedOn w:val="a1"/>
    <w:uiPriority w:val="59"/>
    <w:rsid w:val="003F2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607F22"/>
  </w:style>
  <w:style w:type="character" w:styleId="a6">
    <w:name w:val="Hyperlink"/>
    <w:basedOn w:val="a0"/>
    <w:uiPriority w:val="99"/>
    <w:semiHidden/>
    <w:unhideWhenUsed/>
    <w:rsid w:val="00607F22"/>
    <w:rPr>
      <w:color w:val="0000FF"/>
      <w:u w:val="single"/>
    </w:rPr>
  </w:style>
</w:styles>
</file>

<file path=word/webSettings.xml><?xml version="1.0" encoding="utf-8"?>
<w:webSettings xmlns:r="http://schemas.openxmlformats.org/officeDocument/2006/relationships" xmlns:w="http://schemas.openxmlformats.org/wordprocessingml/2006/main">
  <w:divs>
    <w:div w:id="284166860">
      <w:bodyDiv w:val="1"/>
      <w:marLeft w:val="0"/>
      <w:marRight w:val="0"/>
      <w:marTop w:val="0"/>
      <w:marBottom w:val="0"/>
      <w:divBdr>
        <w:top w:val="none" w:sz="0" w:space="0" w:color="auto"/>
        <w:left w:val="none" w:sz="0" w:space="0" w:color="auto"/>
        <w:bottom w:val="none" w:sz="0" w:space="0" w:color="auto"/>
        <w:right w:val="none" w:sz="0" w:space="0" w:color="auto"/>
      </w:divBdr>
      <w:divsChild>
        <w:div w:id="1922131570">
          <w:marLeft w:val="0"/>
          <w:marRight w:val="0"/>
          <w:marTop w:val="192"/>
          <w:marBottom w:val="0"/>
          <w:divBdr>
            <w:top w:val="none" w:sz="0" w:space="0" w:color="auto"/>
            <w:left w:val="none" w:sz="0" w:space="0" w:color="auto"/>
            <w:bottom w:val="none" w:sz="0" w:space="0" w:color="auto"/>
            <w:right w:val="none" w:sz="0" w:space="0" w:color="auto"/>
          </w:divBdr>
        </w:div>
        <w:div w:id="1219777269">
          <w:marLeft w:val="0"/>
          <w:marRight w:val="0"/>
          <w:marTop w:val="192"/>
          <w:marBottom w:val="0"/>
          <w:divBdr>
            <w:top w:val="none" w:sz="0" w:space="0" w:color="auto"/>
            <w:left w:val="none" w:sz="0" w:space="0" w:color="auto"/>
            <w:bottom w:val="none" w:sz="0" w:space="0" w:color="auto"/>
            <w:right w:val="none" w:sz="0" w:space="0" w:color="auto"/>
          </w:divBdr>
        </w:div>
        <w:div w:id="320163382">
          <w:marLeft w:val="0"/>
          <w:marRight w:val="0"/>
          <w:marTop w:val="192"/>
          <w:marBottom w:val="0"/>
          <w:divBdr>
            <w:top w:val="none" w:sz="0" w:space="0" w:color="auto"/>
            <w:left w:val="none" w:sz="0" w:space="0" w:color="auto"/>
            <w:bottom w:val="none" w:sz="0" w:space="0" w:color="auto"/>
            <w:right w:val="none" w:sz="0" w:space="0" w:color="auto"/>
          </w:divBdr>
        </w:div>
        <w:div w:id="300230364">
          <w:marLeft w:val="0"/>
          <w:marRight w:val="0"/>
          <w:marTop w:val="192"/>
          <w:marBottom w:val="0"/>
          <w:divBdr>
            <w:top w:val="none" w:sz="0" w:space="0" w:color="auto"/>
            <w:left w:val="none" w:sz="0" w:space="0" w:color="auto"/>
            <w:bottom w:val="none" w:sz="0" w:space="0" w:color="auto"/>
            <w:right w:val="none" w:sz="0" w:space="0" w:color="auto"/>
          </w:divBdr>
        </w:div>
        <w:div w:id="1433359746">
          <w:marLeft w:val="0"/>
          <w:marRight w:val="0"/>
          <w:marTop w:val="192"/>
          <w:marBottom w:val="0"/>
          <w:divBdr>
            <w:top w:val="none" w:sz="0" w:space="0" w:color="auto"/>
            <w:left w:val="none" w:sz="0" w:space="0" w:color="auto"/>
            <w:bottom w:val="none" w:sz="0" w:space="0" w:color="auto"/>
            <w:right w:val="none" w:sz="0" w:space="0" w:color="auto"/>
          </w:divBdr>
        </w:div>
        <w:div w:id="1983390689">
          <w:marLeft w:val="0"/>
          <w:marRight w:val="0"/>
          <w:marTop w:val="19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351691/ca7be5c364dd44c81964315219cccf8995773473/" TargetMode="External"/><Relationship Id="rId4" Type="http://schemas.openxmlformats.org/officeDocument/2006/relationships/hyperlink" Target="http://www.consultant.ru/document/cons_doc_LAW_351691/ca7be5c364dd44c81964315219cccf8995773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2142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Зайченко Д.С.</dc:creator>
  <cp:lastModifiedBy>gym1505</cp:lastModifiedBy>
  <cp:revision>2</cp:revision>
  <dcterms:created xsi:type="dcterms:W3CDTF">2021-01-21T09:06:00Z</dcterms:created>
  <dcterms:modified xsi:type="dcterms:W3CDTF">2021-01-21T09:06:00Z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Creator">
    <vt:lpwstr>Microsoft® Word 2016</vt:lpwstr>
  </property>
  <property fmtid="{D5CDD505-2E9C-101B-9397-08002B2CF9AE}" pid="4" name="LastSaved">
    <vt:filetime>2020-11-06T00:00:00Z</vt:filetime>
  </property>
</Properties>
</file>