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D26" w:rsidRPr="009847A1" w:rsidRDefault="009739D7" w:rsidP="00186B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7A1">
        <w:rPr>
          <w:rFonts w:ascii="Times New Roman" w:hAnsi="Times New Roman" w:cs="Times New Roman"/>
          <w:sz w:val="28"/>
          <w:szCs w:val="28"/>
        </w:rPr>
        <w:t>Алгебра, геометрия 7 класс</w:t>
      </w:r>
    </w:p>
    <w:p w:rsidR="009739D7" w:rsidRPr="009847A1" w:rsidRDefault="009739D7" w:rsidP="00186B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7A1">
        <w:rPr>
          <w:rFonts w:ascii="Times New Roman" w:hAnsi="Times New Roman" w:cs="Times New Roman"/>
          <w:b/>
          <w:sz w:val="28"/>
          <w:szCs w:val="28"/>
        </w:rPr>
        <w:t>Демоверсия 1 триместр</w:t>
      </w:r>
    </w:p>
    <w:p w:rsidR="009739D7" w:rsidRPr="009847A1" w:rsidRDefault="009739D7" w:rsidP="009739D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847A1">
        <w:rPr>
          <w:rFonts w:ascii="Times New Roman" w:hAnsi="Times New Roman" w:cs="Times New Roman"/>
          <w:b/>
          <w:sz w:val="28"/>
          <w:szCs w:val="28"/>
        </w:rPr>
        <w:t>Вычислите:</w:t>
      </w:r>
    </w:p>
    <w:p w:rsidR="009739D7" w:rsidRPr="009847A1" w:rsidRDefault="009739D7" w:rsidP="009739D7">
      <w:pPr>
        <w:pStyle w:val="a3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1,4-(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-0,59-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-0,39</m:t>
                  </m:r>
                </m:e>
              </m:d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0,37-0,71-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-0,94</m:t>
                  </m:r>
                </m:e>
              </m:d>
            </m:e>
          </m:d>
          <m:r>
            <w:rPr>
              <w:rFonts w:ascii="Cambria Math" w:hAnsi="Cambria Math" w:cs="Times New Roman"/>
              <w:sz w:val="28"/>
              <w:szCs w:val="28"/>
            </w:rPr>
            <m:t>)</m:t>
          </m:r>
        </m:oMath>
      </m:oMathPara>
    </w:p>
    <w:p w:rsidR="009739D7" w:rsidRPr="009847A1" w:rsidRDefault="009739D7" w:rsidP="009739D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847A1">
        <w:rPr>
          <w:rFonts w:ascii="Times New Roman" w:hAnsi="Times New Roman" w:cs="Times New Roman"/>
          <w:b/>
          <w:sz w:val="28"/>
          <w:szCs w:val="28"/>
        </w:rPr>
        <w:t>Решите уравнения:</w:t>
      </w:r>
    </w:p>
    <w:p w:rsidR="009739D7" w:rsidRPr="009847A1" w:rsidRDefault="009739D7" w:rsidP="009739D7">
      <w:pPr>
        <w:pStyle w:val="a3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47A1">
        <w:rPr>
          <w:rFonts w:ascii="Times New Roman" w:hAnsi="Times New Roman" w:cs="Times New Roman"/>
          <w:sz w:val="28"/>
          <w:szCs w:val="28"/>
        </w:rPr>
        <w:t xml:space="preserve">а)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-4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16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-x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+3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=-1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40</m:t>
            </m:r>
          </m:den>
        </m:f>
      </m:oMath>
    </w:p>
    <w:p w:rsidR="009739D7" w:rsidRPr="009847A1" w:rsidRDefault="009739D7" w:rsidP="009739D7">
      <w:pPr>
        <w:pStyle w:val="a3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9847A1"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1-0,04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y=0,5+0,06y</m:t>
        </m:r>
      </m:oMath>
    </w:p>
    <w:p w:rsidR="009739D7" w:rsidRPr="009847A1" w:rsidRDefault="009739D7" w:rsidP="009739D7">
      <w:pPr>
        <w:pStyle w:val="a3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47A1">
        <w:rPr>
          <w:rFonts w:ascii="Times New Roman" w:eastAsiaTheme="minorEastAsia" w:hAnsi="Times New Roman" w:cs="Times New Roman"/>
          <w:sz w:val="28"/>
          <w:szCs w:val="28"/>
        </w:rPr>
        <w:t xml:space="preserve">в)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a-4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3a-7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</w:p>
    <w:p w:rsidR="009739D7" w:rsidRPr="009847A1" w:rsidRDefault="009739D7" w:rsidP="009739D7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9739D7" w:rsidRPr="009847A1" w:rsidRDefault="009739D7" w:rsidP="009739D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847A1">
        <w:rPr>
          <w:rFonts w:ascii="Times New Roman" w:hAnsi="Times New Roman" w:cs="Times New Roman"/>
          <w:b/>
          <w:sz w:val="28"/>
          <w:szCs w:val="28"/>
        </w:rPr>
        <w:t>Решите задачу:</w:t>
      </w:r>
    </w:p>
    <w:p w:rsidR="009739D7" w:rsidRPr="009847A1" w:rsidRDefault="009739D7" w:rsidP="009739D7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47A1">
        <w:rPr>
          <w:rFonts w:ascii="Times New Roman" w:hAnsi="Times New Roman" w:cs="Times New Roman"/>
          <w:sz w:val="28"/>
          <w:szCs w:val="28"/>
        </w:rPr>
        <w:t>В трех школах 3090 учеников. В первой школе учеников в 2 раза меньше, чем во второй, а в третьей на 80 учеников больше, чем в первой. Сколько учеников в каждой школе?</w:t>
      </w:r>
    </w:p>
    <w:p w:rsidR="00BE7412" w:rsidRPr="009847A1" w:rsidRDefault="00BE7412" w:rsidP="009739D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47A1">
        <w:rPr>
          <w:rFonts w:ascii="Times New Roman" w:hAnsi="Times New Roman" w:cs="Times New Roman"/>
          <w:sz w:val="28"/>
          <w:szCs w:val="28"/>
        </w:rPr>
        <w:t>В одной системе координат постройте графики функций:</w:t>
      </w:r>
    </w:p>
    <w:p w:rsidR="009739D7" w:rsidRPr="009847A1" w:rsidRDefault="00BE7412" w:rsidP="00BE741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y=-2x+4 и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=3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-6.</m:t>
        </m:r>
      </m:oMath>
      <w:r w:rsidRPr="009847A1">
        <w:rPr>
          <w:rFonts w:ascii="Times New Roman" w:eastAsiaTheme="minorEastAsia" w:hAnsi="Times New Roman" w:cs="Times New Roman"/>
          <w:sz w:val="28"/>
          <w:szCs w:val="28"/>
        </w:rPr>
        <w:t xml:space="preserve"> В какой точке они пересекаются?</w:t>
      </w:r>
    </w:p>
    <w:p w:rsidR="00BE7412" w:rsidRPr="009847A1" w:rsidRDefault="00BE7412" w:rsidP="009739D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47A1">
        <w:rPr>
          <w:rFonts w:ascii="Times New Roman" w:hAnsi="Times New Roman" w:cs="Times New Roman"/>
          <w:sz w:val="28"/>
          <w:szCs w:val="28"/>
        </w:rPr>
        <w:t xml:space="preserve">Задайте формулой функцию, график которой параллелен прямой </w:t>
      </w:r>
      <m:oMath>
        <m:r>
          <w:rPr>
            <w:rFonts w:ascii="Cambria Math" w:hAnsi="Cambria Math" w:cs="Times New Roman"/>
            <w:sz w:val="28"/>
            <w:szCs w:val="28"/>
          </w:rPr>
          <m:t>y=-2x</m:t>
        </m:r>
      </m:oMath>
      <w:r w:rsidRPr="009847A1">
        <w:rPr>
          <w:rFonts w:ascii="Times New Roman" w:eastAsiaTheme="minorEastAsia" w:hAnsi="Times New Roman" w:cs="Times New Roman"/>
          <w:sz w:val="28"/>
          <w:szCs w:val="28"/>
        </w:rPr>
        <w:t xml:space="preserve"> и проходит через точку</w:t>
      </w:r>
      <w:r w:rsidRPr="009847A1">
        <w:rPr>
          <w:rFonts w:ascii="Times New Roman" w:eastAsiaTheme="minorEastAsia" w:hAnsi="Times New Roman" w:cs="Times New Roman"/>
          <w:i/>
          <w:sz w:val="28"/>
          <w:szCs w:val="28"/>
        </w:rPr>
        <w:t>А</w:t>
      </w:r>
      <w:r w:rsidRPr="009847A1">
        <w:rPr>
          <w:rFonts w:ascii="Times New Roman" w:eastAsiaTheme="minorEastAsia" w:hAnsi="Times New Roman" w:cs="Times New Roman"/>
          <w:sz w:val="28"/>
          <w:szCs w:val="28"/>
        </w:rPr>
        <w:t>(-3,-4)?</w:t>
      </w:r>
    </w:p>
    <w:p w:rsidR="00BE7412" w:rsidRPr="009847A1" w:rsidRDefault="00BE7412" w:rsidP="00230D8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847A1">
        <w:rPr>
          <w:rFonts w:ascii="Times New Roman" w:eastAsiaTheme="minorEastAsia" w:hAnsi="Times New Roman" w:cs="Times New Roman"/>
          <w:sz w:val="28"/>
          <w:szCs w:val="28"/>
        </w:rPr>
        <w:t xml:space="preserve">Прямые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 и b</m:t>
        </m:r>
      </m:oMath>
      <w:r w:rsidRPr="009847A1">
        <w:rPr>
          <w:rFonts w:ascii="Times New Roman" w:eastAsiaTheme="minorEastAsia" w:hAnsi="Times New Roman" w:cs="Times New Roman"/>
          <w:sz w:val="28"/>
          <w:szCs w:val="28"/>
        </w:rPr>
        <w:t xml:space="preserve"> пересекаются</w:t>
      </w:r>
      <w:proofErr w:type="gramEnd"/>
      <w:r w:rsidRPr="009847A1">
        <w:rPr>
          <w:rFonts w:ascii="Times New Roman" w:eastAsiaTheme="minorEastAsia" w:hAnsi="Times New Roman" w:cs="Times New Roman"/>
          <w:sz w:val="28"/>
          <w:szCs w:val="28"/>
        </w:rPr>
        <w:t xml:space="preserve"> в точке </w:t>
      </w:r>
      <w:r w:rsidRPr="009847A1">
        <w:rPr>
          <w:rFonts w:ascii="Times New Roman" w:eastAsiaTheme="minorEastAsia" w:hAnsi="Times New Roman" w:cs="Times New Roman"/>
          <w:i/>
          <w:sz w:val="28"/>
          <w:szCs w:val="28"/>
        </w:rPr>
        <w:t>О</w:t>
      </w:r>
      <w:r w:rsidRPr="009847A1">
        <w:rPr>
          <w:rFonts w:ascii="Times New Roman" w:eastAsiaTheme="minorEastAsia" w:hAnsi="Times New Roman" w:cs="Times New Roman"/>
          <w:sz w:val="28"/>
          <w:szCs w:val="28"/>
        </w:rPr>
        <w:t xml:space="preserve">. Один из образовавшихся углов равен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36°</m:t>
        </m:r>
      </m:oMath>
      <w:r w:rsidRPr="009847A1">
        <w:rPr>
          <w:rFonts w:ascii="Times New Roman" w:eastAsiaTheme="minorEastAsia" w:hAnsi="Times New Roman" w:cs="Times New Roman"/>
          <w:sz w:val="28"/>
          <w:szCs w:val="28"/>
        </w:rPr>
        <w:t>. Найдите остальные углы, которые образовались при пересечении прямых.</w:t>
      </w:r>
    </w:p>
    <w:p w:rsidR="008879EA" w:rsidRPr="009847A1" w:rsidRDefault="00BE7412" w:rsidP="000E228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47A1">
        <w:rPr>
          <w:rFonts w:ascii="Times New Roman" w:eastAsiaTheme="minorEastAsia" w:hAnsi="Times New Roman" w:cs="Times New Roman"/>
          <w:sz w:val="28"/>
          <w:szCs w:val="28"/>
        </w:rPr>
        <w:t xml:space="preserve">На прямой отмечены точки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O,A и B</m:t>
        </m:r>
      </m:oMath>
      <w:r w:rsidR="008879EA" w:rsidRPr="009847A1">
        <w:rPr>
          <w:rFonts w:ascii="Times New Roman" w:eastAsiaTheme="minorEastAsia" w:hAnsi="Times New Roman" w:cs="Times New Roman"/>
          <w:sz w:val="28"/>
          <w:szCs w:val="28"/>
        </w:rPr>
        <w:t xml:space="preserve">так, </w:t>
      </w:r>
      <w:proofErr w:type="gramStart"/>
      <w:r w:rsidR="008879EA" w:rsidRPr="009847A1">
        <w:rPr>
          <w:rFonts w:ascii="Times New Roman" w:eastAsiaTheme="minorEastAsia" w:hAnsi="Times New Roman" w:cs="Times New Roman"/>
          <w:sz w:val="28"/>
          <w:szCs w:val="28"/>
        </w:rPr>
        <w:t xml:space="preserve">что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OA=12см,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OB</m:t>
        </m:r>
        <m:r>
          <w:rPr>
            <w:rFonts w:ascii="Cambria Math" w:eastAsiaTheme="minorEastAsia" w:hAnsi="Cambria Math" w:cs="Times New Roman"/>
            <w:sz w:val="28"/>
            <w:szCs w:val="28"/>
          </w:rPr>
          <m:t>=9см</m:t>
        </m:r>
      </m:oMath>
      <w:r w:rsidR="008879EA" w:rsidRPr="009847A1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</w:p>
    <w:p w:rsidR="008879EA" w:rsidRPr="009847A1" w:rsidRDefault="008879EA" w:rsidP="008879EA">
      <w:pPr>
        <w:pStyle w:val="a3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47A1">
        <w:rPr>
          <w:rFonts w:ascii="Times New Roman" w:eastAsiaTheme="minorEastAsia" w:hAnsi="Times New Roman" w:cs="Times New Roman"/>
          <w:sz w:val="28"/>
          <w:szCs w:val="28"/>
        </w:rPr>
        <w:t xml:space="preserve"> Найдите расстояние между серединами отрезков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OA и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OB</m:t>
        </m:r>
      </m:oMath>
      <w:r w:rsidRPr="009847A1">
        <w:rPr>
          <w:rFonts w:ascii="Times New Roman" w:eastAsiaTheme="minorEastAsia" w:hAnsi="Times New Roman" w:cs="Times New Roman"/>
          <w:sz w:val="28"/>
          <w:szCs w:val="28"/>
        </w:rPr>
        <w:t>, если точка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O</m:t>
        </m:r>
      </m:oMath>
      <w:r w:rsidRPr="009847A1">
        <w:rPr>
          <w:rFonts w:ascii="Times New Roman" w:eastAsiaTheme="minorEastAsia" w:hAnsi="Times New Roman" w:cs="Times New Roman"/>
          <w:sz w:val="28"/>
          <w:szCs w:val="28"/>
        </w:rPr>
        <w:t xml:space="preserve"> лежит на отрезке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AB</m:t>
        </m:r>
      </m:oMath>
      <w:r w:rsidRPr="009847A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254CF" w:rsidRDefault="008879EA" w:rsidP="008254CF">
      <w:pPr>
        <w:pStyle w:val="Standard"/>
        <w:jc w:val="both"/>
      </w:pPr>
      <w:r w:rsidRPr="009847A1">
        <w:rPr>
          <w:rFonts w:ascii="Times New Roman" w:eastAsiaTheme="minorEastAsia" w:hAnsi="Times New Roman" w:cs="Times New Roman"/>
          <w:sz w:val="28"/>
          <w:szCs w:val="28"/>
        </w:rPr>
        <w:br w:type="page"/>
      </w:r>
      <w:r w:rsidR="008254CF">
        <w:lastRenderedPageBreak/>
        <w:t xml:space="preserve">          </w:t>
      </w:r>
    </w:p>
    <w:p w:rsidR="008254CF" w:rsidRDefault="008254CF" w:rsidP="008254CF">
      <w:pPr>
        <w:pStyle w:val="Standard"/>
        <w:jc w:val="center"/>
      </w:pPr>
      <w:r>
        <w:rPr>
          <w:b/>
          <w:bCs/>
        </w:rPr>
        <w:t>Критерии вступительного экзамена по математике в 7 класс.</w:t>
      </w:r>
    </w:p>
    <w:p w:rsidR="008254CF" w:rsidRDefault="008254CF" w:rsidP="008254CF">
      <w:pPr>
        <w:pStyle w:val="Standard"/>
        <w:jc w:val="center"/>
      </w:pPr>
    </w:p>
    <w:p w:rsidR="008254CF" w:rsidRDefault="008254CF" w:rsidP="008254CF">
      <w:pPr>
        <w:pStyle w:val="Textbody"/>
      </w:pPr>
      <w:r>
        <w:t xml:space="preserve">                               </w:t>
      </w:r>
      <w:r>
        <w:rPr>
          <w:b/>
          <w:bCs/>
        </w:rPr>
        <w:t xml:space="preserve"> 1 задание.</w:t>
      </w:r>
      <w:r>
        <w:t xml:space="preserve">  </w:t>
      </w:r>
      <w:proofErr w:type="gramStart"/>
      <w:r>
        <w:t>Действия  с</w:t>
      </w:r>
      <w:proofErr w:type="gramEnd"/>
      <w:r>
        <w:t xml:space="preserve"> рациональными числами.</w:t>
      </w:r>
    </w:p>
    <w:p w:rsidR="008254CF" w:rsidRDefault="008254CF" w:rsidP="008254CF">
      <w:pPr>
        <w:pStyle w:val="Textbody"/>
      </w:pPr>
      <w:r>
        <w:rPr>
          <w:b/>
          <w:bCs/>
        </w:rPr>
        <w:t>2 балла</w:t>
      </w:r>
      <w:r>
        <w:t>. Получен верный результат. В работе приведены верные выкладки, в которых нет ошибок.</w:t>
      </w:r>
    </w:p>
    <w:p w:rsidR="008254CF" w:rsidRDefault="008254CF" w:rsidP="008254CF">
      <w:pPr>
        <w:pStyle w:val="Textbody"/>
      </w:pPr>
      <w:r>
        <w:rPr>
          <w:b/>
          <w:bCs/>
        </w:rPr>
        <w:t>0 баллов</w:t>
      </w:r>
      <w:r>
        <w:t>.  В работе отсутствуют необходимые арифметические выкладки. Или выкладки есть, но содержат арифметические ошибки. Получен неверный ответ.</w:t>
      </w:r>
    </w:p>
    <w:p w:rsidR="008254CF" w:rsidRDefault="008254CF" w:rsidP="008254CF">
      <w:pPr>
        <w:pStyle w:val="Textbody"/>
      </w:pPr>
    </w:p>
    <w:p w:rsidR="008254CF" w:rsidRDefault="008254CF" w:rsidP="008254CF">
      <w:pPr>
        <w:pStyle w:val="Textbody"/>
      </w:pPr>
      <w:r>
        <w:t xml:space="preserve">                              </w:t>
      </w:r>
      <w:r>
        <w:rPr>
          <w:b/>
          <w:bCs/>
        </w:rPr>
        <w:t xml:space="preserve"> 2 задание</w:t>
      </w:r>
      <w:r>
        <w:t>. Решение уравнений.</w:t>
      </w:r>
    </w:p>
    <w:p w:rsidR="008254CF" w:rsidRDefault="008254CF" w:rsidP="008254CF">
      <w:pPr>
        <w:pStyle w:val="Textbody"/>
      </w:pPr>
      <w:r>
        <w:rPr>
          <w:b/>
          <w:bCs/>
        </w:rPr>
        <w:t xml:space="preserve">3 балла. </w:t>
      </w:r>
      <w:r>
        <w:t>Уравнения решены верно. Применены необходимые свойства и правила при решении уравнений.</w:t>
      </w:r>
    </w:p>
    <w:p w:rsidR="008254CF" w:rsidRDefault="008254CF" w:rsidP="008254CF">
      <w:pPr>
        <w:pStyle w:val="Textbody"/>
      </w:pPr>
      <w:r>
        <w:rPr>
          <w:b/>
          <w:bCs/>
        </w:rPr>
        <w:t>2 балла.</w:t>
      </w:r>
      <w:r>
        <w:t xml:space="preserve"> Верно решены два уравнения.</w:t>
      </w:r>
    </w:p>
    <w:p w:rsidR="008254CF" w:rsidRDefault="008254CF" w:rsidP="008254CF">
      <w:pPr>
        <w:pStyle w:val="Textbody"/>
      </w:pPr>
      <w:r>
        <w:rPr>
          <w:b/>
          <w:bCs/>
        </w:rPr>
        <w:t>1 балл.</w:t>
      </w:r>
      <w:r>
        <w:t xml:space="preserve"> Верно решено </w:t>
      </w:r>
      <w:proofErr w:type="gramStart"/>
      <w:r>
        <w:t>одно  из</w:t>
      </w:r>
      <w:proofErr w:type="gramEnd"/>
      <w:r>
        <w:t xml:space="preserve"> уравнений.</w:t>
      </w:r>
    </w:p>
    <w:p w:rsidR="008254CF" w:rsidRDefault="008254CF" w:rsidP="008254CF">
      <w:pPr>
        <w:pStyle w:val="Textbody"/>
      </w:pPr>
      <w:r>
        <w:rPr>
          <w:b/>
          <w:bCs/>
        </w:rPr>
        <w:t>0 балло</w:t>
      </w:r>
      <w:r>
        <w:t>в. Уравнения не решены или получены неверные ответы.</w:t>
      </w:r>
    </w:p>
    <w:p w:rsidR="008254CF" w:rsidRDefault="008254CF" w:rsidP="008254CF">
      <w:pPr>
        <w:pStyle w:val="Textbody"/>
      </w:pPr>
      <w:r>
        <w:t xml:space="preserve">                          </w:t>
      </w:r>
    </w:p>
    <w:p w:rsidR="008254CF" w:rsidRDefault="008254CF" w:rsidP="008254CF">
      <w:pPr>
        <w:pStyle w:val="Textbody"/>
      </w:pPr>
      <w:r>
        <w:t xml:space="preserve">                           </w:t>
      </w:r>
      <w:r>
        <w:rPr>
          <w:b/>
          <w:bCs/>
        </w:rPr>
        <w:t xml:space="preserve">    3 задание</w:t>
      </w:r>
      <w:r>
        <w:t>. Текстовая задача.</w:t>
      </w:r>
    </w:p>
    <w:p w:rsidR="008254CF" w:rsidRDefault="008254CF" w:rsidP="008254CF">
      <w:pPr>
        <w:pStyle w:val="Textbody"/>
      </w:pPr>
      <w:r>
        <w:rPr>
          <w:b/>
          <w:bCs/>
        </w:rPr>
        <w:t>2 балла</w:t>
      </w:r>
      <w:r>
        <w:t>.  Составлена короткая запись к задаче, грамотно выбран способ решения задачи. Даны полные и корректные обоснования к решению задачи. Дан полный и правильный ответ на все поставленные вопросы к задаче.</w:t>
      </w:r>
    </w:p>
    <w:p w:rsidR="008254CF" w:rsidRDefault="008254CF" w:rsidP="008254CF">
      <w:pPr>
        <w:pStyle w:val="Textbody"/>
      </w:pPr>
      <w:r>
        <w:rPr>
          <w:b/>
          <w:bCs/>
        </w:rPr>
        <w:t>1 балл</w:t>
      </w:r>
      <w:r>
        <w:t>. Способ решения задачи выбран верно. Обоснования даны, логически верно построены, но не являются полными. Записан ответ, вытекающий из решения задачи.</w:t>
      </w:r>
    </w:p>
    <w:p w:rsidR="008254CF" w:rsidRDefault="008254CF" w:rsidP="008254CF">
      <w:pPr>
        <w:pStyle w:val="Textbody"/>
      </w:pPr>
      <w:r>
        <w:rPr>
          <w:b/>
          <w:bCs/>
        </w:rPr>
        <w:t>0 баллов</w:t>
      </w:r>
      <w:r>
        <w:t>. Задача не решена или решена неверно.</w:t>
      </w:r>
    </w:p>
    <w:p w:rsidR="008254CF" w:rsidRDefault="008254CF" w:rsidP="008254CF">
      <w:pPr>
        <w:pStyle w:val="Textbody"/>
      </w:pPr>
    </w:p>
    <w:p w:rsidR="008254CF" w:rsidRDefault="008254CF" w:rsidP="008254CF">
      <w:pPr>
        <w:pStyle w:val="Textbody"/>
      </w:pPr>
      <w:r>
        <w:t xml:space="preserve">                           </w:t>
      </w:r>
      <w:r>
        <w:rPr>
          <w:b/>
          <w:bCs/>
        </w:rPr>
        <w:t xml:space="preserve">    4 задание</w:t>
      </w:r>
      <w:r>
        <w:t>. Построение графиков линейной функции.</w:t>
      </w:r>
    </w:p>
    <w:p w:rsidR="008254CF" w:rsidRDefault="008254CF" w:rsidP="008254CF">
      <w:pPr>
        <w:pStyle w:val="Textbody"/>
      </w:pPr>
      <w:r>
        <w:rPr>
          <w:b/>
          <w:bCs/>
        </w:rPr>
        <w:t>2 балла.</w:t>
      </w:r>
      <w:r>
        <w:t xml:space="preserve"> Графики построены верно. </w:t>
      </w:r>
      <w:proofErr w:type="gramStart"/>
      <w:r>
        <w:t>Заданы  табличные</w:t>
      </w:r>
      <w:proofErr w:type="gramEnd"/>
      <w:r>
        <w:t xml:space="preserve"> значения, необходимые для построения графиков. Координаты точки пересечения указаны верно.</w:t>
      </w:r>
    </w:p>
    <w:p w:rsidR="008254CF" w:rsidRDefault="008254CF" w:rsidP="008254CF">
      <w:pPr>
        <w:pStyle w:val="Textbody"/>
      </w:pPr>
      <w:r>
        <w:rPr>
          <w:b/>
          <w:bCs/>
        </w:rPr>
        <w:t>1 балл.</w:t>
      </w:r>
      <w:r>
        <w:t xml:space="preserve">  Графики построены верно. Есть недочеты: не указаны названия координатных осей, единичный отрезок. Указана не координата точки, а одна из координат.</w:t>
      </w:r>
    </w:p>
    <w:p w:rsidR="008254CF" w:rsidRDefault="008254CF" w:rsidP="008254CF">
      <w:pPr>
        <w:pStyle w:val="Textbody"/>
      </w:pPr>
      <w:r>
        <w:rPr>
          <w:b/>
          <w:bCs/>
        </w:rPr>
        <w:t>0 баллов</w:t>
      </w:r>
      <w:r>
        <w:t>. Графики не построены или построены неверно.</w:t>
      </w:r>
    </w:p>
    <w:p w:rsidR="008254CF" w:rsidRDefault="008254CF" w:rsidP="008254CF">
      <w:pPr>
        <w:pStyle w:val="Textbody"/>
      </w:pPr>
    </w:p>
    <w:p w:rsidR="008254CF" w:rsidRDefault="008254CF" w:rsidP="008254CF">
      <w:pPr>
        <w:pStyle w:val="Textbody"/>
      </w:pPr>
      <w:r>
        <w:t xml:space="preserve">                           </w:t>
      </w:r>
      <w:r>
        <w:rPr>
          <w:b/>
          <w:bCs/>
        </w:rPr>
        <w:t xml:space="preserve">   5 задани</w:t>
      </w:r>
      <w:r>
        <w:t>е. Задание формулой линейную функцию</w:t>
      </w:r>
    </w:p>
    <w:p w:rsidR="008254CF" w:rsidRDefault="008254CF" w:rsidP="008254CF">
      <w:pPr>
        <w:pStyle w:val="Textbody"/>
      </w:pPr>
      <w:r>
        <w:rPr>
          <w:b/>
          <w:bCs/>
        </w:rPr>
        <w:t>2 балла</w:t>
      </w:r>
      <w:r>
        <w:t>. Формула заданы верно. Ученик демонстрирует знания алгоритма решения задачи.</w:t>
      </w:r>
    </w:p>
    <w:p w:rsidR="008254CF" w:rsidRDefault="008254CF" w:rsidP="008254CF">
      <w:pPr>
        <w:pStyle w:val="Textbody"/>
      </w:pPr>
      <w:r>
        <w:rPr>
          <w:b/>
          <w:bCs/>
        </w:rPr>
        <w:t>0 баллов</w:t>
      </w:r>
      <w:r>
        <w:t>. Формула задана неверно.</w:t>
      </w:r>
    </w:p>
    <w:p w:rsidR="008254CF" w:rsidRDefault="008254CF" w:rsidP="008254CF">
      <w:pPr>
        <w:pStyle w:val="Textbody"/>
      </w:pPr>
      <w:r>
        <w:rPr>
          <w:b/>
          <w:bCs/>
        </w:rPr>
        <w:t xml:space="preserve">                           6 задание</w:t>
      </w:r>
      <w:r>
        <w:t>. Решение задачи по геометрии.</w:t>
      </w:r>
    </w:p>
    <w:p w:rsidR="008254CF" w:rsidRDefault="008254CF" w:rsidP="008254CF">
      <w:pPr>
        <w:pStyle w:val="Textbody"/>
      </w:pPr>
      <w:r>
        <w:rPr>
          <w:b/>
          <w:bCs/>
        </w:rPr>
        <w:lastRenderedPageBreak/>
        <w:t>2 балла</w:t>
      </w:r>
      <w:r>
        <w:t>. Задача решена верно. Присутствуют условие задачи, записанное в краткой форме, рисунок к задаче; сформулирован вопрос, записанный математическими символами. Правильно применены теоремы и указаны ссылки на них. Дан полный и правильный ответ на поставленные вопросы. Учащийся демонстрирует грамотное владение математическим языком.</w:t>
      </w:r>
    </w:p>
    <w:p w:rsidR="008254CF" w:rsidRDefault="008254CF" w:rsidP="008254CF">
      <w:pPr>
        <w:pStyle w:val="Textbody"/>
      </w:pPr>
      <w:r>
        <w:rPr>
          <w:b/>
          <w:bCs/>
        </w:rPr>
        <w:t>1 балл</w:t>
      </w:r>
      <w:r>
        <w:t>. Задача решена верно. Прослеживается правильный алгоритм решения задачи, теоремы применены, но есть неточности. Математический язык содержит негрубые ошибки</w:t>
      </w:r>
      <w:r>
        <w:rPr>
          <w:b/>
          <w:bCs/>
        </w:rPr>
        <w:t>.</w:t>
      </w:r>
    </w:p>
    <w:p w:rsidR="008254CF" w:rsidRDefault="008254CF" w:rsidP="008254CF">
      <w:pPr>
        <w:pStyle w:val="Textbody"/>
      </w:pPr>
      <w:r>
        <w:rPr>
          <w:b/>
          <w:bCs/>
        </w:rPr>
        <w:t>0 баллов</w:t>
      </w:r>
      <w:r>
        <w:t>. Задача не решена или решена неверно.</w:t>
      </w:r>
    </w:p>
    <w:p w:rsidR="008254CF" w:rsidRDefault="008254CF" w:rsidP="008254CF">
      <w:pPr>
        <w:pStyle w:val="Textbody"/>
      </w:pPr>
    </w:p>
    <w:p w:rsidR="008254CF" w:rsidRDefault="008254CF" w:rsidP="008254CF">
      <w:pPr>
        <w:pStyle w:val="Textbody"/>
      </w:pPr>
      <w:r>
        <w:t xml:space="preserve">                           </w:t>
      </w:r>
      <w:r>
        <w:rPr>
          <w:b/>
          <w:bCs/>
        </w:rPr>
        <w:t>7 задание.</w:t>
      </w:r>
      <w:r>
        <w:t xml:space="preserve"> Решение геометрической задачи.</w:t>
      </w:r>
    </w:p>
    <w:p w:rsidR="008254CF" w:rsidRDefault="008254CF" w:rsidP="008254CF">
      <w:pPr>
        <w:pStyle w:val="Textbody"/>
      </w:pPr>
      <w:r>
        <w:rPr>
          <w:b/>
          <w:bCs/>
        </w:rPr>
        <w:t>2 балла</w:t>
      </w:r>
      <w:r>
        <w:t>. Задача решена верно. Рассмотрены все случаи взаимного расположения точек на прямой. Дано полное и корректное обоснование к решению задачи.</w:t>
      </w:r>
    </w:p>
    <w:p w:rsidR="008254CF" w:rsidRDefault="008254CF" w:rsidP="008254CF">
      <w:pPr>
        <w:pStyle w:val="Textbody"/>
      </w:pPr>
      <w:r>
        <w:rPr>
          <w:b/>
          <w:bCs/>
        </w:rPr>
        <w:t>1 балл.</w:t>
      </w:r>
      <w:r>
        <w:t xml:space="preserve"> Рассмотрен один случай взаимного расположения точек. Получен верный ответ. Присутствуют все необходимые обоснования.</w:t>
      </w:r>
    </w:p>
    <w:p w:rsidR="008254CF" w:rsidRDefault="008254CF" w:rsidP="008254CF">
      <w:pPr>
        <w:pStyle w:val="Textbody"/>
      </w:pPr>
      <w:r>
        <w:rPr>
          <w:b/>
          <w:bCs/>
        </w:rPr>
        <w:t>0 баллов</w:t>
      </w:r>
      <w:r>
        <w:t>. Задача не решена или решена неверно.</w:t>
      </w:r>
    </w:p>
    <w:p w:rsidR="008254CF" w:rsidRDefault="008254CF" w:rsidP="008254CF">
      <w:pPr>
        <w:pStyle w:val="Textbody"/>
      </w:pPr>
    </w:p>
    <w:p w:rsidR="008254CF" w:rsidRDefault="008254CF" w:rsidP="008254CF">
      <w:pPr>
        <w:pStyle w:val="Textbody"/>
      </w:pPr>
      <w:r>
        <w:t xml:space="preserve"> Максимальное количество набранных баллов — 15. Перевод баллов в 5-бальную систему:</w:t>
      </w:r>
    </w:p>
    <w:p w:rsidR="008254CF" w:rsidRDefault="008254CF" w:rsidP="008254CF">
      <w:pPr>
        <w:pStyle w:val="Textbody"/>
        <w:rPr>
          <w:b/>
          <w:bCs/>
        </w:rPr>
      </w:pPr>
      <w:r>
        <w:rPr>
          <w:b/>
          <w:bCs/>
        </w:rPr>
        <w:t>«5» - 14-15 баллов;</w:t>
      </w:r>
    </w:p>
    <w:p w:rsidR="008254CF" w:rsidRDefault="008254CF" w:rsidP="008254CF">
      <w:pPr>
        <w:pStyle w:val="Textbody"/>
        <w:rPr>
          <w:b/>
          <w:bCs/>
        </w:rPr>
      </w:pPr>
      <w:r>
        <w:rPr>
          <w:b/>
          <w:bCs/>
        </w:rPr>
        <w:t>«4» - 12-13 баллов.</w:t>
      </w:r>
    </w:p>
    <w:p w:rsidR="008254CF" w:rsidRDefault="008254CF" w:rsidP="008254CF">
      <w:pPr>
        <w:pStyle w:val="Textbody"/>
        <w:rPr>
          <w:b/>
          <w:bCs/>
        </w:rPr>
      </w:pPr>
      <w:r>
        <w:rPr>
          <w:b/>
          <w:bCs/>
        </w:rPr>
        <w:t>«3» - 9-10-11 баллов.</w:t>
      </w:r>
    </w:p>
    <w:p w:rsidR="008254CF" w:rsidRDefault="008254CF" w:rsidP="008254CF">
      <w:pPr>
        <w:pStyle w:val="Textbody"/>
        <w:rPr>
          <w:b/>
          <w:bCs/>
        </w:rPr>
      </w:pPr>
      <w:r>
        <w:rPr>
          <w:b/>
          <w:bCs/>
        </w:rPr>
        <w:t>«2» - 0-8 баллов.</w:t>
      </w:r>
    </w:p>
    <w:p w:rsidR="008254CF" w:rsidRDefault="008254CF" w:rsidP="008254CF">
      <w:pPr>
        <w:pStyle w:val="Textbody"/>
        <w:rPr>
          <w:b/>
          <w:bCs/>
        </w:rPr>
      </w:pPr>
    </w:p>
    <w:p w:rsidR="008254CF" w:rsidRDefault="008254CF" w:rsidP="008254CF">
      <w:pPr>
        <w:pStyle w:val="Textbody"/>
        <w:rPr>
          <w:b/>
          <w:bCs/>
        </w:rPr>
      </w:pPr>
    </w:p>
    <w:p w:rsidR="008254CF" w:rsidRDefault="008254CF" w:rsidP="008254CF">
      <w:pPr>
        <w:pStyle w:val="Standard"/>
        <w:jc w:val="center"/>
      </w:pPr>
    </w:p>
    <w:p w:rsidR="008254CF" w:rsidRDefault="008254CF" w:rsidP="008254CF">
      <w:pPr>
        <w:pStyle w:val="Standard"/>
        <w:jc w:val="center"/>
      </w:pPr>
    </w:p>
    <w:p w:rsidR="008254CF" w:rsidRDefault="008254CF" w:rsidP="008254CF">
      <w:pPr>
        <w:pStyle w:val="Standard"/>
        <w:jc w:val="center"/>
      </w:pPr>
    </w:p>
    <w:p w:rsidR="008254CF" w:rsidRDefault="008254CF" w:rsidP="008254CF">
      <w:pPr>
        <w:pStyle w:val="Standard"/>
        <w:jc w:val="center"/>
      </w:pPr>
    </w:p>
    <w:p w:rsidR="008254CF" w:rsidRDefault="008254CF" w:rsidP="008254CF">
      <w:pPr>
        <w:pStyle w:val="Standard"/>
        <w:jc w:val="center"/>
      </w:pPr>
    </w:p>
    <w:p w:rsidR="008254CF" w:rsidRDefault="008254CF" w:rsidP="008254CF">
      <w:pPr>
        <w:pStyle w:val="Standard"/>
        <w:jc w:val="center"/>
      </w:pPr>
    </w:p>
    <w:p w:rsidR="008254CF" w:rsidRDefault="008254CF" w:rsidP="008254CF">
      <w:pPr>
        <w:pStyle w:val="Standard"/>
        <w:jc w:val="center"/>
      </w:pPr>
    </w:p>
    <w:p w:rsidR="008254CF" w:rsidRDefault="008254CF" w:rsidP="008254CF">
      <w:pPr>
        <w:pStyle w:val="Standard"/>
        <w:jc w:val="center"/>
      </w:pPr>
    </w:p>
    <w:p w:rsidR="008254CF" w:rsidRDefault="008254CF" w:rsidP="008254CF">
      <w:pPr>
        <w:pStyle w:val="Standard"/>
        <w:jc w:val="center"/>
      </w:pPr>
    </w:p>
    <w:p w:rsidR="008879EA" w:rsidRPr="009847A1" w:rsidRDefault="008879EA">
      <w:pPr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GoBack"/>
      <w:bookmarkEnd w:id="0"/>
    </w:p>
    <w:sectPr w:rsidR="008879EA" w:rsidRPr="009847A1" w:rsidSect="00BE7412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474B"/>
    <w:multiLevelType w:val="hybridMultilevel"/>
    <w:tmpl w:val="C052C5D2"/>
    <w:lvl w:ilvl="0" w:tplc="8DA46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A58AE"/>
    <w:multiLevelType w:val="hybridMultilevel"/>
    <w:tmpl w:val="54E43096"/>
    <w:lvl w:ilvl="0" w:tplc="5A18E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9D7"/>
    <w:rsid w:val="00186BB1"/>
    <w:rsid w:val="008254CF"/>
    <w:rsid w:val="00860D26"/>
    <w:rsid w:val="00883A31"/>
    <w:rsid w:val="008879EA"/>
    <w:rsid w:val="009739D7"/>
    <w:rsid w:val="00974EDC"/>
    <w:rsid w:val="009847A1"/>
    <w:rsid w:val="00AB4265"/>
    <w:rsid w:val="00BE7412"/>
    <w:rsid w:val="00CB4E39"/>
    <w:rsid w:val="00DD4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06307-9D5D-40AA-8233-FAA5B480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9D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739D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84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7A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254CF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254CF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1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А д м и н</cp:lastModifiedBy>
  <cp:revision>4</cp:revision>
  <dcterms:created xsi:type="dcterms:W3CDTF">2018-10-08T18:42:00Z</dcterms:created>
  <dcterms:modified xsi:type="dcterms:W3CDTF">2018-11-08T09:11:00Z</dcterms:modified>
</cp:coreProperties>
</file>