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88"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shd w:val="clear" w:color="auto" w:fill="BFBFBF"/>
        <w:tblLook w:val="04A0"/>
      </w:tblPr>
      <w:tblGrid>
        <w:gridCol w:w="2539"/>
        <w:gridCol w:w="2699"/>
        <w:gridCol w:w="517"/>
        <w:gridCol w:w="1190"/>
        <w:gridCol w:w="2100"/>
        <w:gridCol w:w="523"/>
        <w:gridCol w:w="1169"/>
        <w:gridCol w:w="1493"/>
        <w:gridCol w:w="593"/>
        <w:gridCol w:w="595"/>
        <w:gridCol w:w="570"/>
      </w:tblGrid>
      <w:tr w:rsidR="00676F5C" w:rsidRPr="00A345A0" w:rsidTr="00651B4E">
        <w:trPr>
          <w:cantSplit/>
          <w:tblHeader/>
        </w:trPr>
        <w:tc>
          <w:tcPr>
            <w:tcW w:w="13988" w:type="dxa"/>
            <w:gridSpan w:val="11"/>
            <w:tcBorders>
              <w:bottom w:val="single" w:sz="12" w:space="0" w:color="auto"/>
            </w:tcBorders>
            <w:shd w:val="clear" w:color="auto" w:fill="E6E6E6"/>
          </w:tcPr>
          <w:p w:rsidR="00676F5C" w:rsidRPr="00A345A0" w:rsidRDefault="00676F5C" w:rsidP="00676F5C">
            <w:pPr>
              <w:pStyle w:val="4"/>
              <w:pageBreakBefore/>
              <w:spacing w:before="120"/>
              <w:jc w:val="center"/>
            </w:pPr>
            <w:r w:rsidRPr="000850DE">
              <w:t>Diploma Programme subject outline</w:t>
            </w:r>
            <w:r>
              <w:t>—</w:t>
            </w:r>
            <w:r w:rsidRPr="000850DE">
              <w:t xml:space="preserve">Group 4: </w:t>
            </w:r>
            <w:r>
              <w:t>e</w:t>
            </w:r>
            <w:r w:rsidRPr="000850DE">
              <w:t>xperimental sciences</w:t>
            </w:r>
          </w:p>
        </w:tc>
      </w:tr>
      <w:tr w:rsidR="00676F5C" w:rsidRPr="00784DEE" w:rsidTr="00651B4E">
        <w:tblPrEx>
          <w:shd w:val="clear" w:color="auto" w:fill="auto"/>
        </w:tblPrEx>
        <w:trPr>
          <w:cantSplit/>
          <w:trHeight w:val="567"/>
        </w:trPr>
        <w:tc>
          <w:tcPr>
            <w:tcW w:w="2539" w:type="dxa"/>
            <w:tcBorders>
              <w:top w:val="single" w:sz="12" w:space="0" w:color="auto"/>
              <w:bottom w:val="single" w:sz="8" w:space="0" w:color="000000"/>
            </w:tcBorders>
            <w:shd w:val="clear" w:color="auto" w:fill="F3F3F3"/>
            <w:tcMar>
              <w:left w:w="85" w:type="dxa"/>
            </w:tcMar>
            <w:vAlign w:val="center"/>
          </w:tcPr>
          <w:p w:rsidR="00676F5C" w:rsidRPr="00784DEE" w:rsidRDefault="00676F5C" w:rsidP="00685578">
            <w:pPr>
              <w:pStyle w:val="Tableheader"/>
              <w:keepNext/>
              <w:spacing w:after="0"/>
              <w:jc w:val="left"/>
            </w:pPr>
            <w:r w:rsidRPr="00784DEE">
              <w:t xml:space="preserve">School </w:t>
            </w:r>
            <w:r>
              <w:t>n</w:t>
            </w:r>
            <w:r w:rsidRPr="00784DEE">
              <w:t>ame</w:t>
            </w:r>
          </w:p>
        </w:tc>
        <w:tc>
          <w:tcPr>
            <w:tcW w:w="8198" w:type="dxa"/>
            <w:gridSpan w:val="6"/>
            <w:tcBorders>
              <w:top w:val="single" w:sz="12" w:space="0" w:color="auto"/>
              <w:bottom w:val="single" w:sz="8" w:space="0" w:color="000000"/>
            </w:tcBorders>
            <w:vAlign w:val="center"/>
          </w:tcPr>
          <w:p w:rsidR="00676F5C" w:rsidRPr="00784DEE" w:rsidRDefault="00676F5C" w:rsidP="00685578">
            <w:pPr>
              <w:pStyle w:val="Tablebody"/>
              <w:keepNext/>
              <w:spacing w:after="0"/>
            </w:pPr>
          </w:p>
        </w:tc>
        <w:tc>
          <w:tcPr>
            <w:tcW w:w="1493" w:type="dxa"/>
            <w:tcBorders>
              <w:top w:val="single" w:sz="12" w:space="0" w:color="auto"/>
              <w:bottom w:val="single" w:sz="8" w:space="0" w:color="000000"/>
            </w:tcBorders>
            <w:shd w:val="clear" w:color="auto" w:fill="F3F3F3"/>
            <w:vAlign w:val="center"/>
          </w:tcPr>
          <w:p w:rsidR="00676F5C" w:rsidRPr="00D27AEF" w:rsidRDefault="00676F5C" w:rsidP="00685578">
            <w:pPr>
              <w:pStyle w:val="Tableheader"/>
              <w:keepNext/>
              <w:spacing w:after="0"/>
              <w:jc w:val="left"/>
            </w:pPr>
            <w:r w:rsidRPr="00D27AEF">
              <w:t>School code</w:t>
            </w:r>
          </w:p>
        </w:tc>
        <w:tc>
          <w:tcPr>
            <w:tcW w:w="1758" w:type="dxa"/>
            <w:gridSpan w:val="3"/>
            <w:tcBorders>
              <w:top w:val="single" w:sz="12" w:space="0" w:color="auto"/>
              <w:bottom w:val="single" w:sz="8" w:space="0" w:color="000000"/>
            </w:tcBorders>
            <w:vAlign w:val="center"/>
          </w:tcPr>
          <w:p w:rsidR="00676F5C" w:rsidRPr="00784DEE" w:rsidRDefault="00676F5C" w:rsidP="00685578">
            <w:pPr>
              <w:pStyle w:val="Tablebody"/>
              <w:keepNext/>
              <w:spacing w:after="0"/>
            </w:pPr>
          </w:p>
        </w:tc>
      </w:tr>
      <w:tr w:rsidR="00676F5C" w:rsidRPr="00565EC2" w:rsidTr="00651B4E">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Pr>
        <w:tc>
          <w:tcPr>
            <w:tcW w:w="2539" w:type="dxa"/>
            <w:tcBorders>
              <w:top w:val="single" w:sz="8" w:space="0" w:color="000000"/>
              <w:left w:val="single" w:sz="12" w:space="0" w:color="auto"/>
              <w:bottom w:val="single" w:sz="8" w:space="0" w:color="000000"/>
            </w:tcBorders>
            <w:shd w:val="clear" w:color="auto" w:fill="F3F3F3"/>
            <w:tcMar>
              <w:left w:w="85" w:type="dxa"/>
              <w:right w:w="85" w:type="dxa"/>
            </w:tcMar>
          </w:tcPr>
          <w:p w:rsidR="00676F5C" w:rsidRPr="007954AC" w:rsidRDefault="00676F5C" w:rsidP="007954AC">
            <w:pPr>
              <w:pStyle w:val="Tableheader"/>
              <w:rPr>
                <w:sz w:val="18"/>
              </w:rPr>
            </w:pPr>
            <w:r w:rsidRPr="007954AC">
              <w:rPr>
                <w:rStyle w:val="TablebodyboldChar"/>
              </w:rPr>
              <w:t>Name of the DP subject</w:t>
            </w:r>
          </w:p>
        </w:tc>
        <w:tc>
          <w:tcPr>
            <w:tcW w:w="11449" w:type="dxa"/>
            <w:gridSpan w:val="10"/>
            <w:tcBorders>
              <w:top w:val="single" w:sz="8" w:space="0" w:color="000000"/>
              <w:bottom w:val="single" w:sz="8" w:space="0" w:color="000000"/>
              <w:right w:val="single" w:sz="12" w:space="0" w:color="auto"/>
            </w:tcBorders>
            <w:shd w:val="clear" w:color="auto" w:fill="auto"/>
          </w:tcPr>
          <w:p w:rsidR="00676F5C" w:rsidRPr="00565EC2" w:rsidRDefault="00676F5C" w:rsidP="00685578">
            <w:pPr>
              <w:pStyle w:val="Tablebody"/>
              <w:keepNext/>
            </w:pPr>
          </w:p>
        </w:tc>
      </w:tr>
      <w:tr w:rsidR="00676F5C" w:rsidRPr="00565EC2" w:rsidTr="00651B4E">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hRule="exact" w:val="113"/>
        </w:trPr>
        <w:tc>
          <w:tcPr>
            <w:tcW w:w="2539" w:type="dxa"/>
            <w:vMerge w:val="restart"/>
            <w:tcBorders>
              <w:top w:val="single" w:sz="8" w:space="0" w:color="000000"/>
              <w:left w:val="single" w:sz="12" w:space="0" w:color="auto"/>
              <w:right w:val="single" w:sz="8" w:space="0" w:color="000000"/>
            </w:tcBorders>
            <w:shd w:val="clear" w:color="auto" w:fill="F3F3F3"/>
            <w:tcMar>
              <w:left w:w="85" w:type="dxa"/>
              <w:right w:w="85" w:type="dxa"/>
            </w:tcMar>
          </w:tcPr>
          <w:p w:rsidR="00676F5C" w:rsidRDefault="00676F5C" w:rsidP="00685578">
            <w:pPr>
              <w:pStyle w:val="Tablebody-grey"/>
              <w:keepNext/>
              <w:spacing w:after="40"/>
              <w:rPr>
                <w:rStyle w:val="TableheaderChar"/>
              </w:rPr>
            </w:pPr>
            <w:r w:rsidRPr="003D6148">
              <w:rPr>
                <w:rStyle w:val="TableheaderChar"/>
              </w:rPr>
              <w:t>Level</w:t>
            </w:r>
          </w:p>
          <w:p w:rsidR="00676F5C" w:rsidRDefault="00676F5C" w:rsidP="00685578">
            <w:pPr>
              <w:pStyle w:val="Tablenote-grey8pt"/>
              <w:keepNext/>
            </w:pPr>
            <w:r w:rsidRPr="008B454E">
              <w:t>(indicate with X)</w:t>
            </w:r>
          </w:p>
        </w:tc>
        <w:tc>
          <w:tcPr>
            <w:tcW w:w="2699" w:type="dxa"/>
            <w:tcBorders>
              <w:top w:val="single" w:sz="8" w:space="0" w:color="000000"/>
              <w:left w:val="single" w:sz="8" w:space="0" w:color="000000"/>
              <w:bottom w:val="nil"/>
              <w:right w:val="nil"/>
            </w:tcBorders>
            <w:shd w:val="clear" w:color="auto" w:fill="F3F3F3"/>
            <w:vAlign w:val="center"/>
          </w:tcPr>
          <w:p w:rsidR="00676F5C" w:rsidRPr="00565EC2" w:rsidRDefault="00676F5C" w:rsidP="00685578">
            <w:pPr>
              <w:pStyle w:val="Tablebody"/>
              <w:keepNext/>
            </w:pPr>
          </w:p>
        </w:tc>
        <w:tc>
          <w:tcPr>
            <w:tcW w:w="517" w:type="dxa"/>
            <w:tcBorders>
              <w:top w:val="single" w:sz="8" w:space="0" w:color="000000"/>
              <w:left w:val="nil"/>
              <w:bottom w:val="single" w:sz="8" w:space="0" w:color="000000"/>
              <w:right w:val="nil"/>
            </w:tcBorders>
            <w:shd w:val="clear" w:color="auto" w:fill="F3F3F3"/>
            <w:vAlign w:val="center"/>
          </w:tcPr>
          <w:p w:rsidR="00676F5C" w:rsidRPr="00643933" w:rsidRDefault="00676F5C" w:rsidP="00685578">
            <w:pPr>
              <w:pStyle w:val="Tablebody"/>
              <w:keepNext/>
            </w:pPr>
          </w:p>
        </w:tc>
        <w:tc>
          <w:tcPr>
            <w:tcW w:w="3290" w:type="dxa"/>
            <w:gridSpan w:val="2"/>
            <w:tcBorders>
              <w:top w:val="single" w:sz="8" w:space="0" w:color="000000"/>
              <w:left w:val="nil"/>
              <w:bottom w:val="nil"/>
              <w:right w:val="nil"/>
            </w:tcBorders>
            <w:shd w:val="clear" w:color="auto" w:fill="F3F3F3"/>
            <w:vAlign w:val="center"/>
          </w:tcPr>
          <w:p w:rsidR="00676F5C" w:rsidRPr="00565EC2" w:rsidRDefault="00676F5C" w:rsidP="00685578">
            <w:pPr>
              <w:pStyle w:val="Tablebody"/>
              <w:keepNext/>
            </w:pPr>
          </w:p>
        </w:tc>
        <w:tc>
          <w:tcPr>
            <w:tcW w:w="523" w:type="dxa"/>
            <w:tcBorders>
              <w:top w:val="single" w:sz="8" w:space="0" w:color="000000"/>
              <w:left w:val="nil"/>
              <w:bottom w:val="single" w:sz="8" w:space="0" w:color="000000"/>
              <w:right w:val="nil"/>
            </w:tcBorders>
            <w:shd w:val="clear" w:color="auto" w:fill="F3F3F3"/>
            <w:vAlign w:val="center"/>
          </w:tcPr>
          <w:p w:rsidR="00676F5C" w:rsidRPr="00643933" w:rsidRDefault="00676F5C" w:rsidP="00685578">
            <w:pPr>
              <w:pStyle w:val="Tablebody"/>
              <w:keepNext/>
            </w:pPr>
          </w:p>
        </w:tc>
        <w:tc>
          <w:tcPr>
            <w:tcW w:w="3255" w:type="dxa"/>
            <w:gridSpan w:val="3"/>
            <w:tcBorders>
              <w:top w:val="single" w:sz="8" w:space="0" w:color="000000"/>
              <w:left w:val="nil"/>
              <w:bottom w:val="nil"/>
              <w:right w:val="nil"/>
            </w:tcBorders>
            <w:shd w:val="clear" w:color="auto" w:fill="F3F3F3"/>
            <w:vAlign w:val="center"/>
          </w:tcPr>
          <w:p w:rsidR="00676F5C" w:rsidRPr="00565EC2" w:rsidRDefault="00676F5C" w:rsidP="00685578">
            <w:pPr>
              <w:pStyle w:val="Tablebody"/>
              <w:keepNext/>
            </w:pPr>
          </w:p>
        </w:tc>
        <w:tc>
          <w:tcPr>
            <w:tcW w:w="595" w:type="dxa"/>
            <w:tcBorders>
              <w:top w:val="single" w:sz="8" w:space="0" w:color="000000"/>
              <w:left w:val="nil"/>
              <w:bottom w:val="single" w:sz="8" w:space="0" w:color="000000"/>
              <w:right w:val="nil"/>
            </w:tcBorders>
            <w:shd w:val="clear" w:color="auto" w:fill="F3F3F3"/>
            <w:vAlign w:val="center"/>
          </w:tcPr>
          <w:p w:rsidR="00676F5C" w:rsidRPr="00643933" w:rsidRDefault="00676F5C" w:rsidP="00685578">
            <w:pPr>
              <w:pStyle w:val="Tablebody"/>
              <w:keepNext/>
            </w:pPr>
          </w:p>
        </w:tc>
        <w:tc>
          <w:tcPr>
            <w:tcW w:w="570" w:type="dxa"/>
            <w:tcBorders>
              <w:top w:val="single" w:sz="8" w:space="0" w:color="000000"/>
              <w:left w:val="nil"/>
              <w:bottom w:val="nil"/>
              <w:right w:val="single" w:sz="12" w:space="0" w:color="auto"/>
            </w:tcBorders>
            <w:shd w:val="clear" w:color="auto" w:fill="F3F3F3"/>
            <w:vAlign w:val="center"/>
          </w:tcPr>
          <w:p w:rsidR="00676F5C" w:rsidRPr="00643933" w:rsidRDefault="00676F5C" w:rsidP="00685578">
            <w:pPr>
              <w:pStyle w:val="Tablebody"/>
              <w:keepNext/>
            </w:pPr>
          </w:p>
        </w:tc>
      </w:tr>
      <w:tr w:rsidR="00676F5C" w:rsidRPr="00565EC2" w:rsidTr="00651B4E">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hRule="exact" w:val="510"/>
        </w:trPr>
        <w:tc>
          <w:tcPr>
            <w:tcW w:w="2539" w:type="dxa"/>
            <w:vMerge/>
            <w:tcBorders>
              <w:left w:val="single" w:sz="12" w:space="0" w:color="auto"/>
              <w:right w:val="single" w:sz="8" w:space="0" w:color="000000"/>
            </w:tcBorders>
            <w:shd w:val="clear" w:color="auto" w:fill="F3F3F3"/>
            <w:tcMar>
              <w:left w:w="85" w:type="dxa"/>
              <w:right w:w="85" w:type="dxa"/>
            </w:tcMar>
            <w:vAlign w:val="center"/>
          </w:tcPr>
          <w:p w:rsidR="00676F5C" w:rsidRPr="00565EC2" w:rsidRDefault="00676F5C" w:rsidP="00685578">
            <w:pPr>
              <w:pStyle w:val="Tablebody-grey"/>
              <w:keepNext/>
              <w:rPr>
                <w:rFonts w:cs="Arial"/>
                <w:sz w:val="18"/>
                <w:szCs w:val="18"/>
              </w:rPr>
            </w:pPr>
          </w:p>
        </w:tc>
        <w:tc>
          <w:tcPr>
            <w:tcW w:w="2699" w:type="dxa"/>
            <w:vMerge w:val="restart"/>
            <w:tcBorders>
              <w:top w:val="nil"/>
              <w:left w:val="single" w:sz="8" w:space="0" w:color="000000"/>
              <w:bottom w:val="nil"/>
              <w:right w:val="single" w:sz="8" w:space="0" w:color="000000"/>
            </w:tcBorders>
            <w:shd w:val="clear" w:color="auto" w:fill="F3F3F3"/>
            <w:tcMar>
              <w:right w:w="170" w:type="dxa"/>
            </w:tcMar>
          </w:tcPr>
          <w:p w:rsidR="00676F5C" w:rsidRPr="00545919" w:rsidRDefault="00676F5C" w:rsidP="00685578">
            <w:pPr>
              <w:pStyle w:val="Tablebodybold"/>
              <w:keepNext/>
              <w:spacing w:after="0"/>
              <w:ind w:left="113"/>
              <w:jc w:val="right"/>
              <w:rPr>
                <w:b w:val="0"/>
                <w:i/>
              </w:rPr>
            </w:pPr>
            <w:r w:rsidRPr="003D6148">
              <w:rPr>
                <w:rStyle w:val="Tablebody-greyChar"/>
                <w:b w:val="0"/>
              </w:rPr>
              <w:t>Higher</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Pr>
          <w:p w:rsidR="00676F5C" w:rsidRPr="00565EC2" w:rsidRDefault="00676F5C" w:rsidP="00685578">
            <w:pPr>
              <w:pStyle w:val="Tablebodycentred"/>
              <w:keepNext/>
              <w:spacing w:after="0"/>
              <w:rPr>
                <w:szCs w:val="18"/>
              </w:rPr>
            </w:pPr>
          </w:p>
        </w:tc>
        <w:tc>
          <w:tcPr>
            <w:tcW w:w="3290" w:type="dxa"/>
            <w:gridSpan w:val="2"/>
            <w:vMerge w:val="restart"/>
            <w:tcBorders>
              <w:top w:val="nil"/>
              <w:left w:val="single" w:sz="8" w:space="0" w:color="000000"/>
              <w:right w:val="single" w:sz="8" w:space="0" w:color="000000"/>
            </w:tcBorders>
            <w:shd w:val="clear" w:color="auto" w:fill="F3F3F3"/>
            <w:tcMar>
              <w:left w:w="113" w:type="dxa"/>
              <w:right w:w="170" w:type="dxa"/>
            </w:tcMar>
          </w:tcPr>
          <w:p w:rsidR="00676F5C" w:rsidRPr="00565EC2" w:rsidRDefault="00676F5C" w:rsidP="00685578">
            <w:pPr>
              <w:pStyle w:val="Tablebody-grey"/>
              <w:keepNext/>
              <w:spacing w:after="0"/>
              <w:ind w:left="113"/>
              <w:jc w:val="right"/>
            </w:pPr>
            <w:r w:rsidRPr="00565EC2">
              <w:t xml:space="preserve">Standard completed in </w:t>
            </w:r>
            <w:r>
              <w:t>two</w:t>
            </w:r>
            <w:r w:rsidRPr="00565EC2">
              <w:t xml:space="preserve"> years</w:t>
            </w:r>
          </w:p>
        </w:tc>
        <w:tc>
          <w:tcPr>
            <w:tcW w:w="523"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rsidR="00676F5C" w:rsidRPr="00565EC2" w:rsidRDefault="00676F5C" w:rsidP="00685578">
            <w:pPr>
              <w:pStyle w:val="Tablebodycentred"/>
              <w:keepNext/>
              <w:spacing w:after="0"/>
            </w:pPr>
          </w:p>
        </w:tc>
        <w:tc>
          <w:tcPr>
            <w:tcW w:w="3255" w:type="dxa"/>
            <w:gridSpan w:val="3"/>
            <w:tcBorders>
              <w:top w:val="nil"/>
              <w:left w:val="single" w:sz="8" w:space="0" w:color="000000"/>
              <w:bottom w:val="nil"/>
              <w:right w:val="single" w:sz="8" w:space="0" w:color="000000"/>
            </w:tcBorders>
            <w:shd w:val="clear" w:color="auto" w:fill="F3F3F3"/>
            <w:tcMar>
              <w:top w:w="28" w:type="dxa"/>
              <w:left w:w="113" w:type="dxa"/>
            </w:tcMar>
          </w:tcPr>
          <w:p w:rsidR="00676F5C" w:rsidRPr="00246869" w:rsidRDefault="00676F5C" w:rsidP="00685578">
            <w:pPr>
              <w:pStyle w:val="Tablebody-grey"/>
              <w:keepNext/>
              <w:spacing w:after="0"/>
              <w:ind w:left="113"/>
              <w:jc w:val="right"/>
            </w:pPr>
            <w:r w:rsidRPr="00246869">
              <w:t>Standard completed in one year</w:t>
            </w:r>
            <w:r>
              <w:t> </w:t>
            </w:r>
            <w:r w:rsidRPr="00246869">
              <w:t>*</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Mar>
              <w:top w:w="28" w:type="dxa"/>
            </w:tcMar>
          </w:tcPr>
          <w:p w:rsidR="00676F5C" w:rsidRPr="00565EC2" w:rsidRDefault="00676F5C" w:rsidP="00685578">
            <w:pPr>
              <w:pStyle w:val="Tablebodycentred"/>
              <w:keepNext/>
              <w:spacing w:after="0"/>
            </w:pPr>
          </w:p>
        </w:tc>
        <w:tc>
          <w:tcPr>
            <w:tcW w:w="570" w:type="dxa"/>
            <w:tcBorders>
              <w:top w:val="nil"/>
              <w:left w:val="single" w:sz="8" w:space="0" w:color="000000"/>
              <w:bottom w:val="nil"/>
              <w:right w:val="single" w:sz="12" w:space="0" w:color="auto"/>
            </w:tcBorders>
            <w:shd w:val="clear" w:color="auto" w:fill="F3F3F3"/>
            <w:tcMar>
              <w:left w:w="284" w:type="dxa"/>
            </w:tcMar>
            <w:vAlign w:val="center"/>
          </w:tcPr>
          <w:p w:rsidR="00676F5C" w:rsidRPr="00942A68" w:rsidRDefault="00676F5C" w:rsidP="00685578">
            <w:pPr>
              <w:pStyle w:val="Tablebodycentredwithoutspacing"/>
              <w:keepNext/>
              <w:rPr>
                <w:color w:val="EAEAEA"/>
              </w:rPr>
            </w:pPr>
          </w:p>
        </w:tc>
      </w:tr>
      <w:tr w:rsidR="00676F5C" w:rsidRPr="00643933" w:rsidTr="00651B4E">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hRule="exact" w:val="113"/>
        </w:trPr>
        <w:tc>
          <w:tcPr>
            <w:tcW w:w="2539" w:type="dxa"/>
            <w:vMerge/>
            <w:tcBorders>
              <w:left w:val="single" w:sz="12" w:space="0" w:color="auto"/>
              <w:bottom w:val="single" w:sz="8" w:space="0" w:color="000000"/>
              <w:right w:val="single" w:sz="8" w:space="0" w:color="000000"/>
            </w:tcBorders>
            <w:shd w:val="clear" w:color="auto" w:fill="F3F3F3"/>
            <w:tcMar>
              <w:left w:w="85" w:type="dxa"/>
              <w:right w:w="85" w:type="dxa"/>
            </w:tcMar>
            <w:vAlign w:val="center"/>
          </w:tcPr>
          <w:p w:rsidR="00676F5C" w:rsidRPr="00643933" w:rsidRDefault="00676F5C" w:rsidP="00685578">
            <w:pPr>
              <w:pStyle w:val="Tablebody"/>
              <w:keepNext/>
            </w:pPr>
          </w:p>
        </w:tc>
        <w:tc>
          <w:tcPr>
            <w:tcW w:w="2699" w:type="dxa"/>
            <w:vMerge/>
            <w:tcBorders>
              <w:top w:val="nil"/>
              <w:left w:val="single" w:sz="8" w:space="0" w:color="000000"/>
              <w:bottom w:val="nil"/>
              <w:right w:val="nil"/>
            </w:tcBorders>
            <w:shd w:val="clear" w:color="auto" w:fill="F3F3F3"/>
            <w:vAlign w:val="center"/>
          </w:tcPr>
          <w:p w:rsidR="00676F5C" w:rsidRPr="00643933" w:rsidRDefault="00676F5C" w:rsidP="00685578">
            <w:pPr>
              <w:pStyle w:val="Tablebody"/>
              <w:keepNext/>
            </w:pPr>
          </w:p>
        </w:tc>
        <w:tc>
          <w:tcPr>
            <w:tcW w:w="517" w:type="dxa"/>
            <w:tcBorders>
              <w:top w:val="single" w:sz="8" w:space="0" w:color="000000"/>
              <w:left w:val="nil"/>
              <w:bottom w:val="nil"/>
              <w:right w:val="nil"/>
            </w:tcBorders>
            <w:shd w:val="clear" w:color="auto" w:fill="F3F3F3"/>
            <w:vAlign w:val="center"/>
          </w:tcPr>
          <w:p w:rsidR="00676F5C" w:rsidRPr="00643933" w:rsidRDefault="00676F5C" w:rsidP="00685578">
            <w:pPr>
              <w:pStyle w:val="Tablebody"/>
              <w:keepNext/>
            </w:pPr>
          </w:p>
        </w:tc>
        <w:tc>
          <w:tcPr>
            <w:tcW w:w="3290" w:type="dxa"/>
            <w:gridSpan w:val="2"/>
            <w:vMerge/>
            <w:tcBorders>
              <w:left w:val="nil"/>
              <w:bottom w:val="nil"/>
              <w:right w:val="nil"/>
            </w:tcBorders>
            <w:shd w:val="clear" w:color="auto" w:fill="F3F3F3"/>
            <w:vAlign w:val="center"/>
          </w:tcPr>
          <w:p w:rsidR="00676F5C" w:rsidRPr="00643933" w:rsidRDefault="00676F5C" w:rsidP="00685578">
            <w:pPr>
              <w:pStyle w:val="Tablebody"/>
              <w:keepNext/>
            </w:pPr>
          </w:p>
        </w:tc>
        <w:tc>
          <w:tcPr>
            <w:tcW w:w="523" w:type="dxa"/>
            <w:tcBorders>
              <w:top w:val="single" w:sz="8" w:space="0" w:color="000000"/>
              <w:left w:val="nil"/>
              <w:bottom w:val="nil"/>
              <w:right w:val="nil"/>
            </w:tcBorders>
            <w:shd w:val="clear" w:color="auto" w:fill="F3F3F3"/>
            <w:vAlign w:val="center"/>
          </w:tcPr>
          <w:p w:rsidR="00676F5C" w:rsidRPr="00643933" w:rsidRDefault="00676F5C" w:rsidP="00685578">
            <w:pPr>
              <w:pStyle w:val="Tablebody"/>
              <w:keepNext/>
            </w:pPr>
          </w:p>
        </w:tc>
        <w:tc>
          <w:tcPr>
            <w:tcW w:w="3255" w:type="dxa"/>
            <w:gridSpan w:val="3"/>
            <w:tcBorders>
              <w:top w:val="nil"/>
              <w:left w:val="nil"/>
              <w:bottom w:val="nil"/>
              <w:right w:val="nil"/>
            </w:tcBorders>
            <w:shd w:val="clear" w:color="auto" w:fill="F3F3F3"/>
            <w:vAlign w:val="center"/>
          </w:tcPr>
          <w:p w:rsidR="00676F5C" w:rsidRPr="00643933" w:rsidRDefault="00676F5C" w:rsidP="00685578">
            <w:pPr>
              <w:pStyle w:val="Tablebody"/>
              <w:keepNext/>
            </w:pPr>
          </w:p>
        </w:tc>
        <w:tc>
          <w:tcPr>
            <w:tcW w:w="595" w:type="dxa"/>
            <w:tcBorders>
              <w:top w:val="single" w:sz="8" w:space="0" w:color="000000"/>
              <w:left w:val="nil"/>
              <w:bottom w:val="nil"/>
              <w:right w:val="nil"/>
            </w:tcBorders>
            <w:shd w:val="clear" w:color="auto" w:fill="F3F3F3"/>
            <w:vAlign w:val="center"/>
          </w:tcPr>
          <w:p w:rsidR="00676F5C" w:rsidRPr="00643933" w:rsidRDefault="00676F5C" w:rsidP="00685578">
            <w:pPr>
              <w:pStyle w:val="Tablebody"/>
              <w:keepNext/>
            </w:pPr>
          </w:p>
        </w:tc>
        <w:tc>
          <w:tcPr>
            <w:tcW w:w="570" w:type="dxa"/>
            <w:tcBorders>
              <w:top w:val="nil"/>
              <w:left w:val="nil"/>
              <w:bottom w:val="nil"/>
              <w:right w:val="single" w:sz="12" w:space="0" w:color="auto"/>
            </w:tcBorders>
            <w:shd w:val="clear" w:color="auto" w:fill="F3F3F3"/>
            <w:vAlign w:val="center"/>
          </w:tcPr>
          <w:p w:rsidR="00676F5C" w:rsidRPr="00643933" w:rsidRDefault="00676F5C" w:rsidP="00685578">
            <w:pPr>
              <w:pStyle w:val="Tablebody"/>
              <w:keepNext/>
            </w:pPr>
          </w:p>
        </w:tc>
      </w:tr>
      <w:tr w:rsidR="00676F5C" w:rsidRPr="00565EC2" w:rsidTr="00651B4E">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val="170"/>
        </w:trPr>
        <w:tc>
          <w:tcPr>
            <w:tcW w:w="2539" w:type="dxa"/>
            <w:tcBorders>
              <w:top w:val="single" w:sz="8" w:space="0" w:color="000000"/>
              <w:left w:val="single" w:sz="12" w:space="0" w:color="auto"/>
              <w:bottom w:val="single" w:sz="8" w:space="0" w:color="000000"/>
              <w:right w:val="single" w:sz="8" w:space="0" w:color="auto"/>
            </w:tcBorders>
            <w:shd w:val="clear" w:color="auto" w:fill="F3F3F3"/>
            <w:tcMar>
              <w:left w:w="85" w:type="dxa"/>
              <w:right w:w="85" w:type="dxa"/>
            </w:tcMar>
          </w:tcPr>
          <w:p w:rsidR="00676F5C" w:rsidRPr="00565EC2" w:rsidRDefault="00676F5C" w:rsidP="00685578">
            <w:pPr>
              <w:pStyle w:val="Tableheader"/>
              <w:keepNext/>
              <w:spacing w:after="80"/>
              <w:jc w:val="left"/>
            </w:pPr>
            <w:r w:rsidRPr="00565EC2">
              <w:t>Name of the teacher who completed this outline</w:t>
            </w:r>
          </w:p>
        </w:tc>
        <w:tc>
          <w:tcPr>
            <w:tcW w:w="4406" w:type="dxa"/>
            <w:gridSpan w:val="3"/>
            <w:tcBorders>
              <w:top w:val="single" w:sz="8" w:space="0" w:color="000000"/>
              <w:left w:val="single" w:sz="8" w:space="0" w:color="auto"/>
              <w:bottom w:val="single" w:sz="8" w:space="0" w:color="000000"/>
            </w:tcBorders>
            <w:shd w:val="clear" w:color="auto" w:fill="auto"/>
          </w:tcPr>
          <w:p w:rsidR="00676F5C" w:rsidRPr="00565EC2" w:rsidRDefault="00676F5C" w:rsidP="00685578">
            <w:pPr>
              <w:pStyle w:val="Tablebody"/>
              <w:keepNext/>
            </w:pPr>
          </w:p>
        </w:tc>
        <w:tc>
          <w:tcPr>
            <w:tcW w:w="3792" w:type="dxa"/>
            <w:gridSpan w:val="3"/>
            <w:tcBorders>
              <w:top w:val="single" w:sz="8" w:space="0" w:color="000000"/>
              <w:bottom w:val="single" w:sz="8" w:space="0" w:color="000000"/>
            </w:tcBorders>
            <w:shd w:val="clear" w:color="auto" w:fill="F3F3F3"/>
          </w:tcPr>
          <w:p w:rsidR="00676F5C" w:rsidRPr="007E721B" w:rsidRDefault="00676F5C" w:rsidP="00685578">
            <w:pPr>
              <w:pStyle w:val="Tablebody-grey"/>
              <w:keepNext/>
              <w:rPr>
                <w:b/>
              </w:rPr>
            </w:pPr>
            <w:r w:rsidRPr="007E721B">
              <w:rPr>
                <w:b/>
              </w:rPr>
              <w:t>Date of IB training</w:t>
            </w:r>
          </w:p>
        </w:tc>
        <w:tc>
          <w:tcPr>
            <w:tcW w:w="3251" w:type="dxa"/>
            <w:gridSpan w:val="4"/>
            <w:tcBorders>
              <w:top w:val="single" w:sz="8" w:space="0" w:color="000000"/>
              <w:bottom w:val="single" w:sz="8" w:space="0" w:color="000000"/>
              <w:right w:val="single" w:sz="12" w:space="0" w:color="auto"/>
            </w:tcBorders>
          </w:tcPr>
          <w:p w:rsidR="00676F5C" w:rsidRPr="00565EC2" w:rsidRDefault="00676F5C" w:rsidP="00685578">
            <w:pPr>
              <w:pStyle w:val="Tablebody"/>
              <w:keepNext/>
            </w:pPr>
          </w:p>
        </w:tc>
      </w:tr>
      <w:tr w:rsidR="00676F5C" w:rsidRPr="00565EC2" w:rsidTr="00651B4E">
        <w:tblPrEx>
          <w:tblBorders>
            <w:top w:val="single" w:sz="8" w:space="0" w:color="000000"/>
            <w:left w:val="single" w:sz="8" w:space="0" w:color="000000"/>
            <w:bottom w:val="single" w:sz="8" w:space="0" w:color="000000"/>
            <w:right w:val="single" w:sz="8" w:space="0" w:color="000000"/>
          </w:tblBorders>
          <w:shd w:val="clear" w:color="auto" w:fill="auto"/>
          <w:tblCellMar>
            <w:top w:w="113" w:type="dxa"/>
            <w:bottom w:w="28" w:type="dxa"/>
          </w:tblCellMar>
        </w:tblPrEx>
        <w:trPr>
          <w:cantSplit/>
          <w:trHeight w:val="284"/>
        </w:trPr>
        <w:tc>
          <w:tcPr>
            <w:tcW w:w="2539" w:type="dxa"/>
            <w:tcBorders>
              <w:left w:val="single" w:sz="12" w:space="0" w:color="auto"/>
              <w:bottom w:val="single" w:sz="12" w:space="0" w:color="auto"/>
              <w:right w:val="single" w:sz="8" w:space="0" w:color="auto"/>
            </w:tcBorders>
            <w:shd w:val="clear" w:color="auto" w:fill="F3F3F3"/>
          </w:tcPr>
          <w:p w:rsidR="00676F5C" w:rsidRPr="007E721B" w:rsidRDefault="00676F5C" w:rsidP="00685578">
            <w:pPr>
              <w:pStyle w:val="Tablebody-grey"/>
              <w:keepNext/>
              <w:rPr>
                <w:b/>
              </w:rPr>
            </w:pPr>
            <w:r w:rsidRPr="007E721B">
              <w:rPr>
                <w:b/>
              </w:rPr>
              <w:t>Date when outline was completed</w:t>
            </w:r>
          </w:p>
        </w:tc>
        <w:tc>
          <w:tcPr>
            <w:tcW w:w="4406" w:type="dxa"/>
            <w:gridSpan w:val="3"/>
            <w:tcBorders>
              <w:left w:val="single" w:sz="8" w:space="0" w:color="auto"/>
              <w:bottom w:val="single" w:sz="12" w:space="0" w:color="auto"/>
            </w:tcBorders>
            <w:shd w:val="clear" w:color="auto" w:fill="auto"/>
            <w:vAlign w:val="center"/>
          </w:tcPr>
          <w:p w:rsidR="00676F5C" w:rsidRPr="00565EC2" w:rsidRDefault="00676F5C" w:rsidP="00685578">
            <w:pPr>
              <w:pStyle w:val="Tablebody"/>
              <w:keepNext/>
            </w:pPr>
          </w:p>
        </w:tc>
        <w:tc>
          <w:tcPr>
            <w:tcW w:w="3792" w:type="dxa"/>
            <w:gridSpan w:val="3"/>
            <w:tcBorders>
              <w:bottom w:val="single" w:sz="12" w:space="0" w:color="auto"/>
            </w:tcBorders>
            <w:shd w:val="clear" w:color="auto" w:fill="F3F3F3"/>
            <w:tcMar>
              <w:right w:w="57" w:type="dxa"/>
            </w:tcMar>
            <w:vAlign w:val="center"/>
          </w:tcPr>
          <w:p w:rsidR="00676F5C" w:rsidRDefault="00676F5C" w:rsidP="00685578">
            <w:pPr>
              <w:pStyle w:val="Tablebody-grey"/>
              <w:keepNext/>
              <w:spacing w:after="40"/>
            </w:pPr>
            <w:r w:rsidRPr="007E721B">
              <w:rPr>
                <w:b/>
              </w:rPr>
              <w:t>Name of workshop</w:t>
            </w:r>
            <w:r w:rsidRPr="003D6148">
              <w:t xml:space="preserve"> </w:t>
            </w:r>
          </w:p>
          <w:p w:rsidR="00676F5C" w:rsidRPr="003D6148" w:rsidRDefault="00676F5C" w:rsidP="00685578">
            <w:pPr>
              <w:pStyle w:val="Tablenote-grey8pt"/>
              <w:keepNext/>
              <w:spacing w:after="60"/>
            </w:pPr>
            <w:r w:rsidRPr="003D6148">
              <w:t>(indicate name of subject and workshop category)</w:t>
            </w:r>
          </w:p>
        </w:tc>
        <w:tc>
          <w:tcPr>
            <w:tcW w:w="3251" w:type="dxa"/>
            <w:gridSpan w:val="4"/>
            <w:tcBorders>
              <w:bottom w:val="single" w:sz="12" w:space="0" w:color="auto"/>
              <w:right w:val="single" w:sz="12" w:space="0" w:color="auto"/>
            </w:tcBorders>
          </w:tcPr>
          <w:p w:rsidR="00676F5C" w:rsidRPr="00565EC2" w:rsidRDefault="00676F5C" w:rsidP="00685578">
            <w:pPr>
              <w:pStyle w:val="Tablebody"/>
              <w:keepNext/>
            </w:pPr>
          </w:p>
        </w:tc>
      </w:tr>
    </w:tbl>
    <w:p w:rsidR="00B12625" w:rsidRPr="00FB235D" w:rsidRDefault="00A90A66" w:rsidP="00204351">
      <w:pPr>
        <w:pStyle w:val="Notebody"/>
        <w:spacing w:before="120"/>
        <w:ind w:left="85" w:hanging="85"/>
      </w:pPr>
      <w:r>
        <w:t xml:space="preserve">* </w:t>
      </w:r>
      <w:r w:rsidR="00B12625" w:rsidRPr="00FB235D">
        <w:t xml:space="preserve">All </w:t>
      </w:r>
      <w:r w:rsidR="004D6789">
        <w:t>Diploma Programme</w:t>
      </w:r>
      <w:r w:rsidR="00B12625" w:rsidRPr="00FB235D">
        <w:t xml:space="preserve"> courses are designed as two</w:t>
      </w:r>
      <w:r w:rsidR="00ED53E8">
        <w:t>-</w:t>
      </w:r>
      <w:r w:rsidR="00B12625" w:rsidRPr="00FB235D">
        <w:t xml:space="preserve">year learning experiences. However, up to two standard </w:t>
      </w:r>
      <w:proofErr w:type="gramStart"/>
      <w:r w:rsidR="00B12625" w:rsidRPr="00FB235D">
        <w:t>level</w:t>
      </w:r>
      <w:proofErr w:type="gramEnd"/>
      <w:r w:rsidR="00B12625" w:rsidRPr="00FB235D">
        <w:t xml:space="preserve"> subjects,</w:t>
      </w:r>
      <w:r w:rsidR="00B12625" w:rsidRPr="00FB235D">
        <w:rPr>
          <w:rFonts w:eastAsia="MyriadPro-Regular"/>
          <w:szCs w:val="19"/>
        </w:rPr>
        <w:t xml:space="preserve"> </w:t>
      </w:r>
      <w:r w:rsidR="00B12625" w:rsidRPr="00FB235D">
        <w:rPr>
          <w:rFonts w:eastAsia="MyriadPro-Regular"/>
        </w:rPr>
        <w:t xml:space="preserve">excluding languages </w:t>
      </w:r>
      <w:proofErr w:type="spellStart"/>
      <w:r w:rsidR="00B12625" w:rsidRPr="00FB235D">
        <w:rPr>
          <w:rFonts w:eastAsia="MyriadPro-Regular"/>
        </w:rPr>
        <w:t>ab</w:t>
      </w:r>
      <w:proofErr w:type="spellEnd"/>
      <w:r w:rsidR="00B12625" w:rsidRPr="00FB235D">
        <w:rPr>
          <w:rFonts w:eastAsia="MyriadPro-Regular"/>
        </w:rPr>
        <w:t xml:space="preserve"> initio and pilot subjects, can be completed in one year,</w:t>
      </w:r>
      <w:r w:rsidR="00B12625" w:rsidRPr="00FB235D">
        <w:t xml:space="preserve"> according to conditions established in the </w:t>
      </w:r>
      <w:r w:rsidR="00B12625" w:rsidRPr="00F61798">
        <w:rPr>
          <w:i/>
        </w:rPr>
        <w:t>Handbook of procedures for the Diploma</w:t>
      </w:r>
      <w:r w:rsidR="001B7AAB">
        <w:rPr>
          <w:i/>
        </w:rPr>
        <w:t xml:space="preserve"> </w:t>
      </w:r>
      <w:r w:rsidR="00B12625" w:rsidRPr="00F61798">
        <w:rPr>
          <w:i/>
        </w:rPr>
        <w:t>Programme</w:t>
      </w:r>
      <w:r w:rsidR="00F61798">
        <w:t>.</w:t>
      </w:r>
    </w:p>
    <w:p w:rsidR="00B12625" w:rsidRPr="00AA60B1" w:rsidRDefault="00B12625" w:rsidP="00204351">
      <w:pPr>
        <w:pStyle w:val="Listheadingincurriculumsection"/>
        <w:numPr>
          <w:ilvl w:val="0"/>
          <w:numId w:val="30"/>
        </w:numPr>
      </w:pPr>
      <w:r w:rsidRPr="00AA60B1">
        <w:t>Course outline</w:t>
      </w:r>
    </w:p>
    <w:p w:rsidR="00B12625" w:rsidRPr="005F0A0C" w:rsidRDefault="00B12625" w:rsidP="00132644">
      <w:pPr>
        <w:pStyle w:val="List2ndlevelbullet"/>
        <w:spacing w:after="180"/>
        <w:rPr>
          <w:i/>
        </w:rPr>
      </w:pPr>
      <w:r>
        <w:t>Use the following table to organize the topics to be taught in the course. If you need to include topics that cover other requirements you have to teach (</w:t>
      </w:r>
      <w:r w:rsidR="00265F8A">
        <w:t>for example,</w:t>
      </w:r>
      <w:r>
        <w:t xml:space="preserve"> national syllabus), make sure that you do so in an integrated way, but also differentiate </w:t>
      </w:r>
      <w:proofErr w:type="gramStart"/>
      <w:r>
        <w:t>them</w:t>
      </w:r>
      <w:proofErr w:type="gramEnd"/>
      <w:r>
        <w:t xml:space="preserve"> using </w:t>
      </w:r>
      <w:r w:rsidRPr="00265F8A">
        <w:t>italics.</w:t>
      </w:r>
      <w:r>
        <w:t xml:space="preserve"> Add as many </w:t>
      </w:r>
      <w:r w:rsidR="00C27525">
        <w:t>rows</w:t>
      </w:r>
      <w:r>
        <w:t xml:space="preserve"> as you need.</w:t>
      </w:r>
    </w:p>
    <w:p w:rsidR="00B12625" w:rsidRPr="00F02112" w:rsidRDefault="00B12625" w:rsidP="00132644">
      <w:pPr>
        <w:pStyle w:val="List2ndlevelbullet"/>
        <w:spacing w:after="180"/>
        <w:rPr>
          <w:i/>
          <w:iCs/>
        </w:rPr>
      </w:pPr>
      <w:r w:rsidRPr="00F02112">
        <w:t xml:space="preserve">This </w:t>
      </w:r>
      <w:r>
        <w:t xml:space="preserve">document should not </w:t>
      </w:r>
      <w:r w:rsidRPr="00F02112">
        <w:t>be a day</w:t>
      </w:r>
      <w:r w:rsidR="00ED53E8">
        <w:t>-</w:t>
      </w:r>
      <w:r w:rsidRPr="00F02112">
        <w:t>by</w:t>
      </w:r>
      <w:r w:rsidR="00ED53E8">
        <w:t>-</w:t>
      </w:r>
      <w:r w:rsidRPr="00F02112">
        <w:t xml:space="preserve">day accounting of each unit. It </w:t>
      </w:r>
      <w:r>
        <w:t xml:space="preserve">is an outline </w:t>
      </w:r>
      <w:r w:rsidRPr="007F3DC0">
        <w:t>showing how you will distribute the topics and the</w:t>
      </w:r>
      <w:r w:rsidRPr="00F02112">
        <w:t xml:space="preserve"> time to ensure that students are pr</w:t>
      </w:r>
      <w:r>
        <w:t>epared to comply with the requirements of the subject.</w:t>
      </w:r>
    </w:p>
    <w:p w:rsidR="00B12625" w:rsidRPr="007F3DC0" w:rsidRDefault="00B12625" w:rsidP="00132644">
      <w:pPr>
        <w:pStyle w:val="List2ndlevelbullet"/>
        <w:spacing w:after="180"/>
      </w:pPr>
      <w:r w:rsidRPr="007F3DC0">
        <w:t>This outline should show how you will develop the teaching of the subject. It should reflect the individual nature of the course in your classroom and should not just be a “copy and paste” from the subject guide.</w:t>
      </w:r>
    </w:p>
    <w:p w:rsidR="00B12625" w:rsidRPr="009F3895" w:rsidRDefault="00B12625" w:rsidP="00A035BB">
      <w:pPr>
        <w:pStyle w:val="List2ndlevelbullet"/>
        <w:rPr>
          <w:i/>
        </w:rPr>
      </w:pPr>
      <w:r>
        <w:t>If you will teach both higher and standard level, make sure that this is clearly identified in your outline.</w:t>
      </w:r>
    </w:p>
    <w:tbl>
      <w:tblPr>
        <w:tblW w:w="1355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bottom w:w="28" w:type="dxa"/>
        </w:tblCellMar>
        <w:tblLook w:val="01E0"/>
      </w:tblPr>
      <w:tblGrid>
        <w:gridCol w:w="864"/>
        <w:gridCol w:w="2530"/>
        <w:gridCol w:w="2048"/>
        <w:gridCol w:w="2048"/>
        <w:gridCol w:w="454"/>
        <w:gridCol w:w="993"/>
        <w:gridCol w:w="2244"/>
        <w:gridCol w:w="2370"/>
      </w:tblGrid>
      <w:tr w:rsidR="00361B38" w:rsidRPr="00904661" w:rsidTr="007F704F">
        <w:trPr>
          <w:cantSplit/>
          <w:trHeight w:val="170"/>
          <w:tblHeader/>
        </w:trPr>
        <w:tc>
          <w:tcPr>
            <w:tcW w:w="864" w:type="dxa"/>
            <w:vMerge w:val="restart"/>
            <w:tcBorders>
              <w:top w:val="nil"/>
              <w:left w:val="nil"/>
            </w:tcBorders>
            <w:shd w:val="clear" w:color="auto" w:fill="auto"/>
          </w:tcPr>
          <w:p w:rsidR="00361B38" w:rsidRPr="00254FE8" w:rsidRDefault="00361B38" w:rsidP="00254FE8">
            <w:pPr>
              <w:pStyle w:val="Tableheadercentred"/>
              <w:keepNext/>
              <w:rPr>
                <w:rFonts w:eastAsia="Calibri"/>
                <w:color w:val="EAEAEA"/>
                <w:szCs w:val="22"/>
              </w:rPr>
            </w:pPr>
          </w:p>
        </w:tc>
        <w:tc>
          <w:tcPr>
            <w:tcW w:w="2530" w:type="dxa"/>
            <w:vMerge w:val="restart"/>
            <w:shd w:val="clear" w:color="auto" w:fill="E6E6E6"/>
            <w:tcMar>
              <w:left w:w="85" w:type="dxa"/>
              <w:right w:w="85" w:type="dxa"/>
            </w:tcMar>
          </w:tcPr>
          <w:p w:rsidR="00361B38" w:rsidRPr="00254FE8" w:rsidRDefault="00361B38" w:rsidP="00254FE8">
            <w:pPr>
              <w:pStyle w:val="Tableheadercentred"/>
              <w:keepNext/>
              <w:rPr>
                <w:rFonts w:eastAsia="Calibri"/>
                <w:szCs w:val="22"/>
              </w:rPr>
            </w:pPr>
            <w:r w:rsidRPr="00254FE8">
              <w:rPr>
                <w:rFonts w:eastAsia="Calibri"/>
                <w:szCs w:val="22"/>
              </w:rPr>
              <w:t>Topic/unit</w:t>
            </w:r>
          </w:p>
          <w:p w:rsidR="00361B38" w:rsidRPr="00254FE8" w:rsidRDefault="00361B38" w:rsidP="00254FE8">
            <w:pPr>
              <w:pStyle w:val="Tableheadercentred"/>
              <w:keepNext/>
              <w:rPr>
                <w:rFonts w:eastAsia="Calibri"/>
                <w:b w:val="0"/>
                <w:szCs w:val="22"/>
              </w:rPr>
            </w:pPr>
            <w:r w:rsidRPr="00254FE8">
              <w:rPr>
                <w:rFonts w:eastAsia="Calibri"/>
                <w:b w:val="0"/>
                <w:szCs w:val="22"/>
              </w:rPr>
              <w:t>(as identified in the IB subject guide)</w:t>
            </w:r>
          </w:p>
          <w:p w:rsidR="00361B38" w:rsidRPr="00B12625" w:rsidRDefault="00361B38" w:rsidP="00254FE8">
            <w:pPr>
              <w:pStyle w:val="Tablenote-grey8pt"/>
              <w:keepNext/>
              <w:jc w:val="center"/>
            </w:pPr>
            <w:r w:rsidRPr="00397830">
              <w:t>State the topics/units in the order you are planning to teach them</w:t>
            </w:r>
            <w:r>
              <w:t>.</w:t>
            </w:r>
          </w:p>
        </w:tc>
        <w:tc>
          <w:tcPr>
            <w:tcW w:w="2048" w:type="dxa"/>
            <w:vMerge w:val="restart"/>
            <w:shd w:val="clear" w:color="auto" w:fill="E6E6E6"/>
          </w:tcPr>
          <w:p w:rsidR="00361B38" w:rsidRPr="00254FE8" w:rsidRDefault="00361B38" w:rsidP="00254FE8">
            <w:pPr>
              <w:pStyle w:val="Tableheadercentred"/>
              <w:keepNext/>
              <w:rPr>
                <w:rFonts w:eastAsia="Calibri"/>
                <w:szCs w:val="22"/>
              </w:rPr>
            </w:pPr>
            <w:r w:rsidRPr="00254FE8">
              <w:rPr>
                <w:rFonts w:eastAsia="Calibri"/>
                <w:szCs w:val="22"/>
              </w:rPr>
              <w:t>Contents</w:t>
            </w:r>
          </w:p>
        </w:tc>
        <w:tc>
          <w:tcPr>
            <w:tcW w:w="3495" w:type="dxa"/>
            <w:gridSpan w:val="3"/>
            <w:tcBorders>
              <w:bottom w:val="single" w:sz="8" w:space="0" w:color="000000"/>
            </w:tcBorders>
            <w:shd w:val="clear" w:color="auto" w:fill="E6E6E6"/>
          </w:tcPr>
          <w:p w:rsidR="00361B38" w:rsidRPr="00254FE8" w:rsidRDefault="00361B38" w:rsidP="00BF3715">
            <w:pPr>
              <w:pStyle w:val="Tableheadercentred"/>
              <w:rPr>
                <w:rFonts w:eastAsia="Calibri"/>
                <w:szCs w:val="22"/>
              </w:rPr>
            </w:pPr>
            <w:r w:rsidRPr="00254FE8">
              <w:rPr>
                <w:rFonts w:eastAsia="Calibri"/>
                <w:szCs w:val="22"/>
              </w:rPr>
              <w:t>Allocated time</w:t>
            </w:r>
          </w:p>
        </w:tc>
        <w:tc>
          <w:tcPr>
            <w:tcW w:w="2244" w:type="dxa"/>
            <w:vMerge w:val="restart"/>
            <w:shd w:val="clear" w:color="auto" w:fill="E6E6E6"/>
          </w:tcPr>
          <w:p w:rsidR="00361B38" w:rsidRPr="00254FE8" w:rsidRDefault="00361B38" w:rsidP="00254FE8">
            <w:pPr>
              <w:pStyle w:val="Tableheadercentred"/>
              <w:keepNext/>
              <w:rPr>
                <w:rFonts w:eastAsia="Calibri" w:cs="Arial"/>
                <w:sz w:val="16"/>
                <w:szCs w:val="16"/>
                <w:u w:val="single"/>
              </w:rPr>
            </w:pPr>
            <w:r w:rsidRPr="00254FE8">
              <w:rPr>
                <w:rFonts w:eastAsia="Calibri"/>
                <w:szCs w:val="22"/>
              </w:rPr>
              <w:t>Assessment instruments to be used</w:t>
            </w:r>
          </w:p>
        </w:tc>
        <w:tc>
          <w:tcPr>
            <w:tcW w:w="2370" w:type="dxa"/>
            <w:vMerge w:val="restart"/>
            <w:shd w:val="clear" w:color="auto" w:fill="E6E6E6"/>
          </w:tcPr>
          <w:p w:rsidR="00361B38" w:rsidRPr="00254FE8" w:rsidRDefault="00361B38" w:rsidP="00254FE8">
            <w:pPr>
              <w:pStyle w:val="Tableheadercentred"/>
              <w:keepNext/>
              <w:rPr>
                <w:rFonts w:eastAsia="Calibri"/>
                <w:szCs w:val="22"/>
              </w:rPr>
            </w:pPr>
            <w:r w:rsidRPr="00254FE8">
              <w:rPr>
                <w:rFonts w:eastAsia="Calibri"/>
                <w:szCs w:val="22"/>
              </w:rPr>
              <w:t>Resources</w:t>
            </w:r>
          </w:p>
          <w:p w:rsidR="00361B38" w:rsidRPr="00904661" w:rsidRDefault="00361B38" w:rsidP="00254FE8">
            <w:pPr>
              <w:pStyle w:val="Tablenote-grey8pt"/>
              <w:keepNext/>
              <w:jc w:val="center"/>
            </w:pPr>
            <w:r>
              <w:t>L</w:t>
            </w:r>
            <w:r w:rsidRPr="00397830">
              <w:t>ist the main resources to be used, including information technology if applicable</w:t>
            </w:r>
            <w:r>
              <w:t>.</w:t>
            </w:r>
          </w:p>
        </w:tc>
      </w:tr>
      <w:tr w:rsidR="00BD4DF6" w:rsidRPr="00904661" w:rsidTr="007F704F">
        <w:trPr>
          <w:cantSplit/>
          <w:trHeight w:hRule="exact" w:val="113"/>
          <w:tblHeader/>
        </w:trPr>
        <w:tc>
          <w:tcPr>
            <w:tcW w:w="864" w:type="dxa"/>
            <w:vMerge/>
            <w:tcBorders>
              <w:left w:val="nil"/>
            </w:tcBorders>
            <w:shd w:val="clear" w:color="auto" w:fill="auto"/>
          </w:tcPr>
          <w:p w:rsidR="00BD4DF6" w:rsidRPr="00254FE8" w:rsidRDefault="00BD4DF6" w:rsidP="00254FE8">
            <w:pPr>
              <w:pStyle w:val="Tableheadercentred"/>
              <w:keepNext/>
              <w:rPr>
                <w:rFonts w:eastAsia="Calibri"/>
                <w:szCs w:val="22"/>
              </w:rPr>
            </w:pPr>
          </w:p>
        </w:tc>
        <w:tc>
          <w:tcPr>
            <w:tcW w:w="2530" w:type="dxa"/>
            <w:vMerge/>
            <w:shd w:val="clear" w:color="auto" w:fill="E6E6E6"/>
          </w:tcPr>
          <w:p w:rsidR="00BD4DF6" w:rsidRPr="00254FE8" w:rsidRDefault="00BD4DF6" w:rsidP="00254FE8">
            <w:pPr>
              <w:pStyle w:val="Tableheadercentred"/>
              <w:keepNext/>
              <w:rPr>
                <w:rFonts w:eastAsia="Calibri"/>
                <w:szCs w:val="22"/>
              </w:rPr>
            </w:pPr>
          </w:p>
        </w:tc>
        <w:tc>
          <w:tcPr>
            <w:tcW w:w="2048" w:type="dxa"/>
            <w:vMerge/>
            <w:shd w:val="clear" w:color="auto" w:fill="E6E6E6"/>
          </w:tcPr>
          <w:p w:rsidR="00BD4DF6" w:rsidRPr="00254FE8" w:rsidRDefault="00BD4DF6" w:rsidP="00254FE8">
            <w:pPr>
              <w:pStyle w:val="Tableheadercentred"/>
              <w:keepNext/>
              <w:rPr>
                <w:rFonts w:eastAsia="Calibri"/>
                <w:szCs w:val="22"/>
              </w:rPr>
            </w:pPr>
          </w:p>
        </w:tc>
        <w:tc>
          <w:tcPr>
            <w:tcW w:w="2048" w:type="dxa"/>
            <w:vMerge w:val="restart"/>
            <w:tcBorders>
              <w:right w:val="nil"/>
            </w:tcBorders>
            <w:shd w:val="clear" w:color="auto" w:fill="E6E6E6"/>
            <w:tcMar>
              <w:top w:w="0" w:type="dxa"/>
              <w:left w:w="85" w:type="dxa"/>
              <w:bottom w:w="28" w:type="dxa"/>
            </w:tcMar>
            <w:vAlign w:val="center"/>
          </w:tcPr>
          <w:p w:rsidR="00BD4DF6" w:rsidRPr="00254FE8" w:rsidRDefault="00BD4DF6" w:rsidP="00254FE8">
            <w:pPr>
              <w:pStyle w:val="Tablebody"/>
              <w:keepNext/>
              <w:spacing w:before="120" w:after="0"/>
              <w:rPr>
                <w:rFonts w:eastAsia="Calibri"/>
                <w:color w:val="808080"/>
                <w:szCs w:val="22"/>
              </w:rPr>
            </w:pPr>
            <w:r w:rsidRPr="00254FE8">
              <w:rPr>
                <w:rFonts w:eastAsia="Calibri"/>
                <w:color w:val="808080"/>
                <w:szCs w:val="22"/>
              </w:rPr>
              <w:t>One class is</w:t>
            </w:r>
          </w:p>
        </w:tc>
        <w:tc>
          <w:tcPr>
            <w:tcW w:w="454" w:type="dxa"/>
            <w:tcBorders>
              <w:left w:val="nil"/>
              <w:bottom w:val="nil"/>
              <w:right w:val="nil"/>
            </w:tcBorders>
            <w:shd w:val="clear" w:color="auto" w:fill="E6E6E6"/>
            <w:vAlign w:val="center"/>
          </w:tcPr>
          <w:p w:rsidR="00BD4DF6" w:rsidRPr="00254FE8" w:rsidRDefault="00BD4DF6" w:rsidP="00254FE8">
            <w:pPr>
              <w:pStyle w:val="Tableheader"/>
              <w:keepNext/>
              <w:spacing w:after="0"/>
              <w:rPr>
                <w:rFonts w:eastAsia="Calibri"/>
                <w:szCs w:val="22"/>
              </w:rPr>
            </w:pPr>
          </w:p>
        </w:tc>
        <w:tc>
          <w:tcPr>
            <w:tcW w:w="993" w:type="dxa"/>
            <w:vMerge w:val="restart"/>
            <w:tcBorders>
              <w:left w:val="nil"/>
            </w:tcBorders>
            <w:shd w:val="clear" w:color="auto" w:fill="E6E6E6"/>
            <w:vAlign w:val="center"/>
          </w:tcPr>
          <w:p w:rsidR="00BD4DF6" w:rsidRPr="00254FE8" w:rsidRDefault="00BD4DF6" w:rsidP="00254FE8">
            <w:pPr>
              <w:pStyle w:val="Tablebody"/>
              <w:keepNext/>
              <w:spacing w:before="120" w:after="0"/>
              <w:rPr>
                <w:rFonts w:eastAsia="Calibri"/>
                <w:szCs w:val="22"/>
              </w:rPr>
            </w:pPr>
            <w:proofErr w:type="gramStart"/>
            <w:r w:rsidRPr="00254FE8">
              <w:rPr>
                <w:rFonts w:eastAsia="Calibri"/>
                <w:color w:val="808080"/>
                <w:szCs w:val="22"/>
              </w:rPr>
              <w:t>minutes</w:t>
            </w:r>
            <w:proofErr w:type="gramEnd"/>
            <w:r w:rsidRPr="00254FE8">
              <w:rPr>
                <w:rFonts w:eastAsia="Calibri"/>
                <w:color w:val="808080"/>
                <w:szCs w:val="22"/>
              </w:rPr>
              <w:t>.</w:t>
            </w:r>
          </w:p>
        </w:tc>
        <w:tc>
          <w:tcPr>
            <w:tcW w:w="2244" w:type="dxa"/>
            <w:vMerge/>
            <w:shd w:val="clear" w:color="auto" w:fill="E6E6E6"/>
          </w:tcPr>
          <w:p w:rsidR="00BD4DF6" w:rsidRPr="00254FE8" w:rsidRDefault="00BD4DF6" w:rsidP="00212A74">
            <w:pPr>
              <w:pStyle w:val="Tableheader"/>
              <w:rPr>
                <w:rFonts w:eastAsia="Calibri"/>
                <w:szCs w:val="22"/>
              </w:rPr>
            </w:pPr>
          </w:p>
        </w:tc>
        <w:tc>
          <w:tcPr>
            <w:tcW w:w="2370" w:type="dxa"/>
            <w:vMerge/>
            <w:shd w:val="clear" w:color="auto" w:fill="E6E6E6"/>
          </w:tcPr>
          <w:p w:rsidR="00BD4DF6" w:rsidRPr="00254FE8" w:rsidRDefault="00BD4DF6" w:rsidP="00254FE8">
            <w:pPr>
              <w:pStyle w:val="Tableheadercentred"/>
              <w:keepNext/>
              <w:rPr>
                <w:rFonts w:eastAsia="Calibri"/>
                <w:szCs w:val="22"/>
              </w:rPr>
            </w:pPr>
          </w:p>
        </w:tc>
      </w:tr>
      <w:tr w:rsidR="00BD4DF6" w:rsidRPr="00254FE8" w:rsidTr="007F704F">
        <w:trPr>
          <w:cantSplit/>
          <w:trHeight w:hRule="exact" w:val="397"/>
          <w:tblHeader/>
        </w:trPr>
        <w:tc>
          <w:tcPr>
            <w:tcW w:w="864" w:type="dxa"/>
            <w:vMerge/>
            <w:tcBorders>
              <w:left w:val="nil"/>
            </w:tcBorders>
            <w:shd w:val="clear" w:color="auto" w:fill="auto"/>
          </w:tcPr>
          <w:p w:rsidR="00BD4DF6" w:rsidRPr="00254FE8" w:rsidRDefault="00BD4DF6" w:rsidP="00254FE8">
            <w:pPr>
              <w:pStyle w:val="Tableheadercentred"/>
              <w:keepNext/>
              <w:rPr>
                <w:rFonts w:eastAsia="Calibri"/>
                <w:szCs w:val="22"/>
              </w:rPr>
            </w:pPr>
          </w:p>
        </w:tc>
        <w:tc>
          <w:tcPr>
            <w:tcW w:w="2530" w:type="dxa"/>
            <w:vMerge/>
            <w:shd w:val="clear" w:color="auto" w:fill="E6E6E6"/>
          </w:tcPr>
          <w:p w:rsidR="00BD4DF6" w:rsidRPr="00254FE8" w:rsidRDefault="00BD4DF6" w:rsidP="00254FE8">
            <w:pPr>
              <w:pStyle w:val="Tableheadercentred"/>
              <w:keepNext/>
              <w:rPr>
                <w:rFonts w:eastAsia="Calibri"/>
                <w:szCs w:val="22"/>
              </w:rPr>
            </w:pPr>
          </w:p>
        </w:tc>
        <w:tc>
          <w:tcPr>
            <w:tcW w:w="2048" w:type="dxa"/>
            <w:vMerge/>
            <w:shd w:val="clear" w:color="auto" w:fill="E6E6E6"/>
          </w:tcPr>
          <w:p w:rsidR="00BD4DF6" w:rsidRPr="00254FE8" w:rsidRDefault="00BD4DF6" w:rsidP="00254FE8">
            <w:pPr>
              <w:pStyle w:val="Tableheadercentred"/>
              <w:keepNext/>
              <w:rPr>
                <w:rFonts w:eastAsia="Calibri"/>
                <w:szCs w:val="22"/>
              </w:rPr>
            </w:pPr>
          </w:p>
        </w:tc>
        <w:tc>
          <w:tcPr>
            <w:tcW w:w="2048" w:type="dxa"/>
            <w:vMerge/>
            <w:tcBorders>
              <w:bottom w:val="nil"/>
            </w:tcBorders>
            <w:shd w:val="clear" w:color="auto" w:fill="E6E6E6"/>
            <w:tcMar>
              <w:top w:w="28" w:type="dxa"/>
              <w:left w:w="85" w:type="dxa"/>
            </w:tcMar>
            <w:vAlign w:val="center"/>
          </w:tcPr>
          <w:p w:rsidR="00BD4DF6" w:rsidRPr="00254FE8" w:rsidRDefault="00BD4DF6" w:rsidP="00254FE8">
            <w:pPr>
              <w:pStyle w:val="Tablebody"/>
              <w:keepNext/>
              <w:spacing w:before="120" w:after="0"/>
              <w:rPr>
                <w:rFonts w:eastAsia="Calibri"/>
                <w:color w:val="808080"/>
                <w:szCs w:val="22"/>
              </w:rPr>
            </w:pPr>
          </w:p>
        </w:tc>
        <w:tc>
          <w:tcPr>
            <w:tcW w:w="454" w:type="dxa"/>
            <w:tcBorders>
              <w:top w:val="single" w:sz="8" w:space="0" w:color="000000"/>
              <w:bottom w:val="single" w:sz="8" w:space="0" w:color="000000"/>
            </w:tcBorders>
            <w:shd w:val="clear" w:color="auto" w:fill="FFFFFF"/>
            <w:tcMar>
              <w:top w:w="28" w:type="dxa"/>
              <w:left w:w="57" w:type="dxa"/>
              <w:right w:w="57" w:type="dxa"/>
            </w:tcMar>
          </w:tcPr>
          <w:p w:rsidR="00BD4DF6" w:rsidRPr="00254FE8" w:rsidRDefault="00BD4DF6" w:rsidP="00254FE8">
            <w:pPr>
              <w:pStyle w:val="Tablebody"/>
              <w:keepNext/>
              <w:tabs>
                <w:tab w:val="clear" w:pos="454"/>
              </w:tabs>
              <w:spacing w:after="0"/>
              <w:jc w:val="center"/>
              <w:rPr>
                <w:rFonts w:eastAsia="Calibri"/>
                <w:szCs w:val="22"/>
              </w:rPr>
            </w:pPr>
          </w:p>
        </w:tc>
        <w:tc>
          <w:tcPr>
            <w:tcW w:w="993" w:type="dxa"/>
            <w:vMerge/>
            <w:tcBorders>
              <w:bottom w:val="nil"/>
            </w:tcBorders>
            <w:shd w:val="clear" w:color="auto" w:fill="E6E6E6"/>
            <w:tcMar>
              <w:top w:w="28" w:type="dxa"/>
            </w:tcMar>
            <w:vAlign w:val="center"/>
          </w:tcPr>
          <w:p w:rsidR="00BD4DF6" w:rsidRPr="00254FE8" w:rsidRDefault="00BD4DF6" w:rsidP="00254FE8">
            <w:pPr>
              <w:pStyle w:val="Tablebody"/>
              <w:keepNext/>
              <w:spacing w:after="0"/>
              <w:rPr>
                <w:rFonts w:eastAsia="Calibri"/>
                <w:color w:val="808080"/>
                <w:szCs w:val="22"/>
              </w:rPr>
            </w:pPr>
          </w:p>
        </w:tc>
        <w:tc>
          <w:tcPr>
            <w:tcW w:w="2244" w:type="dxa"/>
            <w:vMerge/>
            <w:shd w:val="clear" w:color="auto" w:fill="E6E6E6"/>
          </w:tcPr>
          <w:p w:rsidR="00BD4DF6" w:rsidRPr="00254FE8" w:rsidRDefault="00BD4DF6" w:rsidP="00254FE8">
            <w:pPr>
              <w:pStyle w:val="Tableheadercentred"/>
              <w:keepNext/>
              <w:rPr>
                <w:rFonts w:eastAsia="Calibri"/>
                <w:szCs w:val="22"/>
              </w:rPr>
            </w:pPr>
          </w:p>
        </w:tc>
        <w:tc>
          <w:tcPr>
            <w:tcW w:w="2370" w:type="dxa"/>
            <w:vMerge/>
            <w:shd w:val="clear" w:color="auto" w:fill="E6E6E6"/>
          </w:tcPr>
          <w:p w:rsidR="00BD4DF6" w:rsidRPr="00254FE8" w:rsidRDefault="00BD4DF6" w:rsidP="00254FE8">
            <w:pPr>
              <w:pStyle w:val="Tableheadercentred"/>
              <w:keepNext/>
              <w:rPr>
                <w:rFonts w:eastAsia="Calibri"/>
                <w:szCs w:val="22"/>
              </w:rPr>
            </w:pPr>
          </w:p>
        </w:tc>
      </w:tr>
      <w:tr w:rsidR="00BD4DF6" w:rsidRPr="00254FE8" w:rsidTr="007F704F">
        <w:trPr>
          <w:cantSplit/>
          <w:trHeight w:hRule="exact" w:val="113"/>
          <w:tblHeader/>
        </w:trPr>
        <w:tc>
          <w:tcPr>
            <w:tcW w:w="864" w:type="dxa"/>
            <w:vMerge/>
            <w:tcBorders>
              <w:left w:val="nil"/>
            </w:tcBorders>
            <w:shd w:val="clear" w:color="auto" w:fill="auto"/>
          </w:tcPr>
          <w:p w:rsidR="00BD4DF6" w:rsidRPr="00254FE8" w:rsidRDefault="00BD4DF6" w:rsidP="00254FE8">
            <w:pPr>
              <w:pStyle w:val="Tableheadercentred"/>
              <w:keepNext/>
              <w:rPr>
                <w:rFonts w:eastAsia="Calibri"/>
                <w:szCs w:val="22"/>
              </w:rPr>
            </w:pPr>
          </w:p>
        </w:tc>
        <w:tc>
          <w:tcPr>
            <w:tcW w:w="2530" w:type="dxa"/>
            <w:vMerge/>
            <w:shd w:val="clear" w:color="auto" w:fill="E6E6E6"/>
          </w:tcPr>
          <w:p w:rsidR="00BD4DF6" w:rsidRPr="00254FE8" w:rsidRDefault="00BD4DF6" w:rsidP="00254FE8">
            <w:pPr>
              <w:pStyle w:val="Tableheadercentred"/>
              <w:keepNext/>
              <w:rPr>
                <w:rFonts w:eastAsia="Calibri"/>
                <w:szCs w:val="22"/>
              </w:rPr>
            </w:pPr>
          </w:p>
        </w:tc>
        <w:tc>
          <w:tcPr>
            <w:tcW w:w="2048" w:type="dxa"/>
            <w:vMerge/>
            <w:shd w:val="clear" w:color="auto" w:fill="E6E6E6"/>
          </w:tcPr>
          <w:p w:rsidR="00BD4DF6" w:rsidRPr="00254FE8" w:rsidRDefault="00BD4DF6" w:rsidP="00254FE8">
            <w:pPr>
              <w:pStyle w:val="Tableheadercentred"/>
              <w:keepNext/>
              <w:rPr>
                <w:rFonts w:eastAsia="Calibri"/>
                <w:szCs w:val="22"/>
              </w:rPr>
            </w:pPr>
          </w:p>
        </w:tc>
        <w:tc>
          <w:tcPr>
            <w:tcW w:w="2048" w:type="dxa"/>
            <w:vMerge w:val="restart"/>
            <w:tcBorders>
              <w:top w:val="nil"/>
              <w:right w:val="nil"/>
            </w:tcBorders>
            <w:shd w:val="clear" w:color="auto" w:fill="E6E6E6"/>
            <w:tcMar>
              <w:top w:w="28" w:type="dxa"/>
              <w:left w:w="85" w:type="dxa"/>
            </w:tcMar>
            <w:vAlign w:val="center"/>
          </w:tcPr>
          <w:p w:rsidR="00BD4DF6" w:rsidRPr="00254FE8" w:rsidRDefault="00BD4DF6" w:rsidP="00254FE8">
            <w:pPr>
              <w:pStyle w:val="Tablebody"/>
              <w:keepNext/>
              <w:spacing w:before="120" w:after="0"/>
              <w:rPr>
                <w:rFonts w:eastAsia="Calibri"/>
                <w:color w:val="808080"/>
                <w:szCs w:val="22"/>
              </w:rPr>
            </w:pPr>
            <w:r w:rsidRPr="00254FE8">
              <w:rPr>
                <w:rFonts w:eastAsia="Calibri"/>
                <w:color w:val="808080"/>
                <w:spacing w:val="-1"/>
                <w:szCs w:val="22"/>
              </w:rPr>
              <w:t>In one week there are</w:t>
            </w:r>
          </w:p>
        </w:tc>
        <w:tc>
          <w:tcPr>
            <w:tcW w:w="454" w:type="dxa"/>
            <w:tcBorders>
              <w:left w:val="nil"/>
              <w:bottom w:val="single" w:sz="8" w:space="0" w:color="auto"/>
              <w:right w:val="nil"/>
            </w:tcBorders>
            <w:shd w:val="clear" w:color="auto" w:fill="E6E6E6"/>
            <w:tcMar>
              <w:top w:w="28" w:type="dxa"/>
              <w:left w:w="57" w:type="dxa"/>
              <w:right w:w="57" w:type="dxa"/>
            </w:tcMar>
          </w:tcPr>
          <w:p w:rsidR="00BD4DF6" w:rsidRPr="00254FE8" w:rsidRDefault="00BD4DF6" w:rsidP="00254FE8">
            <w:pPr>
              <w:pStyle w:val="Tablebody"/>
              <w:keepNext/>
              <w:spacing w:after="0"/>
              <w:jc w:val="center"/>
              <w:rPr>
                <w:rFonts w:eastAsia="Calibri"/>
                <w:szCs w:val="22"/>
              </w:rPr>
            </w:pPr>
          </w:p>
        </w:tc>
        <w:tc>
          <w:tcPr>
            <w:tcW w:w="993" w:type="dxa"/>
            <w:vMerge w:val="restart"/>
            <w:tcBorders>
              <w:top w:val="nil"/>
              <w:left w:val="nil"/>
            </w:tcBorders>
            <w:shd w:val="clear" w:color="auto" w:fill="E6E6E6"/>
            <w:tcMar>
              <w:top w:w="28" w:type="dxa"/>
            </w:tcMar>
            <w:vAlign w:val="center"/>
          </w:tcPr>
          <w:p w:rsidR="00BD4DF6" w:rsidRPr="00254FE8" w:rsidRDefault="00BD4DF6" w:rsidP="00254FE8">
            <w:pPr>
              <w:pStyle w:val="Tablebody"/>
              <w:keepNext/>
              <w:spacing w:before="120" w:after="0"/>
              <w:rPr>
                <w:rFonts w:eastAsia="Calibri"/>
                <w:color w:val="808080"/>
                <w:szCs w:val="22"/>
              </w:rPr>
            </w:pPr>
            <w:proofErr w:type="gramStart"/>
            <w:r w:rsidRPr="00254FE8">
              <w:rPr>
                <w:rFonts w:eastAsia="Calibri"/>
                <w:color w:val="808080"/>
                <w:szCs w:val="22"/>
              </w:rPr>
              <w:t>classes</w:t>
            </w:r>
            <w:proofErr w:type="gramEnd"/>
            <w:r w:rsidRPr="00254FE8">
              <w:rPr>
                <w:rFonts w:eastAsia="Calibri"/>
                <w:color w:val="808080"/>
                <w:szCs w:val="22"/>
              </w:rPr>
              <w:t>.</w:t>
            </w:r>
          </w:p>
        </w:tc>
        <w:tc>
          <w:tcPr>
            <w:tcW w:w="2244" w:type="dxa"/>
            <w:vMerge/>
            <w:shd w:val="clear" w:color="auto" w:fill="E6E6E6"/>
          </w:tcPr>
          <w:p w:rsidR="00BD4DF6" w:rsidRPr="00254FE8" w:rsidRDefault="00BD4DF6" w:rsidP="00254FE8">
            <w:pPr>
              <w:pStyle w:val="Tableheadercentred"/>
              <w:keepNext/>
              <w:rPr>
                <w:rFonts w:eastAsia="Calibri"/>
                <w:szCs w:val="22"/>
              </w:rPr>
            </w:pPr>
          </w:p>
        </w:tc>
        <w:tc>
          <w:tcPr>
            <w:tcW w:w="2370" w:type="dxa"/>
            <w:vMerge/>
            <w:shd w:val="clear" w:color="auto" w:fill="E6E6E6"/>
          </w:tcPr>
          <w:p w:rsidR="00BD4DF6" w:rsidRPr="00254FE8" w:rsidRDefault="00BD4DF6" w:rsidP="00254FE8">
            <w:pPr>
              <w:pStyle w:val="Tableheadercentred"/>
              <w:keepNext/>
              <w:rPr>
                <w:rFonts w:eastAsia="Calibri"/>
                <w:szCs w:val="22"/>
              </w:rPr>
            </w:pPr>
          </w:p>
        </w:tc>
      </w:tr>
      <w:tr w:rsidR="00BD4DF6" w:rsidRPr="00904661" w:rsidTr="007F704F">
        <w:trPr>
          <w:cantSplit/>
          <w:trHeight w:hRule="exact" w:val="397"/>
          <w:tblHeader/>
        </w:trPr>
        <w:tc>
          <w:tcPr>
            <w:tcW w:w="864" w:type="dxa"/>
            <w:vMerge/>
            <w:tcBorders>
              <w:left w:val="nil"/>
            </w:tcBorders>
            <w:shd w:val="clear" w:color="auto" w:fill="auto"/>
          </w:tcPr>
          <w:p w:rsidR="00BD4DF6" w:rsidRPr="00254FE8" w:rsidRDefault="00BD4DF6" w:rsidP="00254FE8">
            <w:pPr>
              <w:pStyle w:val="Tableheadercentred"/>
              <w:keepNext/>
              <w:rPr>
                <w:rFonts w:eastAsia="Calibri"/>
                <w:szCs w:val="22"/>
              </w:rPr>
            </w:pPr>
          </w:p>
        </w:tc>
        <w:tc>
          <w:tcPr>
            <w:tcW w:w="2530" w:type="dxa"/>
            <w:vMerge/>
            <w:shd w:val="clear" w:color="auto" w:fill="E6E6E6"/>
          </w:tcPr>
          <w:p w:rsidR="00BD4DF6" w:rsidRPr="00254FE8" w:rsidRDefault="00BD4DF6" w:rsidP="00254FE8">
            <w:pPr>
              <w:pStyle w:val="Tableheadercentred"/>
              <w:keepNext/>
              <w:rPr>
                <w:rFonts w:eastAsia="Calibri"/>
                <w:szCs w:val="22"/>
              </w:rPr>
            </w:pPr>
          </w:p>
        </w:tc>
        <w:tc>
          <w:tcPr>
            <w:tcW w:w="2048" w:type="dxa"/>
            <w:vMerge/>
            <w:shd w:val="clear" w:color="auto" w:fill="E6E6E6"/>
          </w:tcPr>
          <w:p w:rsidR="00BD4DF6" w:rsidRPr="00254FE8" w:rsidRDefault="00BD4DF6" w:rsidP="00254FE8">
            <w:pPr>
              <w:pStyle w:val="Tableheadercentred"/>
              <w:keepNext/>
              <w:rPr>
                <w:rFonts w:eastAsia="Calibri"/>
                <w:szCs w:val="22"/>
              </w:rPr>
            </w:pPr>
          </w:p>
        </w:tc>
        <w:tc>
          <w:tcPr>
            <w:tcW w:w="2048" w:type="dxa"/>
            <w:vMerge/>
            <w:tcBorders>
              <w:bottom w:val="nil"/>
              <w:right w:val="single" w:sz="8" w:space="0" w:color="auto"/>
            </w:tcBorders>
            <w:shd w:val="clear" w:color="auto" w:fill="E6E6E6"/>
            <w:tcMar>
              <w:top w:w="28" w:type="dxa"/>
              <w:left w:w="85" w:type="dxa"/>
              <w:right w:w="57" w:type="dxa"/>
            </w:tcMar>
            <w:vAlign w:val="center"/>
          </w:tcPr>
          <w:p w:rsidR="00BD4DF6" w:rsidRPr="00254FE8" w:rsidRDefault="00BD4DF6" w:rsidP="00254FE8">
            <w:pPr>
              <w:pStyle w:val="Tablebody"/>
              <w:keepNext/>
              <w:spacing w:after="0"/>
              <w:rPr>
                <w:rFonts w:eastAsia="Calibri"/>
                <w:color w:val="808080"/>
                <w:spacing w:val="-1"/>
                <w:szCs w:val="22"/>
              </w:rPr>
            </w:pPr>
          </w:p>
        </w:tc>
        <w:tc>
          <w:tcPr>
            <w:tcW w:w="45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rsidR="00BD4DF6" w:rsidRPr="00254FE8" w:rsidRDefault="00BD4DF6" w:rsidP="00254FE8">
            <w:pPr>
              <w:pStyle w:val="Tablebody"/>
              <w:keepNext/>
              <w:tabs>
                <w:tab w:val="clear" w:pos="454"/>
              </w:tabs>
              <w:spacing w:after="0"/>
              <w:jc w:val="center"/>
              <w:rPr>
                <w:rFonts w:eastAsia="Calibri"/>
                <w:szCs w:val="22"/>
              </w:rPr>
            </w:pPr>
          </w:p>
        </w:tc>
        <w:tc>
          <w:tcPr>
            <w:tcW w:w="993" w:type="dxa"/>
            <w:vMerge/>
            <w:tcBorders>
              <w:left w:val="single" w:sz="8" w:space="0" w:color="auto"/>
              <w:bottom w:val="nil"/>
            </w:tcBorders>
            <w:shd w:val="clear" w:color="auto" w:fill="E6E6E6"/>
            <w:tcMar>
              <w:top w:w="28" w:type="dxa"/>
            </w:tcMar>
            <w:vAlign w:val="center"/>
          </w:tcPr>
          <w:p w:rsidR="00BD4DF6" w:rsidRPr="00254FE8" w:rsidRDefault="00BD4DF6" w:rsidP="00254FE8">
            <w:pPr>
              <w:pStyle w:val="Tablebody"/>
              <w:keepNext/>
              <w:tabs>
                <w:tab w:val="clear" w:pos="454"/>
              </w:tabs>
              <w:spacing w:after="0"/>
              <w:rPr>
                <w:rFonts w:eastAsia="Calibri"/>
                <w:color w:val="808080"/>
                <w:szCs w:val="22"/>
              </w:rPr>
            </w:pPr>
          </w:p>
        </w:tc>
        <w:tc>
          <w:tcPr>
            <w:tcW w:w="2244" w:type="dxa"/>
            <w:vMerge/>
            <w:shd w:val="clear" w:color="auto" w:fill="E6E6E6"/>
          </w:tcPr>
          <w:p w:rsidR="00BD4DF6" w:rsidRPr="00254FE8" w:rsidRDefault="00BD4DF6" w:rsidP="00254FE8">
            <w:pPr>
              <w:pStyle w:val="Tableheadercentred"/>
              <w:keepNext/>
              <w:rPr>
                <w:rFonts w:eastAsia="Calibri"/>
                <w:szCs w:val="22"/>
              </w:rPr>
            </w:pPr>
          </w:p>
        </w:tc>
        <w:tc>
          <w:tcPr>
            <w:tcW w:w="2370" w:type="dxa"/>
            <w:vMerge/>
            <w:shd w:val="clear" w:color="auto" w:fill="E6E6E6"/>
          </w:tcPr>
          <w:p w:rsidR="00BD4DF6" w:rsidRPr="00254FE8" w:rsidRDefault="00BD4DF6" w:rsidP="00254FE8">
            <w:pPr>
              <w:pStyle w:val="Tableheadercentred"/>
              <w:keepNext/>
              <w:rPr>
                <w:rFonts w:eastAsia="Calibri"/>
                <w:szCs w:val="22"/>
              </w:rPr>
            </w:pPr>
          </w:p>
        </w:tc>
      </w:tr>
      <w:tr w:rsidR="00361B38" w:rsidRPr="00904661" w:rsidTr="007F704F">
        <w:trPr>
          <w:cantSplit/>
          <w:trHeight w:hRule="exact" w:val="113"/>
          <w:tblHeader/>
        </w:trPr>
        <w:tc>
          <w:tcPr>
            <w:tcW w:w="864" w:type="dxa"/>
            <w:vMerge/>
            <w:tcBorders>
              <w:left w:val="nil"/>
              <w:bottom w:val="single" w:sz="8" w:space="0" w:color="000000"/>
            </w:tcBorders>
            <w:shd w:val="clear" w:color="auto" w:fill="auto"/>
          </w:tcPr>
          <w:p w:rsidR="00361B38" w:rsidRPr="00254FE8" w:rsidRDefault="00361B38" w:rsidP="00254FE8">
            <w:pPr>
              <w:pStyle w:val="Tableheadercentred"/>
              <w:keepNext/>
              <w:rPr>
                <w:rFonts w:eastAsia="Calibri"/>
                <w:szCs w:val="22"/>
              </w:rPr>
            </w:pPr>
          </w:p>
        </w:tc>
        <w:tc>
          <w:tcPr>
            <w:tcW w:w="2530" w:type="dxa"/>
            <w:vMerge/>
            <w:tcBorders>
              <w:bottom w:val="single" w:sz="8" w:space="0" w:color="000000"/>
            </w:tcBorders>
            <w:shd w:val="clear" w:color="auto" w:fill="E6E6E6"/>
          </w:tcPr>
          <w:p w:rsidR="00361B38" w:rsidRPr="00254FE8" w:rsidRDefault="00361B38" w:rsidP="00254FE8">
            <w:pPr>
              <w:pStyle w:val="Tableheadercentred"/>
              <w:keepNext/>
              <w:rPr>
                <w:rFonts w:eastAsia="Calibri"/>
                <w:szCs w:val="22"/>
              </w:rPr>
            </w:pPr>
          </w:p>
        </w:tc>
        <w:tc>
          <w:tcPr>
            <w:tcW w:w="2048" w:type="dxa"/>
            <w:vMerge/>
            <w:tcBorders>
              <w:bottom w:val="single" w:sz="8" w:space="0" w:color="000000"/>
            </w:tcBorders>
            <w:shd w:val="clear" w:color="auto" w:fill="E6E6E6"/>
          </w:tcPr>
          <w:p w:rsidR="00361B38" w:rsidRPr="00254FE8" w:rsidRDefault="00361B38" w:rsidP="00254FE8">
            <w:pPr>
              <w:pStyle w:val="Tableheadercentred"/>
              <w:keepNext/>
              <w:rPr>
                <w:rFonts w:eastAsia="Calibri"/>
                <w:szCs w:val="22"/>
              </w:rPr>
            </w:pPr>
          </w:p>
        </w:tc>
        <w:tc>
          <w:tcPr>
            <w:tcW w:w="2048" w:type="dxa"/>
            <w:tcBorders>
              <w:top w:val="nil"/>
              <w:bottom w:val="single" w:sz="8" w:space="0" w:color="000000"/>
              <w:right w:val="nil"/>
            </w:tcBorders>
            <w:shd w:val="clear" w:color="auto" w:fill="E6E6E6"/>
            <w:tcMar>
              <w:top w:w="28" w:type="dxa"/>
            </w:tcMar>
          </w:tcPr>
          <w:p w:rsidR="00361B38" w:rsidRPr="00254FE8" w:rsidRDefault="00361B38" w:rsidP="00254FE8">
            <w:pPr>
              <w:pStyle w:val="Tablebody"/>
              <w:keepNext/>
              <w:rPr>
                <w:rFonts w:eastAsia="Calibri"/>
                <w:color w:val="808080"/>
                <w:szCs w:val="22"/>
              </w:rPr>
            </w:pPr>
          </w:p>
        </w:tc>
        <w:tc>
          <w:tcPr>
            <w:tcW w:w="454" w:type="dxa"/>
            <w:tcBorders>
              <w:top w:val="single" w:sz="8" w:space="0" w:color="auto"/>
              <w:left w:val="nil"/>
              <w:bottom w:val="single" w:sz="8" w:space="0" w:color="000000"/>
              <w:right w:val="nil"/>
            </w:tcBorders>
            <w:shd w:val="clear" w:color="auto" w:fill="E6E6E6"/>
            <w:tcMar>
              <w:top w:w="28" w:type="dxa"/>
              <w:left w:w="57" w:type="dxa"/>
              <w:right w:w="57" w:type="dxa"/>
            </w:tcMar>
            <w:vAlign w:val="center"/>
          </w:tcPr>
          <w:p w:rsidR="00361B38" w:rsidRPr="00254FE8" w:rsidRDefault="00361B38" w:rsidP="00254FE8">
            <w:pPr>
              <w:pStyle w:val="Tableheadercentred"/>
              <w:keepNext/>
              <w:rPr>
                <w:rFonts w:eastAsia="Calibri"/>
                <w:szCs w:val="22"/>
              </w:rPr>
            </w:pPr>
          </w:p>
        </w:tc>
        <w:tc>
          <w:tcPr>
            <w:tcW w:w="993" w:type="dxa"/>
            <w:tcBorders>
              <w:top w:val="nil"/>
              <w:left w:val="nil"/>
              <w:bottom w:val="single" w:sz="8" w:space="0" w:color="000000"/>
            </w:tcBorders>
            <w:shd w:val="clear" w:color="auto" w:fill="E6E6E6"/>
            <w:tcMar>
              <w:top w:w="28" w:type="dxa"/>
            </w:tcMar>
          </w:tcPr>
          <w:p w:rsidR="00361B38" w:rsidRPr="00254FE8" w:rsidRDefault="00361B38" w:rsidP="00254FE8">
            <w:pPr>
              <w:pStyle w:val="Tableheadercentred"/>
              <w:keepNext/>
              <w:rPr>
                <w:rFonts w:eastAsia="Calibri"/>
                <w:szCs w:val="22"/>
              </w:rPr>
            </w:pPr>
          </w:p>
        </w:tc>
        <w:tc>
          <w:tcPr>
            <w:tcW w:w="2244" w:type="dxa"/>
            <w:vMerge/>
            <w:tcBorders>
              <w:bottom w:val="single" w:sz="8" w:space="0" w:color="000000"/>
            </w:tcBorders>
            <w:shd w:val="clear" w:color="auto" w:fill="E6E6E6"/>
          </w:tcPr>
          <w:p w:rsidR="00361B38" w:rsidRPr="00254FE8" w:rsidRDefault="00361B38" w:rsidP="00254FE8">
            <w:pPr>
              <w:pStyle w:val="Tableheadercentred"/>
              <w:keepNext/>
              <w:rPr>
                <w:rFonts w:eastAsia="Calibri"/>
                <w:szCs w:val="22"/>
              </w:rPr>
            </w:pPr>
          </w:p>
        </w:tc>
        <w:tc>
          <w:tcPr>
            <w:tcW w:w="2370" w:type="dxa"/>
            <w:vMerge/>
            <w:tcBorders>
              <w:bottom w:val="single" w:sz="8" w:space="0" w:color="000000"/>
            </w:tcBorders>
            <w:shd w:val="clear" w:color="auto" w:fill="E6E6E6"/>
          </w:tcPr>
          <w:p w:rsidR="00361B38" w:rsidRPr="00254FE8" w:rsidRDefault="00361B38" w:rsidP="00254FE8">
            <w:pPr>
              <w:pStyle w:val="Tableheadercentred"/>
              <w:keepNext/>
              <w:rPr>
                <w:rFonts w:eastAsia="Calibri"/>
                <w:szCs w:val="22"/>
              </w:rPr>
            </w:pPr>
          </w:p>
        </w:tc>
      </w:tr>
      <w:tr w:rsidR="00A5239C" w:rsidRPr="00904661" w:rsidTr="007F704F">
        <w:trPr>
          <w:cantSplit/>
          <w:trHeight w:val="284"/>
        </w:trPr>
        <w:tc>
          <w:tcPr>
            <w:tcW w:w="864" w:type="dxa"/>
            <w:vMerge w:val="restart"/>
            <w:shd w:val="clear" w:color="auto" w:fill="F3F3F3"/>
          </w:tcPr>
          <w:p w:rsidR="00A5239C" w:rsidRPr="00254FE8" w:rsidRDefault="00A5239C" w:rsidP="00254FE8">
            <w:pPr>
              <w:pStyle w:val="Tablebody-grey"/>
              <w:keepNext/>
              <w:rPr>
                <w:rFonts w:eastAsia="Calibri"/>
                <w:szCs w:val="22"/>
              </w:rPr>
            </w:pPr>
            <w:r w:rsidRPr="00254FE8">
              <w:rPr>
                <w:rFonts w:eastAsia="Calibri"/>
                <w:szCs w:val="22"/>
              </w:rPr>
              <w:t>Year 1</w:t>
            </w:r>
          </w:p>
        </w:tc>
        <w:tc>
          <w:tcPr>
            <w:tcW w:w="2530" w:type="dxa"/>
            <w:shd w:val="clear" w:color="auto" w:fill="auto"/>
          </w:tcPr>
          <w:p w:rsidR="00A5239C" w:rsidRPr="008D47F0" w:rsidRDefault="00A5239C" w:rsidP="009A3E52">
            <w:pPr>
              <w:pStyle w:val="Cover-date"/>
              <w:rPr>
                <w:rFonts w:eastAsia="Calibri"/>
                <w:sz w:val="19"/>
                <w:szCs w:val="19"/>
              </w:rPr>
            </w:pPr>
            <w:proofErr w:type="spellStart"/>
            <w:r w:rsidRPr="008D47F0">
              <w:rPr>
                <w:sz w:val="19"/>
                <w:szCs w:val="19"/>
                <w:lang w:val="ru-RU" w:eastAsia="en-GB"/>
              </w:rPr>
              <w:t>Statistical</w:t>
            </w:r>
            <w:proofErr w:type="spellEnd"/>
            <w:r w:rsidRPr="008D47F0">
              <w:rPr>
                <w:sz w:val="19"/>
                <w:szCs w:val="19"/>
                <w:lang w:val="ru-RU" w:eastAsia="en-GB"/>
              </w:rPr>
              <w:t xml:space="preserve"> </w:t>
            </w:r>
            <w:proofErr w:type="spellStart"/>
            <w:r w:rsidRPr="008D47F0">
              <w:rPr>
                <w:sz w:val="19"/>
                <w:szCs w:val="19"/>
                <w:lang w:val="ru-RU" w:eastAsia="en-GB"/>
              </w:rPr>
              <w:t>analysis</w:t>
            </w:r>
            <w:proofErr w:type="spellEnd"/>
            <w:r w:rsidRPr="008D47F0">
              <w:rPr>
                <w:sz w:val="19"/>
                <w:szCs w:val="19"/>
                <w:lang w:val="ru-RU" w:eastAsia="en-GB"/>
              </w:rPr>
              <w:t xml:space="preserve"> </w:t>
            </w:r>
          </w:p>
        </w:tc>
        <w:tc>
          <w:tcPr>
            <w:tcW w:w="2048" w:type="dxa"/>
            <w:shd w:val="clear" w:color="auto" w:fill="auto"/>
          </w:tcPr>
          <w:p w:rsidR="00A5239C" w:rsidRPr="008D47F0" w:rsidRDefault="00A5239C" w:rsidP="00254FE8">
            <w:pPr>
              <w:pStyle w:val="Tablebody"/>
              <w:keepNext/>
              <w:rPr>
                <w:rFonts w:eastAsia="Calibri" w:cs="Arial"/>
                <w:szCs w:val="19"/>
                <w:lang w:val="en-US"/>
              </w:rPr>
            </w:pPr>
            <w:r w:rsidRPr="008D47F0">
              <w:rPr>
                <w:rFonts w:eastAsia="MyriadPro-Light" w:cs="Arial"/>
                <w:szCs w:val="19"/>
                <w:lang w:val="en-US" w:eastAsia="en-GB"/>
              </w:rPr>
              <w:t>Calculating standard deviations and explanation its significance; establishing relations between variables</w:t>
            </w:r>
          </w:p>
        </w:tc>
        <w:tc>
          <w:tcPr>
            <w:tcW w:w="3495" w:type="dxa"/>
            <w:gridSpan w:val="3"/>
            <w:shd w:val="clear" w:color="auto" w:fill="auto"/>
          </w:tcPr>
          <w:p w:rsidR="00A5239C" w:rsidRPr="008D47F0" w:rsidRDefault="00A5239C" w:rsidP="00254FE8">
            <w:pPr>
              <w:pStyle w:val="Tablebody"/>
              <w:keepNext/>
              <w:rPr>
                <w:rFonts w:eastAsia="Calibri"/>
                <w:szCs w:val="19"/>
              </w:rPr>
            </w:pPr>
            <w:r>
              <w:rPr>
                <w:rFonts w:eastAsia="Calibri"/>
                <w:szCs w:val="19"/>
              </w:rPr>
              <w:t>2 hours</w:t>
            </w:r>
          </w:p>
        </w:tc>
        <w:tc>
          <w:tcPr>
            <w:tcW w:w="2244" w:type="dxa"/>
            <w:tcBorders>
              <w:bottom w:val="single" w:sz="4" w:space="0" w:color="auto"/>
            </w:tcBorders>
            <w:shd w:val="clear" w:color="auto" w:fill="auto"/>
          </w:tcPr>
          <w:p w:rsidR="00A5239C" w:rsidRPr="00702D94" w:rsidRDefault="00294C16" w:rsidP="00917A49">
            <w:pPr>
              <w:pStyle w:val="Tablebody"/>
              <w:keepNext/>
              <w:rPr>
                <w:rFonts w:eastAsia="Calibri"/>
                <w:szCs w:val="19"/>
                <w:lang w:val="en-US"/>
              </w:rPr>
            </w:pPr>
            <w:r>
              <w:rPr>
                <w:rFonts w:eastAsia="Calibri"/>
                <w:szCs w:val="19"/>
                <w:lang w:val="en-US"/>
              </w:rPr>
              <w:t>Calculations, sums, discussion about correct calculations</w:t>
            </w:r>
            <w:r w:rsidR="00917A49">
              <w:rPr>
                <w:rFonts w:eastAsia="Calibri"/>
                <w:szCs w:val="19"/>
                <w:lang w:val="en-US"/>
              </w:rPr>
              <w:t xml:space="preserve"> and </w:t>
            </w:r>
            <w:r>
              <w:rPr>
                <w:rFonts w:eastAsia="Calibri"/>
                <w:szCs w:val="19"/>
                <w:lang w:val="en-US"/>
              </w:rPr>
              <w:t>meaning</w:t>
            </w:r>
            <w:r w:rsidR="00917A49">
              <w:rPr>
                <w:rFonts w:eastAsia="Calibri"/>
                <w:szCs w:val="19"/>
                <w:lang w:val="en-US"/>
              </w:rPr>
              <w:t xml:space="preserve"> mathematics</w:t>
            </w:r>
            <w:r>
              <w:rPr>
                <w:rFonts w:eastAsia="Calibri"/>
                <w:szCs w:val="19"/>
                <w:lang w:val="en-US"/>
              </w:rPr>
              <w:t xml:space="preserve"> for natural science.</w:t>
            </w:r>
          </w:p>
        </w:tc>
        <w:tc>
          <w:tcPr>
            <w:tcW w:w="2370" w:type="dxa"/>
            <w:tcBorders>
              <w:bottom w:val="single" w:sz="4" w:space="0" w:color="auto"/>
            </w:tcBorders>
            <w:shd w:val="clear" w:color="auto" w:fill="auto"/>
          </w:tcPr>
          <w:p w:rsidR="00A5239C" w:rsidRPr="00294C16" w:rsidRDefault="00917A49" w:rsidP="00254FE8">
            <w:pPr>
              <w:pStyle w:val="Tablebody"/>
              <w:keepNext/>
              <w:rPr>
                <w:rFonts w:eastAsia="Calibri"/>
                <w:szCs w:val="19"/>
                <w:lang w:val="en-US"/>
              </w:rPr>
            </w:pPr>
            <w:r>
              <w:rPr>
                <w:rFonts w:eastAsia="Calibri"/>
                <w:szCs w:val="19"/>
                <w:lang w:val="en-US"/>
              </w:rPr>
              <w:t>Text book</w:t>
            </w:r>
          </w:p>
        </w:tc>
      </w:tr>
      <w:tr w:rsidR="007F704F" w:rsidRPr="00904661" w:rsidTr="007F704F">
        <w:trPr>
          <w:cantSplit/>
          <w:trHeight w:val="2202"/>
        </w:trPr>
        <w:tc>
          <w:tcPr>
            <w:tcW w:w="864" w:type="dxa"/>
            <w:vMerge/>
            <w:shd w:val="clear" w:color="auto" w:fill="F3F3F3"/>
          </w:tcPr>
          <w:p w:rsidR="007F704F" w:rsidRPr="00254FE8" w:rsidRDefault="007F704F" w:rsidP="00254FE8">
            <w:pPr>
              <w:pStyle w:val="Tablebody-grey"/>
              <w:keepNext/>
              <w:rPr>
                <w:rFonts w:eastAsia="Calibri"/>
                <w:szCs w:val="22"/>
              </w:rPr>
            </w:pPr>
          </w:p>
        </w:tc>
        <w:tc>
          <w:tcPr>
            <w:tcW w:w="2530" w:type="dxa"/>
            <w:shd w:val="clear" w:color="auto" w:fill="auto"/>
          </w:tcPr>
          <w:p w:rsidR="007F704F" w:rsidRPr="00254FE8" w:rsidRDefault="007F704F" w:rsidP="004F5EAA">
            <w:pPr>
              <w:pStyle w:val="Tablebody"/>
              <w:keepNext/>
              <w:rPr>
                <w:rFonts w:eastAsia="Calibri"/>
                <w:szCs w:val="22"/>
              </w:rPr>
            </w:pPr>
            <w:r>
              <w:rPr>
                <w:rFonts w:eastAsia="Calibri"/>
                <w:szCs w:val="22"/>
              </w:rPr>
              <w:t>The chemistry of life</w:t>
            </w:r>
          </w:p>
        </w:tc>
        <w:tc>
          <w:tcPr>
            <w:tcW w:w="2048" w:type="dxa"/>
            <w:shd w:val="clear" w:color="auto" w:fill="auto"/>
          </w:tcPr>
          <w:p w:rsidR="007F704F" w:rsidRPr="00254FE8" w:rsidRDefault="007F704F" w:rsidP="004F5EAA">
            <w:pPr>
              <w:pStyle w:val="Tablebody"/>
              <w:keepNext/>
              <w:rPr>
                <w:rFonts w:eastAsia="Calibri"/>
                <w:szCs w:val="22"/>
              </w:rPr>
            </w:pPr>
            <w:r>
              <w:rPr>
                <w:rFonts w:eastAsia="Calibri"/>
                <w:szCs w:val="22"/>
              </w:rPr>
              <w:t>Chemical elements in organism. Water, its functions. Organic matters, DNA, replication and biosynthesis of protein</w:t>
            </w:r>
            <w:r w:rsidR="002372F3">
              <w:rPr>
                <w:rFonts w:eastAsia="Calibri"/>
                <w:szCs w:val="22"/>
              </w:rPr>
              <w:t>.</w:t>
            </w:r>
          </w:p>
        </w:tc>
        <w:tc>
          <w:tcPr>
            <w:tcW w:w="3495" w:type="dxa"/>
            <w:gridSpan w:val="3"/>
            <w:shd w:val="clear" w:color="auto" w:fill="auto"/>
          </w:tcPr>
          <w:p w:rsidR="007F704F" w:rsidRPr="00254FE8" w:rsidRDefault="007F704F" w:rsidP="004F5EAA">
            <w:pPr>
              <w:pStyle w:val="Tablebody"/>
              <w:keepNext/>
              <w:tabs>
                <w:tab w:val="clear" w:pos="1814"/>
              </w:tabs>
              <w:rPr>
                <w:rFonts w:eastAsia="Calibri"/>
                <w:szCs w:val="22"/>
              </w:rPr>
            </w:pPr>
            <w:r>
              <w:rPr>
                <w:rFonts w:eastAsia="Calibri"/>
                <w:szCs w:val="22"/>
              </w:rPr>
              <w:t xml:space="preserve">10 </w:t>
            </w:r>
            <w:r>
              <w:rPr>
                <w:rFonts w:eastAsia="Calibri"/>
                <w:szCs w:val="19"/>
              </w:rPr>
              <w:t>hours</w:t>
            </w:r>
          </w:p>
        </w:tc>
        <w:tc>
          <w:tcPr>
            <w:tcW w:w="2244" w:type="dxa"/>
            <w:tcBorders>
              <w:top w:val="single" w:sz="4" w:space="0" w:color="auto"/>
              <w:right w:val="single" w:sz="4" w:space="0" w:color="auto"/>
            </w:tcBorders>
            <w:shd w:val="clear" w:color="auto" w:fill="auto"/>
          </w:tcPr>
          <w:p w:rsidR="007F704F" w:rsidRPr="00702D94" w:rsidRDefault="007F704F" w:rsidP="001407D9">
            <w:pPr>
              <w:pStyle w:val="Tablebody"/>
              <w:keepNext/>
              <w:rPr>
                <w:rFonts w:eastAsia="Calibri"/>
                <w:szCs w:val="19"/>
                <w:lang w:val="en-US"/>
              </w:rPr>
            </w:pPr>
            <w:r>
              <w:rPr>
                <w:rFonts w:eastAsia="Calibri"/>
                <w:szCs w:val="19"/>
              </w:rPr>
              <w:t>Tests, discussions, workshops,</w:t>
            </w:r>
            <w:r>
              <w:rPr>
                <w:rFonts w:eastAsia="Calibri"/>
                <w:szCs w:val="19"/>
                <w:lang w:val="en-US"/>
              </w:rPr>
              <w:t xml:space="preserve"> individual/group research, making presentations</w:t>
            </w:r>
            <w:r w:rsidR="001407D9">
              <w:rPr>
                <w:rFonts w:eastAsia="Calibri"/>
                <w:szCs w:val="19"/>
                <w:lang w:val="en-US"/>
              </w:rPr>
              <w:t>.</w:t>
            </w:r>
          </w:p>
        </w:tc>
        <w:tc>
          <w:tcPr>
            <w:tcW w:w="2370" w:type="dxa"/>
            <w:tcBorders>
              <w:top w:val="single" w:sz="4" w:space="0" w:color="auto"/>
              <w:left w:val="single" w:sz="4" w:space="0" w:color="auto"/>
            </w:tcBorders>
            <w:shd w:val="clear" w:color="auto" w:fill="auto"/>
          </w:tcPr>
          <w:p w:rsidR="007F704F" w:rsidRPr="008D47F0" w:rsidRDefault="007F704F" w:rsidP="00D0115E">
            <w:pPr>
              <w:pStyle w:val="Tablebody"/>
              <w:keepNext/>
              <w:rPr>
                <w:rFonts w:eastAsia="Calibri"/>
                <w:szCs w:val="19"/>
              </w:rPr>
            </w:pPr>
            <w:r>
              <w:rPr>
                <w:rFonts w:eastAsia="Calibri"/>
                <w:szCs w:val="19"/>
              </w:rPr>
              <w:t xml:space="preserve">Films,  online communications, </w:t>
            </w:r>
            <w:r w:rsidR="00294C16">
              <w:rPr>
                <w:rFonts w:eastAsia="Calibri"/>
                <w:szCs w:val="19"/>
              </w:rPr>
              <w:t xml:space="preserve">science articles, </w:t>
            </w:r>
            <w:proofErr w:type="spellStart"/>
            <w:r w:rsidR="002372F3">
              <w:rPr>
                <w:rFonts w:eastAsia="Calibri"/>
                <w:szCs w:val="19"/>
              </w:rPr>
              <w:t>mediaresources</w:t>
            </w:r>
            <w:proofErr w:type="spellEnd"/>
          </w:p>
        </w:tc>
      </w:tr>
      <w:tr w:rsidR="007F704F" w:rsidRPr="00904661" w:rsidTr="007F704F">
        <w:trPr>
          <w:cantSplit/>
          <w:trHeight w:val="338"/>
        </w:trPr>
        <w:tc>
          <w:tcPr>
            <w:tcW w:w="864" w:type="dxa"/>
            <w:vMerge/>
            <w:shd w:val="clear" w:color="auto" w:fill="F3F3F3"/>
          </w:tcPr>
          <w:p w:rsidR="007F704F" w:rsidRPr="00254FE8" w:rsidRDefault="007F704F" w:rsidP="00254FE8">
            <w:pPr>
              <w:pStyle w:val="Tablebody-grey"/>
              <w:keepNext/>
              <w:rPr>
                <w:rFonts w:eastAsia="Calibri"/>
                <w:szCs w:val="22"/>
              </w:rPr>
            </w:pPr>
          </w:p>
        </w:tc>
        <w:tc>
          <w:tcPr>
            <w:tcW w:w="2530" w:type="dxa"/>
            <w:vMerge w:val="restart"/>
            <w:shd w:val="clear" w:color="auto" w:fill="auto"/>
          </w:tcPr>
          <w:p w:rsidR="007F704F" w:rsidRPr="00254FE8" w:rsidRDefault="007F704F" w:rsidP="004C0CA3">
            <w:pPr>
              <w:pStyle w:val="Tablebody"/>
              <w:keepNext/>
              <w:rPr>
                <w:rFonts w:eastAsia="Calibri"/>
                <w:szCs w:val="22"/>
              </w:rPr>
            </w:pPr>
            <w:r>
              <w:rPr>
                <w:rFonts w:eastAsia="Calibri"/>
                <w:szCs w:val="22"/>
              </w:rPr>
              <w:t>Cells</w:t>
            </w:r>
          </w:p>
        </w:tc>
        <w:tc>
          <w:tcPr>
            <w:tcW w:w="2048" w:type="dxa"/>
            <w:vMerge w:val="restart"/>
            <w:shd w:val="clear" w:color="auto" w:fill="auto"/>
          </w:tcPr>
          <w:p w:rsidR="007F704F" w:rsidRPr="00254FE8" w:rsidRDefault="007F704F" w:rsidP="004C0CA3">
            <w:pPr>
              <w:pStyle w:val="Tablebody"/>
              <w:keepNext/>
              <w:rPr>
                <w:rFonts w:eastAsia="Calibri"/>
                <w:szCs w:val="22"/>
              </w:rPr>
            </w:pPr>
            <w:r>
              <w:rPr>
                <w:rFonts w:eastAsia="Calibri"/>
                <w:szCs w:val="22"/>
              </w:rPr>
              <w:t xml:space="preserve">Cell theory, </w:t>
            </w:r>
            <w:proofErr w:type="spellStart"/>
            <w:r>
              <w:rPr>
                <w:rFonts w:eastAsia="Calibri"/>
                <w:szCs w:val="22"/>
              </w:rPr>
              <w:t>uni</w:t>
            </w:r>
            <w:proofErr w:type="spellEnd"/>
            <w:r>
              <w:rPr>
                <w:rFonts w:eastAsia="Calibri"/>
                <w:szCs w:val="22"/>
              </w:rPr>
              <w:t xml:space="preserve">- and </w:t>
            </w:r>
            <w:proofErr w:type="spellStart"/>
            <w:r>
              <w:rPr>
                <w:rFonts w:eastAsia="Calibri"/>
                <w:szCs w:val="22"/>
              </w:rPr>
              <w:t>multicellular</w:t>
            </w:r>
            <w:proofErr w:type="spellEnd"/>
            <w:r>
              <w:rPr>
                <w:rFonts w:eastAsia="Calibri"/>
                <w:szCs w:val="22"/>
              </w:rPr>
              <w:t xml:space="preserve"> organisms (difference of its operation)</w:t>
            </w:r>
            <w:r>
              <w:rPr>
                <w:rFonts w:eastAsia="Calibri"/>
                <w:szCs w:val="22"/>
                <w:lang w:val="en-US"/>
              </w:rPr>
              <w:t xml:space="preserve">, ethical problems of </w:t>
            </w:r>
            <w:r>
              <w:rPr>
                <w:rFonts w:eastAsia="Calibri"/>
                <w:szCs w:val="22"/>
                <w:lang w:val="en-US"/>
              </w:rPr>
              <w:lastRenderedPageBreak/>
              <w:t xml:space="preserve">cloning. </w:t>
            </w:r>
            <w:proofErr w:type="spellStart"/>
            <w:r>
              <w:rPr>
                <w:rFonts w:eastAsia="Calibri"/>
                <w:szCs w:val="22"/>
                <w:lang w:val="en-US"/>
              </w:rPr>
              <w:t>Procariotic</w:t>
            </w:r>
            <w:proofErr w:type="spellEnd"/>
            <w:r>
              <w:rPr>
                <w:rFonts w:eastAsia="Calibri"/>
                <w:szCs w:val="22"/>
                <w:lang w:val="en-US"/>
              </w:rPr>
              <w:t xml:space="preserve"> and </w:t>
            </w:r>
            <w:proofErr w:type="spellStart"/>
            <w:r>
              <w:rPr>
                <w:rFonts w:eastAsia="Calibri"/>
                <w:szCs w:val="22"/>
                <w:lang w:val="en-US"/>
              </w:rPr>
              <w:t>eucariotic</w:t>
            </w:r>
            <w:proofErr w:type="spellEnd"/>
            <w:r>
              <w:rPr>
                <w:rFonts w:eastAsia="Calibri"/>
                <w:szCs w:val="22"/>
                <w:lang w:val="en-US"/>
              </w:rPr>
              <w:t xml:space="preserve"> cells. Its structure. Cell structures. Mitosis. Cell vital functions(transpiration, </w:t>
            </w:r>
            <w:proofErr w:type="spellStart"/>
            <w:r>
              <w:rPr>
                <w:rFonts w:eastAsia="Calibri"/>
                <w:szCs w:val="22"/>
                <w:lang w:val="en-US"/>
              </w:rPr>
              <w:t>photosyntesis</w:t>
            </w:r>
            <w:proofErr w:type="spellEnd"/>
            <w:r>
              <w:rPr>
                <w:rFonts w:eastAsia="Calibri"/>
                <w:szCs w:val="22"/>
                <w:lang w:val="en-US"/>
              </w:rPr>
              <w:t xml:space="preserve">) </w:t>
            </w:r>
          </w:p>
        </w:tc>
        <w:tc>
          <w:tcPr>
            <w:tcW w:w="3495" w:type="dxa"/>
            <w:gridSpan w:val="3"/>
            <w:vMerge w:val="restart"/>
            <w:shd w:val="clear" w:color="auto" w:fill="auto"/>
          </w:tcPr>
          <w:p w:rsidR="007F704F" w:rsidRPr="00254FE8" w:rsidRDefault="007F704F" w:rsidP="004C0CA3">
            <w:pPr>
              <w:pStyle w:val="Tablebody"/>
              <w:keepNext/>
              <w:rPr>
                <w:rFonts w:eastAsia="Calibri"/>
                <w:szCs w:val="22"/>
              </w:rPr>
            </w:pPr>
            <w:r>
              <w:rPr>
                <w:rFonts w:eastAsia="Calibri"/>
                <w:szCs w:val="22"/>
              </w:rPr>
              <w:lastRenderedPageBreak/>
              <w:t xml:space="preserve">17 </w:t>
            </w:r>
            <w:r>
              <w:rPr>
                <w:rFonts w:eastAsia="Calibri"/>
                <w:szCs w:val="19"/>
              </w:rPr>
              <w:t>hours</w:t>
            </w:r>
          </w:p>
        </w:tc>
        <w:tc>
          <w:tcPr>
            <w:tcW w:w="2244" w:type="dxa"/>
            <w:tcBorders>
              <w:top w:val="single" w:sz="4" w:space="0" w:color="auto"/>
              <w:bottom w:val="single" w:sz="4" w:space="0" w:color="auto"/>
            </w:tcBorders>
            <w:shd w:val="clear" w:color="auto" w:fill="auto"/>
          </w:tcPr>
          <w:p w:rsidR="007F704F" w:rsidRPr="00254FE8" w:rsidRDefault="00294C16" w:rsidP="001407D9">
            <w:pPr>
              <w:pStyle w:val="Tablebody"/>
              <w:rPr>
                <w:rFonts w:eastAsia="Calibri"/>
                <w:szCs w:val="22"/>
              </w:rPr>
            </w:pPr>
            <w:proofErr w:type="gramStart"/>
            <w:r>
              <w:rPr>
                <w:rFonts w:eastAsia="Calibri"/>
                <w:szCs w:val="19"/>
                <w:lang w:val="en-US"/>
              </w:rPr>
              <w:t>statement</w:t>
            </w:r>
            <w:proofErr w:type="gramEnd"/>
            <w:r>
              <w:rPr>
                <w:rFonts w:eastAsia="Calibri"/>
                <w:szCs w:val="19"/>
                <w:lang w:val="en-US"/>
              </w:rPr>
              <w:t xml:space="preserve">, </w:t>
            </w:r>
            <w:r w:rsidR="002372F3">
              <w:rPr>
                <w:rFonts w:eastAsia="Calibri"/>
                <w:szCs w:val="19"/>
                <w:lang w:val="en-US"/>
              </w:rPr>
              <w:t xml:space="preserve">presentations, </w:t>
            </w:r>
            <w:r w:rsidR="00917A49">
              <w:rPr>
                <w:rFonts w:eastAsia="Calibri"/>
                <w:szCs w:val="19"/>
              </w:rPr>
              <w:t xml:space="preserve">workshops, pair/group work, </w:t>
            </w:r>
            <w:r w:rsidR="00917A49">
              <w:rPr>
                <w:rFonts w:eastAsia="Calibri"/>
                <w:szCs w:val="22"/>
              </w:rPr>
              <w:t xml:space="preserve"> constructing models</w:t>
            </w:r>
            <w:r w:rsidR="001407D9">
              <w:rPr>
                <w:rFonts w:eastAsia="Calibri"/>
                <w:szCs w:val="22"/>
              </w:rPr>
              <w:t>.</w:t>
            </w:r>
          </w:p>
        </w:tc>
        <w:tc>
          <w:tcPr>
            <w:tcW w:w="2370" w:type="dxa"/>
            <w:tcBorders>
              <w:top w:val="single" w:sz="4" w:space="0" w:color="auto"/>
              <w:bottom w:val="single" w:sz="4" w:space="0" w:color="auto"/>
            </w:tcBorders>
            <w:shd w:val="clear" w:color="auto" w:fill="auto"/>
          </w:tcPr>
          <w:p w:rsidR="007F704F" w:rsidRPr="00254FE8" w:rsidRDefault="002372F3" w:rsidP="00917A49">
            <w:pPr>
              <w:pStyle w:val="Tablebody"/>
              <w:rPr>
                <w:rFonts w:eastAsia="Calibri"/>
                <w:szCs w:val="22"/>
              </w:rPr>
            </w:pPr>
            <w:proofErr w:type="spellStart"/>
            <w:r>
              <w:rPr>
                <w:rFonts w:eastAsia="Calibri"/>
                <w:szCs w:val="22"/>
              </w:rPr>
              <w:t>Mediaresourses</w:t>
            </w:r>
            <w:proofErr w:type="spellEnd"/>
            <w:r>
              <w:rPr>
                <w:rFonts w:eastAsia="Calibri"/>
                <w:szCs w:val="22"/>
              </w:rPr>
              <w:t>: programs (simulation),</w:t>
            </w:r>
            <w:r w:rsidR="00AA6CF4">
              <w:rPr>
                <w:rFonts w:eastAsia="Calibri"/>
                <w:szCs w:val="19"/>
                <w:lang w:val="en-US"/>
              </w:rPr>
              <w:t xml:space="preserve"> </w:t>
            </w:r>
            <w:r w:rsidR="00AA6CF4">
              <w:rPr>
                <w:rFonts w:eastAsia="Calibri"/>
                <w:szCs w:val="22"/>
              </w:rPr>
              <w:t>text book,</w:t>
            </w:r>
            <w:r w:rsidR="00AA6CF4">
              <w:rPr>
                <w:rFonts w:eastAsia="Calibri"/>
                <w:szCs w:val="19"/>
                <w:lang w:val="en-US"/>
              </w:rPr>
              <w:t xml:space="preserve"> </w:t>
            </w:r>
            <w:r>
              <w:rPr>
                <w:rFonts w:eastAsia="Calibri"/>
                <w:szCs w:val="22"/>
              </w:rPr>
              <w:t xml:space="preserve"> </w:t>
            </w:r>
            <w:r w:rsidR="00917A49">
              <w:rPr>
                <w:rFonts w:eastAsia="Calibri"/>
                <w:szCs w:val="22"/>
              </w:rPr>
              <w:t>articles, videos</w:t>
            </w:r>
            <w:r w:rsidR="006B7CDB">
              <w:rPr>
                <w:rFonts w:eastAsia="Calibri"/>
                <w:szCs w:val="22"/>
              </w:rPr>
              <w:t>, demonstration</w:t>
            </w:r>
          </w:p>
        </w:tc>
      </w:tr>
      <w:tr w:rsidR="007F704F" w:rsidRPr="00904661" w:rsidTr="007F704F">
        <w:trPr>
          <w:cantSplit/>
          <w:trHeight w:val="2742"/>
        </w:trPr>
        <w:tc>
          <w:tcPr>
            <w:tcW w:w="864" w:type="dxa"/>
            <w:vMerge/>
            <w:shd w:val="clear" w:color="auto" w:fill="F3F3F3"/>
          </w:tcPr>
          <w:p w:rsidR="007F704F" w:rsidRPr="00254FE8" w:rsidRDefault="007F704F" w:rsidP="00254FE8">
            <w:pPr>
              <w:pStyle w:val="Tablebody-grey"/>
              <w:keepNext/>
              <w:rPr>
                <w:rFonts w:eastAsia="Calibri"/>
                <w:szCs w:val="22"/>
              </w:rPr>
            </w:pPr>
          </w:p>
        </w:tc>
        <w:tc>
          <w:tcPr>
            <w:tcW w:w="2530" w:type="dxa"/>
            <w:vMerge/>
            <w:shd w:val="clear" w:color="auto" w:fill="auto"/>
          </w:tcPr>
          <w:p w:rsidR="007F704F" w:rsidRDefault="007F704F" w:rsidP="004C0CA3">
            <w:pPr>
              <w:pStyle w:val="Tablebody"/>
              <w:keepNext/>
              <w:rPr>
                <w:rFonts w:eastAsia="Calibri"/>
                <w:szCs w:val="22"/>
              </w:rPr>
            </w:pPr>
          </w:p>
        </w:tc>
        <w:tc>
          <w:tcPr>
            <w:tcW w:w="2048" w:type="dxa"/>
            <w:vMerge/>
            <w:shd w:val="clear" w:color="auto" w:fill="auto"/>
          </w:tcPr>
          <w:p w:rsidR="007F704F" w:rsidRDefault="007F704F" w:rsidP="004C0CA3">
            <w:pPr>
              <w:pStyle w:val="Tablebody"/>
              <w:keepNext/>
              <w:rPr>
                <w:rFonts w:eastAsia="Calibri"/>
                <w:szCs w:val="22"/>
              </w:rPr>
            </w:pPr>
          </w:p>
        </w:tc>
        <w:tc>
          <w:tcPr>
            <w:tcW w:w="3495" w:type="dxa"/>
            <w:gridSpan w:val="3"/>
            <w:vMerge/>
            <w:shd w:val="clear" w:color="auto" w:fill="auto"/>
          </w:tcPr>
          <w:p w:rsidR="007F704F" w:rsidRDefault="007F704F" w:rsidP="004C0CA3">
            <w:pPr>
              <w:pStyle w:val="Tablebody"/>
              <w:keepNext/>
              <w:rPr>
                <w:rFonts w:eastAsia="Calibri"/>
                <w:szCs w:val="22"/>
              </w:rPr>
            </w:pPr>
          </w:p>
        </w:tc>
        <w:tc>
          <w:tcPr>
            <w:tcW w:w="2244" w:type="dxa"/>
            <w:tcBorders>
              <w:top w:val="single" w:sz="4" w:space="0" w:color="auto"/>
              <w:bottom w:val="single" w:sz="4" w:space="0" w:color="auto"/>
            </w:tcBorders>
            <w:shd w:val="clear" w:color="auto" w:fill="auto"/>
          </w:tcPr>
          <w:p w:rsidR="007F704F" w:rsidRPr="00254FE8" w:rsidRDefault="007F704F" w:rsidP="00BF3715">
            <w:pPr>
              <w:pStyle w:val="Tablebody"/>
              <w:rPr>
                <w:rFonts w:eastAsia="Calibri"/>
                <w:szCs w:val="22"/>
              </w:rPr>
            </w:pPr>
          </w:p>
        </w:tc>
        <w:tc>
          <w:tcPr>
            <w:tcW w:w="2370" w:type="dxa"/>
            <w:tcBorders>
              <w:top w:val="single" w:sz="4" w:space="0" w:color="auto"/>
              <w:bottom w:val="single" w:sz="4" w:space="0" w:color="auto"/>
            </w:tcBorders>
            <w:shd w:val="clear" w:color="auto" w:fill="auto"/>
          </w:tcPr>
          <w:p w:rsidR="007F704F" w:rsidRPr="00254FE8" w:rsidRDefault="007F704F" w:rsidP="00BF3715">
            <w:pPr>
              <w:pStyle w:val="Tablebody"/>
              <w:rPr>
                <w:rFonts w:eastAsia="Calibri"/>
                <w:szCs w:val="22"/>
              </w:rPr>
            </w:pPr>
          </w:p>
        </w:tc>
      </w:tr>
      <w:tr w:rsidR="007F704F" w:rsidRPr="00904661" w:rsidTr="007F704F">
        <w:trPr>
          <w:cantSplit/>
        </w:trPr>
        <w:tc>
          <w:tcPr>
            <w:tcW w:w="864" w:type="dxa"/>
            <w:vMerge/>
            <w:tcBorders>
              <w:bottom w:val="single" w:sz="8" w:space="0" w:color="000000"/>
            </w:tcBorders>
            <w:shd w:val="clear" w:color="auto" w:fill="F3F3F3"/>
          </w:tcPr>
          <w:p w:rsidR="007F704F" w:rsidRPr="00254FE8" w:rsidRDefault="007F704F" w:rsidP="00BF3715">
            <w:pPr>
              <w:pStyle w:val="Tablebody-grey"/>
              <w:rPr>
                <w:rFonts w:eastAsia="Calibri"/>
                <w:szCs w:val="22"/>
              </w:rPr>
            </w:pPr>
          </w:p>
        </w:tc>
        <w:tc>
          <w:tcPr>
            <w:tcW w:w="2530" w:type="dxa"/>
            <w:tcBorders>
              <w:bottom w:val="single" w:sz="8" w:space="0" w:color="000000"/>
            </w:tcBorders>
            <w:shd w:val="clear" w:color="auto" w:fill="auto"/>
          </w:tcPr>
          <w:p w:rsidR="007F704F" w:rsidRPr="00254FE8" w:rsidRDefault="007F704F" w:rsidP="00BF3715">
            <w:pPr>
              <w:pStyle w:val="Tablebody"/>
              <w:rPr>
                <w:rFonts w:eastAsia="Calibri"/>
                <w:szCs w:val="22"/>
              </w:rPr>
            </w:pPr>
            <w:r>
              <w:rPr>
                <w:rFonts w:eastAsia="Calibri"/>
                <w:szCs w:val="22"/>
              </w:rPr>
              <w:t xml:space="preserve">Genetics </w:t>
            </w:r>
          </w:p>
        </w:tc>
        <w:tc>
          <w:tcPr>
            <w:tcW w:w="2048" w:type="dxa"/>
            <w:tcBorders>
              <w:bottom w:val="single" w:sz="8" w:space="0" w:color="000000"/>
            </w:tcBorders>
            <w:shd w:val="clear" w:color="auto" w:fill="auto"/>
          </w:tcPr>
          <w:p w:rsidR="007F704F" w:rsidRPr="00254FE8" w:rsidRDefault="007F704F" w:rsidP="00F47667">
            <w:pPr>
              <w:pStyle w:val="Tablebody"/>
              <w:rPr>
                <w:rFonts w:eastAsia="Calibri"/>
                <w:szCs w:val="22"/>
              </w:rPr>
            </w:pPr>
            <w:r>
              <w:rPr>
                <w:rFonts w:eastAsia="Calibri"/>
                <w:szCs w:val="22"/>
              </w:rPr>
              <w:t xml:space="preserve">Chromosomes, genes and mutations. </w:t>
            </w:r>
            <w:proofErr w:type="spellStart"/>
            <w:r>
              <w:rPr>
                <w:rFonts w:eastAsia="Calibri"/>
                <w:szCs w:val="22"/>
              </w:rPr>
              <w:t>Karyotype</w:t>
            </w:r>
            <w:proofErr w:type="spellEnd"/>
            <w:r>
              <w:rPr>
                <w:rFonts w:eastAsia="Calibri"/>
                <w:szCs w:val="22"/>
              </w:rPr>
              <w:t xml:space="preserve"> and meiosis, human </w:t>
            </w:r>
            <w:proofErr w:type="spellStart"/>
            <w:r>
              <w:rPr>
                <w:rFonts w:eastAsia="Calibri"/>
                <w:szCs w:val="22"/>
              </w:rPr>
              <w:t>karyotype</w:t>
            </w:r>
            <w:proofErr w:type="spellEnd"/>
            <w:r>
              <w:rPr>
                <w:rFonts w:eastAsia="Calibri"/>
                <w:szCs w:val="22"/>
              </w:rPr>
              <w:t xml:space="preserve">, the Human Genome </w:t>
            </w:r>
            <w:proofErr w:type="spellStart"/>
            <w:r>
              <w:rPr>
                <w:rFonts w:eastAsia="Calibri"/>
                <w:szCs w:val="22"/>
              </w:rPr>
              <w:t>Project</w:t>
            </w:r>
            <w:proofErr w:type="gramStart"/>
            <w:r>
              <w:rPr>
                <w:rFonts w:eastAsia="Calibri"/>
                <w:szCs w:val="22"/>
              </w:rPr>
              <w:t>,genotype</w:t>
            </w:r>
            <w:proofErr w:type="spellEnd"/>
            <w:proofErr w:type="gramEnd"/>
            <w:r>
              <w:rPr>
                <w:rFonts w:eastAsia="Calibri"/>
                <w:szCs w:val="22"/>
              </w:rPr>
              <w:t xml:space="preserve"> and phenotype, mono- and </w:t>
            </w:r>
            <w:proofErr w:type="spellStart"/>
            <w:r>
              <w:rPr>
                <w:rFonts w:eastAsia="Calibri"/>
                <w:szCs w:val="22"/>
              </w:rPr>
              <w:t>dihybryde</w:t>
            </w:r>
            <w:proofErr w:type="spellEnd"/>
            <w:r>
              <w:rPr>
                <w:rFonts w:eastAsia="Calibri"/>
                <w:szCs w:val="22"/>
              </w:rPr>
              <w:t xml:space="preserve">  cross, multiple </w:t>
            </w:r>
            <w:proofErr w:type="spellStart"/>
            <w:r>
              <w:rPr>
                <w:rFonts w:eastAsia="Calibri"/>
                <w:szCs w:val="22"/>
              </w:rPr>
              <w:t>allels</w:t>
            </w:r>
            <w:proofErr w:type="spellEnd"/>
            <w:r>
              <w:rPr>
                <w:rFonts w:eastAsia="Calibri"/>
                <w:szCs w:val="22"/>
              </w:rPr>
              <w:t>, sex linkage. Genetic engineering and biotechnology</w:t>
            </w:r>
          </w:p>
        </w:tc>
        <w:tc>
          <w:tcPr>
            <w:tcW w:w="3495" w:type="dxa"/>
            <w:gridSpan w:val="3"/>
            <w:tcBorders>
              <w:bottom w:val="single" w:sz="8" w:space="0" w:color="000000"/>
            </w:tcBorders>
            <w:shd w:val="clear" w:color="auto" w:fill="auto"/>
          </w:tcPr>
          <w:p w:rsidR="007F704F" w:rsidRPr="00254FE8" w:rsidRDefault="007F704F" w:rsidP="00BF3715">
            <w:pPr>
              <w:pStyle w:val="Tablebody"/>
              <w:rPr>
                <w:rFonts w:eastAsia="Calibri"/>
                <w:szCs w:val="22"/>
              </w:rPr>
            </w:pPr>
            <w:r>
              <w:rPr>
                <w:rFonts w:eastAsia="Calibri"/>
                <w:szCs w:val="22"/>
              </w:rPr>
              <w:t>15 hours</w:t>
            </w:r>
          </w:p>
        </w:tc>
        <w:tc>
          <w:tcPr>
            <w:tcW w:w="2244" w:type="dxa"/>
            <w:vMerge w:val="restart"/>
            <w:tcBorders>
              <w:top w:val="single" w:sz="4" w:space="0" w:color="auto"/>
            </w:tcBorders>
            <w:shd w:val="clear" w:color="auto" w:fill="auto"/>
          </w:tcPr>
          <w:p w:rsidR="007F704F" w:rsidRPr="00254FE8" w:rsidRDefault="00917A49" w:rsidP="00AA6CF4">
            <w:pPr>
              <w:pStyle w:val="Tablebody"/>
              <w:rPr>
                <w:rFonts w:eastAsia="Calibri"/>
                <w:szCs w:val="22"/>
              </w:rPr>
            </w:pPr>
            <w:r>
              <w:rPr>
                <w:rFonts w:eastAsia="Calibri"/>
                <w:szCs w:val="22"/>
              </w:rPr>
              <w:t>Sums,</w:t>
            </w:r>
            <w:r w:rsidR="00AA6CF4">
              <w:rPr>
                <w:rFonts w:eastAsia="Calibri"/>
                <w:szCs w:val="22"/>
              </w:rPr>
              <w:t xml:space="preserve"> </w:t>
            </w:r>
            <w:r>
              <w:rPr>
                <w:rFonts w:eastAsia="Calibri"/>
                <w:szCs w:val="22"/>
              </w:rPr>
              <w:t xml:space="preserve">constructing DNA model (pair work), discussion </w:t>
            </w:r>
            <w:r w:rsidR="006310C9">
              <w:rPr>
                <w:rFonts w:eastAsia="Calibri"/>
                <w:szCs w:val="22"/>
              </w:rPr>
              <w:t>moral problems, discussion the future of genetic engineering and biotechnology, human health</w:t>
            </w:r>
          </w:p>
        </w:tc>
        <w:tc>
          <w:tcPr>
            <w:tcW w:w="2370" w:type="dxa"/>
            <w:tcBorders>
              <w:top w:val="single" w:sz="4" w:space="0" w:color="auto"/>
              <w:bottom w:val="single" w:sz="8" w:space="0" w:color="000000"/>
            </w:tcBorders>
            <w:shd w:val="clear" w:color="auto" w:fill="auto"/>
          </w:tcPr>
          <w:p w:rsidR="007F704F" w:rsidRPr="00254FE8" w:rsidRDefault="006310C9" w:rsidP="00AA6CF4">
            <w:pPr>
              <w:pStyle w:val="Tablebody"/>
              <w:rPr>
                <w:rFonts w:eastAsia="Calibri"/>
                <w:szCs w:val="22"/>
              </w:rPr>
            </w:pPr>
            <w:r>
              <w:rPr>
                <w:rFonts w:eastAsia="Calibri"/>
                <w:szCs w:val="22"/>
              </w:rPr>
              <w:t>Results of project “Human Genome Project”, articles</w:t>
            </w:r>
            <w:r w:rsidR="00AA6CF4">
              <w:rPr>
                <w:rFonts w:eastAsia="Calibri"/>
                <w:szCs w:val="22"/>
              </w:rPr>
              <w:t>, text book,</w:t>
            </w:r>
          </w:p>
        </w:tc>
      </w:tr>
      <w:tr w:rsidR="006310C9" w:rsidRPr="00904661" w:rsidTr="00E67254">
        <w:trPr>
          <w:cantSplit/>
          <w:trHeight w:val="126"/>
        </w:trPr>
        <w:tc>
          <w:tcPr>
            <w:tcW w:w="864" w:type="dxa"/>
            <w:vMerge w:val="restart"/>
            <w:shd w:val="clear" w:color="auto" w:fill="F3F3F3"/>
          </w:tcPr>
          <w:p w:rsidR="006310C9" w:rsidRPr="00254FE8" w:rsidRDefault="006310C9" w:rsidP="00BF3715">
            <w:pPr>
              <w:pStyle w:val="Tablebody-grey"/>
              <w:rPr>
                <w:rFonts w:eastAsia="Calibri"/>
                <w:szCs w:val="22"/>
              </w:rPr>
            </w:pPr>
          </w:p>
        </w:tc>
        <w:tc>
          <w:tcPr>
            <w:tcW w:w="2530" w:type="dxa"/>
            <w:vMerge w:val="restart"/>
            <w:shd w:val="clear" w:color="auto" w:fill="auto"/>
          </w:tcPr>
          <w:p w:rsidR="006310C9" w:rsidRDefault="006310C9" w:rsidP="00BF3715">
            <w:pPr>
              <w:pStyle w:val="Tablebody"/>
              <w:rPr>
                <w:rFonts w:eastAsia="Calibri"/>
                <w:szCs w:val="22"/>
              </w:rPr>
            </w:pPr>
            <w:r>
              <w:rPr>
                <w:rFonts w:eastAsia="Calibri"/>
                <w:szCs w:val="22"/>
              </w:rPr>
              <w:t xml:space="preserve">Option F microbes and </w:t>
            </w:r>
            <w:r>
              <w:rPr>
                <w:rFonts w:eastAsia="Calibri"/>
                <w:szCs w:val="22"/>
              </w:rPr>
              <w:lastRenderedPageBreak/>
              <w:t>biotechnology</w:t>
            </w:r>
          </w:p>
        </w:tc>
        <w:tc>
          <w:tcPr>
            <w:tcW w:w="2048" w:type="dxa"/>
            <w:vMerge w:val="restart"/>
            <w:shd w:val="clear" w:color="auto" w:fill="auto"/>
          </w:tcPr>
          <w:p w:rsidR="006310C9" w:rsidRDefault="006310C9" w:rsidP="00EC1A98">
            <w:pPr>
              <w:pStyle w:val="Tablebody"/>
              <w:rPr>
                <w:rFonts w:eastAsia="Calibri"/>
                <w:szCs w:val="22"/>
              </w:rPr>
            </w:pPr>
            <w:proofErr w:type="spellStart"/>
            <w:r>
              <w:rPr>
                <w:rFonts w:eastAsia="Calibri"/>
                <w:szCs w:val="22"/>
              </w:rPr>
              <w:lastRenderedPageBreak/>
              <w:t>Deversity</w:t>
            </w:r>
            <w:proofErr w:type="spellEnd"/>
            <w:r>
              <w:rPr>
                <w:rFonts w:eastAsia="Calibri"/>
                <w:szCs w:val="22"/>
              </w:rPr>
              <w:t xml:space="preserve"> of </w:t>
            </w:r>
            <w:r>
              <w:rPr>
                <w:rFonts w:eastAsia="Calibri"/>
                <w:szCs w:val="22"/>
              </w:rPr>
              <w:lastRenderedPageBreak/>
              <w:t xml:space="preserve">microbes, meaning microbes for medicine, food industry. </w:t>
            </w:r>
          </w:p>
        </w:tc>
        <w:tc>
          <w:tcPr>
            <w:tcW w:w="3495" w:type="dxa"/>
            <w:gridSpan w:val="3"/>
            <w:tcBorders>
              <w:bottom w:val="single" w:sz="4" w:space="0" w:color="auto"/>
            </w:tcBorders>
            <w:shd w:val="clear" w:color="auto" w:fill="auto"/>
          </w:tcPr>
          <w:p w:rsidR="006310C9" w:rsidRDefault="006310C9" w:rsidP="00BF3715">
            <w:pPr>
              <w:pStyle w:val="Tablebody"/>
              <w:rPr>
                <w:rFonts w:eastAsia="Calibri"/>
                <w:szCs w:val="22"/>
              </w:rPr>
            </w:pPr>
            <w:r>
              <w:rPr>
                <w:rFonts w:eastAsia="Calibri"/>
                <w:szCs w:val="22"/>
              </w:rPr>
              <w:lastRenderedPageBreak/>
              <w:t>15 hours SL, 22 hours HL</w:t>
            </w:r>
          </w:p>
        </w:tc>
        <w:tc>
          <w:tcPr>
            <w:tcW w:w="2244" w:type="dxa"/>
            <w:vMerge/>
            <w:tcBorders>
              <w:bottom w:val="single" w:sz="4" w:space="0" w:color="auto"/>
            </w:tcBorders>
            <w:shd w:val="clear" w:color="auto" w:fill="auto"/>
          </w:tcPr>
          <w:p w:rsidR="006310C9" w:rsidRPr="00254FE8" w:rsidRDefault="006310C9" w:rsidP="00BF3715">
            <w:pPr>
              <w:pStyle w:val="Tablebody"/>
              <w:rPr>
                <w:rFonts w:eastAsia="Calibri"/>
                <w:szCs w:val="22"/>
              </w:rPr>
            </w:pPr>
          </w:p>
        </w:tc>
        <w:tc>
          <w:tcPr>
            <w:tcW w:w="2370" w:type="dxa"/>
            <w:tcBorders>
              <w:bottom w:val="single" w:sz="4" w:space="0" w:color="auto"/>
            </w:tcBorders>
            <w:shd w:val="clear" w:color="auto" w:fill="auto"/>
          </w:tcPr>
          <w:p w:rsidR="006310C9" w:rsidRPr="00254FE8" w:rsidRDefault="006310C9" w:rsidP="00BF3715">
            <w:pPr>
              <w:pStyle w:val="Tablebody"/>
              <w:rPr>
                <w:rFonts w:eastAsia="Calibri"/>
                <w:szCs w:val="22"/>
              </w:rPr>
            </w:pPr>
          </w:p>
        </w:tc>
      </w:tr>
      <w:tr w:rsidR="006310C9" w:rsidRPr="00904661" w:rsidTr="006310C9">
        <w:trPr>
          <w:cantSplit/>
          <w:trHeight w:val="1089"/>
        </w:trPr>
        <w:tc>
          <w:tcPr>
            <w:tcW w:w="864" w:type="dxa"/>
            <w:vMerge/>
            <w:tcBorders>
              <w:bottom w:val="single" w:sz="8" w:space="0" w:color="000000"/>
            </w:tcBorders>
            <w:shd w:val="clear" w:color="auto" w:fill="F3F3F3"/>
          </w:tcPr>
          <w:p w:rsidR="006310C9" w:rsidRPr="00254FE8" w:rsidRDefault="006310C9" w:rsidP="00BF3715">
            <w:pPr>
              <w:pStyle w:val="Tablebody-grey"/>
              <w:rPr>
                <w:rFonts w:eastAsia="Calibri"/>
                <w:szCs w:val="22"/>
              </w:rPr>
            </w:pPr>
          </w:p>
        </w:tc>
        <w:tc>
          <w:tcPr>
            <w:tcW w:w="2530" w:type="dxa"/>
            <w:vMerge/>
            <w:tcBorders>
              <w:bottom w:val="single" w:sz="8" w:space="0" w:color="000000"/>
            </w:tcBorders>
            <w:shd w:val="clear" w:color="auto" w:fill="auto"/>
          </w:tcPr>
          <w:p w:rsidR="006310C9" w:rsidRDefault="006310C9" w:rsidP="00BF3715">
            <w:pPr>
              <w:pStyle w:val="Tablebody"/>
              <w:rPr>
                <w:rFonts w:eastAsia="Calibri"/>
                <w:szCs w:val="22"/>
              </w:rPr>
            </w:pPr>
          </w:p>
        </w:tc>
        <w:tc>
          <w:tcPr>
            <w:tcW w:w="2048" w:type="dxa"/>
            <w:vMerge/>
            <w:tcBorders>
              <w:bottom w:val="single" w:sz="8" w:space="0" w:color="000000"/>
            </w:tcBorders>
            <w:shd w:val="clear" w:color="auto" w:fill="auto"/>
          </w:tcPr>
          <w:p w:rsidR="006310C9" w:rsidRDefault="006310C9" w:rsidP="00EC1A98">
            <w:pPr>
              <w:pStyle w:val="Tablebody"/>
              <w:rPr>
                <w:rFonts w:eastAsia="Calibri"/>
                <w:szCs w:val="22"/>
              </w:rPr>
            </w:pPr>
          </w:p>
        </w:tc>
        <w:tc>
          <w:tcPr>
            <w:tcW w:w="3495" w:type="dxa"/>
            <w:gridSpan w:val="3"/>
            <w:tcBorders>
              <w:top w:val="single" w:sz="4" w:space="0" w:color="auto"/>
              <w:bottom w:val="single" w:sz="8" w:space="0" w:color="000000"/>
            </w:tcBorders>
            <w:shd w:val="clear" w:color="auto" w:fill="auto"/>
          </w:tcPr>
          <w:p w:rsidR="006310C9" w:rsidRDefault="006310C9" w:rsidP="00BF3715">
            <w:pPr>
              <w:pStyle w:val="Tablebody"/>
              <w:rPr>
                <w:rFonts w:eastAsia="Calibri"/>
                <w:szCs w:val="22"/>
              </w:rPr>
            </w:pPr>
          </w:p>
        </w:tc>
        <w:tc>
          <w:tcPr>
            <w:tcW w:w="2244" w:type="dxa"/>
            <w:tcBorders>
              <w:top w:val="single" w:sz="4" w:space="0" w:color="auto"/>
              <w:bottom w:val="single" w:sz="8" w:space="0" w:color="000000"/>
            </w:tcBorders>
            <w:shd w:val="clear" w:color="auto" w:fill="auto"/>
          </w:tcPr>
          <w:p w:rsidR="006310C9" w:rsidRPr="00254FE8" w:rsidRDefault="006310C9" w:rsidP="00A57BFC">
            <w:pPr>
              <w:pStyle w:val="Tablebody"/>
              <w:rPr>
                <w:rFonts w:eastAsia="Calibri"/>
                <w:szCs w:val="22"/>
              </w:rPr>
            </w:pPr>
            <w:r>
              <w:rPr>
                <w:rFonts w:eastAsia="Calibri"/>
                <w:szCs w:val="22"/>
              </w:rPr>
              <w:t>Labs</w:t>
            </w:r>
            <w:r w:rsidR="006B7CDB">
              <w:rPr>
                <w:rFonts w:eastAsia="Calibri"/>
                <w:szCs w:val="22"/>
              </w:rPr>
              <w:t xml:space="preserve">, discussing, </w:t>
            </w:r>
          </w:p>
        </w:tc>
        <w:tc>
          <w:tcPr>
            <w:tcW w:w="2370" w:type="dxa"/>
            <w:tcBorders>
              <w:top w:val="single" w:sz="4" w:space="0" w:color="auto"/>
              <w:bottom w:val="single" w:sz="8" w:space="0" w:color="000000"/>
            </w:tcBorders>
            <w:shd w:val="clear" w:color="auto" w:fill="auto"/>
          </w:tcPr>
          <w:p w:rsidR="006310C9" w:rsidRPr="00254FE8" w:rsidRDefault="00AA6CF4" w:rsidP="00BF3715">
            <w:pPr>
              <w:pStyle w:val="Tablebody"/>
              <w:rPr>
                <w:rFonts w:eastAsia="Calibri"/>
                <w:szCs w:val="22"/>
              </w:rPr>
            </w:pPr>
            <w:r>
              <w:rPr>
                <w:rFonts w:eastAsia="Calibri"/>
                <w:szCs w:val="22"/>
              </w:rPr>
              <w:t>Science journal, text book,</w:t>
            </w:r>
          </w:p>
        </w:tc>
      </w:tr>
      <w:tr w:rsidR="007F704F" w:rsidRPr="00904661" w:rsidTr="007F704F">
        <w:trPr>
          <w:cantSplit/>
          <w:trHeight w:val="284"/>
        </w:trPr>
        <w:tc>
          <w:tcPr>
            <w:tcW w:w="864" w:type="dxa"/>
            <w:vMerge w:val="restart"/>
            <w:tcBorders>
              <w:top w:val="single" w:sz="8" w:space="0" w:color="000000"/>
            </w:tcBorders>
            <w:shd w:val="clear" w:color="auto" w:fill="F3F3F3"/>
          </w:tcPr>
          <w:p w:rsidR="007F704F" w:rsidRPr="00254FE8" w:rsidRDefault="007F704F" w:rsidP="00254FE8">
            <w:pPr>
              <w:pStyle w:val="Tablebody-grey"/>
              <w:keepNext/>
              <w:rPr>
                <w:rFonts w:eastAsia="Calibri"/>
                <w:szCs w:val="22"/>
              </w:rPr>
            </w:pPr>
            <w:r w:rsidRPr="00254FE8">
              <w:rPr>
                <w:rFonts w:eastAsia="Calibri"/>
                <w:szCs w:val="22"/>
              </w:rPr>
              <w:lastRenderedPageBreak/>
              <w:t>Year 2</w:t>
            </w:r>
          </w:p>
        </w:tc>
        <w:tc>
          <w:tcPr>
            <w:tcW w:w="2530" w:type="dxa"/>
            <w:tcBorders>
              <w:top w:val="single" w:sz="8" w:space="0" w:color="000000"/>
            </w:tcBorders>
            <w:shd w:val="clear" w:color="auto" w:fill="auto"/>
          </w:tcPr>
          <w:p w:rsidR="007F704F" w:rsidRPr="00254FE8" w:rsidRDefault="007F704F" w:rsidP="00CC724C">
            <w:pPr>
              <w:pStyle w:val="Tablebody"/>
              <w:keepNext/>
              <w:rPr>
                <w:rFonts w:eastAsia="Calibri"/>
                <w:szCs w:val="22"/>
              </w:rPr>
            </w:pPr>
            <w:r>
              <w:rPr>
                <w:rFonts w:eastAsia="Calibri"/>
                <w:szCs w:val="22"/>
              </w:rPr>
              <w:t xml:space="preserve">Ecology </w:t>
            </w:r>
          </w:p>
        </w:tc>
        <w:tc>
          <w:tcPr>
            <w:tcW w:w="2048" w:type="dxa"/>
            <w:tcBorders>
              <w:top w:val="single" w:sz="8" w:space="0" w:color="000000"/>
            </w:tcBorders>
            <w:shd w:val="clear" w:color="auto" w:fill="auto"/>
          </w:tcPr>
          <w:p w:rsidR="007F704F" w:rsidRPr="00254FE8" w:rsidRDefault="007F704F" w:rsidP="00254FE8">
            <w:pPr>
              <w:pStyle w:val="Tablebody"/>
              <w:keepNext/>
              <w:rPr>
                <w:rFonts w:eastAsia="Calibri"/>
                <w:szCs w:val="22"/>
              </w:rPr>
            </w:pPr>
            <w:r>
              <w:rPr>
                <w:rFonts w:eastAsia="Calibri"/>
                <w:szCs w:val="22"/>
              </w:rPr>
              <w:t xml:space="preserve">Ecosystems its structure and organisation, the rule of 10 %, food chains and webs, the greenhouse effect, populations, </w:t>
            </w:r>
            <w:proofErr w:type="spellStart"/>
            <w:r>
              <w:rPr>
                <w:rFonts w:eastAsia="Calibri"/>
                <w:szCs w:val="22"/>
              </w:rPr>
              <w:t>suckcessions</w:t>
            </w:r>
            <w:proofErr w:type="spellEnd"/>
            <w:r>
              <w:rPr>
                <w:rFonts w:eastAsia="Calibri"/>
                <w:szCs w:val="22"/>
              </w:rPr>
              <w:t>.</w:t>
            </w:r>
          </w:p>
        </w:tc>
        <w:tc>
          <w:tcPr>
            <w:tcW w:w="3495" w:type="dxa"/>
            <w:gridSpan w:val="3"/>
            <w:tcBorders>
              <w:top w:val="single" w:sz="8" w:space="0" w:color="000000"/>
            </w:tcBorders>
            <w:shd w:val="clear" w:color="auto" w:fill="auto"/>
          </w:tcPr>
          <w:p w:rsidR="007F704F" w:rsidRPr="00254FE8" w:rsidRDefault="007F704F" w:rsidP="00254FE8">
            <w:pPr>
              <w:pStyle w:val="Tablebody"/>
              <w:keepNext/>
              <w:rPr>
                <w:rFonts w:eastAsia="Calibri"/>
                <w:szCs w:val="22"/>
              </w:rPr>
            </w:pPr>
            <w:r>
              <w:rPr>
                <w:rFonts w:eastAsia="Calibri"/>
                <w:szCs w:val="22"/>
              </w:rPr>
              <w:t>10 hours</w:t>
            </w:r>
          </w:p>
        </w:tc>
        <w:tc>
          <w:tcPr>
            <w:tcW w:w="2244" w:type="dxa"/>
            <w:tcBorders>
              <w:top w:val="single" w:sz="8" w:space="0" w:color="000000"/>
              <w:bottom w:val="single" w:sz="4" w:space="0" w:color="auto"/>
            </w:tcBorders>
            <w:shd w:val="clear" w:color="auto" w:fill="auto"/>
          </w:tcPr>
          <w:p w:rsidR="007F704F" w:rsidRPr="00254FE8" w:rsidRDefault="00AA6CF4" w:rsidP="00AA6CF4">
            <w:pPr>
              <w:pStyle w:val="Tablebody"/>
              <w:keepNext/>
              <w:rPr>
                <w:rFonts w:eastAsia="Calibri"/>
                <w:szCs w:val="22"/>
              </w:rPr>
            </w:pPr>
            <w:r>
              <w:rPr>
                <w:rFonts w:eastAsia="Calibri"/>
                <w:szCs w:val="22"/>
              </w:rPr>
              <w:t xml:space="preserve">Group work: planning measures for </w:t>
            </w:r>
            <w:r w:rsidR="006B7CDB">
              <w:rPr>
                <w:rFonts w:eastAsia="Calibri"/>
                <w:szCs w:val="22"/>
              </w:rPr>
              <w:t>preservation of nature, sums</w:t>
            </w:r>
            <w:r>
              <w:rPr>
                <w:rFonts w:eastAsia="Calibri"/>
                <w:szCs w:val="22"/>
              </w:rPr>
              <w:t>,</w:t>
            </w:r>
            <w:r w:rsidR="006B7CDB">
              <w:rPr>
                <w:rFonts w:eastAsia="Calibri"/>
                <w:szCs w:val="22"/>
              </w:rPr>
              <w:t xml:space="preserve"> discussion </w:t>
            </w:r>
            <w:proofErr w:type="spellStart"/>
            <w:r w:rsidR="006B7CDB">
              <w:rPr>
                <w:rFonts w:eastAsia="Calibri"/>
                <w:szCs w:val="22"/>
              </w:rPr>
              <w:t>obout</w:t>
            </w:r>
            <w:proofErr w:type="spellEnd"/>
            <w:r w:rsidR="006B7CDB">
              <w:rPr>
                <w:rFonts w:eastAsia="Calibri"/>
                <w:szCs w:val="22"/>
              </w:rPr>
              <w:t xml:space="preserve"> future of our Earth</w:t>
            </w:r>
            <w:r>
              <w:rPr>
                <w:rFonts w:eastAsia="Calibri"/>
                <w:szCs w:val="22"/>
              </w:rPr>
              <w:t xml:space="preserve"> </w:t>
            </w:r>
          </w:p>
        </w:tc>
        <w:tc>
          <w:tcPr>
            <w:tcW w:w="2370" w:type="dxa"/>
            <w:tcBorders>
              <w:top w:val="single" w:sz="8" w:space="0" w:color="000000"/>
              <w:bottom w:val="single" w:sz="4" w:space="0" w:color="auto"/>
            </w:tcBorders>
            <w:shd w:val="clear" w:color="auto" w:fill="auto"/>
          </w:tcPr>
          <w:p w:rsidR="007F704F" w:rsidRPr="00254FE8" w:rsidRDefault="00AA6CF4" w:rsidP="00AA6CF4">
            <w:pPr>
              <w:pStyle w:val="Tablebody"/>
              <w:keepNext/>
              <w:rPr>
                <w:rFonts w:eastAsia="Calibri"/>
                <w:szCs w:val="22"/>
              </w:rPr>
            </w:pPr>
            <w:r>
              <w:rPr>
                <w:rFonts w:eastAsia="Calibri"/>
                <w:szCs w:val="22"/>
              </w:rPr>
              <w:t xml:space="preserve">videos (Discovery, National </w:t>
            </w:r>
            <w:proofErr w:type="spellStart"/>
            <w:r>
              <w:rPr>
                <w:rFonts w:eastAsia="Calibri"/>
                <w:szCs w:val="22"/>
              </w:rPr>
              <w:t>Geographics</w:t>
            </w:r>
            <w:proofErr w:type="spellEnd"/>
            <w:r>
              <w:rPr>
                <w:rFonts w:eastAsia="Calibri"/>
                <w:szCs w:val="22"/>
              </w:rPr>
              <w:t xml:space="preserve">), excursion, </w:t>
            </w:r>
            <w:proofErr w:type="spellStart"/>
            <w:r>
              <w:rPr>
                <w:rFonts w:eastAsia="Calibri"/>
                <w:szCs w:val="22"/>
              </w:rPr>
              <w:t>mediaresourses</w:t>
            </w:r>
            <w:proofErr w:type="spellEnd"/>
          </w:p>
        </w:tc>
      </w:tr>
      <w:tr w:rsidR="007F704F" w:rsidRPr="00904661" w:rsidTr="007F704F">
        <w:trPr>
          <w:cantSplit/>
          <w:trHeight w:val="284"/>
        </w:trPr>
        <w:tc>
          <w:tcPr>
            <w:tcW w:w="864" w:type="dxa"/>
            <w:vMerge/>
            <w:shd w:val="clear" w:color="auto" w:fill="F3F3F3"/>
          </w:tcPr>
          <w:p w:rsidR="007F704F" w:rsidRPr="00254FE8" w:rsidRDefault="007F704F" w:rsidP="00254FE8">
            <w:pPr>
              <w:pStyle w:val="Tablebody"/>
              <w:keepNext/>
              <w:rPr>
                <w:rFonts w:eastAsia="Calibri"/>
                <w:szCs w:val="22"/>
              </w:rPr>
            </w:pPr>
          </w:p>
        </w:tc>
        <w:tc>
          <w:tcPr>
            <w:tcW w:w="2530" w:type="dxa"/>
            <w:shd w:val="clear" w:color="auto" w:fill="auto"/>
          </w:tcPr>
          <w:p w:rsidR="007F704F" w:rsidRPr="00254FE8" w:rsidRDefault="007F704F" w:rsidP="00254FE8">
            <w:pPr>
              <w:pStyle w:val="Tablebody"/>
              <w:keepNext/>
              <w:rPr>
                <w:rFonts w:eastAsia="Calibri"/>
                <w:szCs w:val="22"/>
              </w:rPr>
            </w:pPr>
            <w:r>
              <w:rPr>
                <w:rFonts w:eastAsia="Calibri"/>
                <w:szCs w:val="22"/>
              </w:rPr>
              <w:t>Evolution and classification</w:t>
            </w:r>
          </w:p>
        </w:tc>
        <w:tc>
          <w:tcPr>
            <w:tcW w:w="2048" w:type="dxa"/>
            <w:shd w:val="clear" w:color="auto" w:fill="auto"/>
          </w:tcPr>
          <w:p w:rsidR="007F704F" w:rsidRPr="00CC724C" w:rsidRDefault="007F704F" w:rsidP="00CC724C">
            <w:pPr>
              <w:tabs>
                <w:tab w:val="clear" w:pos="454"/>
                <w:tab w:val="clear" w:pos="907"/>
                <w:tab w:val="clear" w:pos="1361"/>
                <w:tab w:val="clear" w:pos="1814"/>
              </w:tabs>
              <w:autoSpaceDE w:val="0"/>
              <w:autoSpaceDN w:val="0"/>
              <w:adjustRightInd w:val="0"/>
              <w:spacing w:after="0"/>
              <w:rPr>
                <w:rFonts w:cs="Arial"/>
                <w:szCs w:val="19"/>
                <w:lang w:val="en-US" w:eastAsia="ru-RU"/>
              </w:rPr>
            </w:pPr>
            <w:r>
              <w:rPr>
                <w:rFonts w:eastAsia="Calibri"/>
                <w:szCs w:val="22"/>
              </w:rPr>
              <w:t xml:space="preserve">Species, selection, population, two examples of evolution. </w:t>
            </w:r>
            <w:r>
              <w:rPr>
                <w:rFonts w:cs="Arial"/>
                <w:szCs w:val="19"/>
                <w:lang w:val="en-US" w:eastAsia="ru-RU"/>
              </w:rPr>
              <w:t>B</w:t>
            </w:r>
            <w:r w:rsidRPr="00CC724C">
              <w:rPr>
                <w:rFonts w:cs="Arial"/>
                <w:szCs w:val="19"/>
                <w:lang w:val="en-US" w:eastAsia="ru-RU"/>
              </w:rPr>
              <w:t>inomial system of</w:t>
            </w:r>
          </w:p>
          <w:p w:rsidR="007F704F" w:rsidRPr="00053055" w:rsidRDefault="007F704F" w:rsidP="00CC724C">
            <w:pPr>
              <w:pStyle w:val="Tablebody"/>
              <w:keepNext/>
              <w:rPr>
                <w:rFonts w:eastAsia="Calibri"/>
                <w:szCs w:val="22"/>
                <w:lang w:val="en-US"/>
              </w:rPr>
            </w:pPr>
            <w:r>
              <w:rPr>
                <w:rFonts w:cs="Arial"/>
                <w:szCs w:val="19"/>
                <w:lang w:val="en-US" w:eastAsia="ru-RU"/>
              </w:rPr>
              <w:t>n</w:t>
            </w:r>
            <w:r w:rsidRPr="00053055">
              <w:rPr>
                <w:rFonts w:cs="Arial"/>
                <w:szCs w:val="19"/>
                <w:lang w:val="en-US" w:eastAsia="ru-RU"/>
              </w:rPr>
              <w:t>omenclature</w:t>
            </w:r>
            <w:r>
              <w:rPr>
                <w:rFonts w:cs="Arial"/>
                <w:szCs w:val="19"/>
                <w:lang w:val="en-US" w:eastAsia="ru-RU"/>
              </w:rPr>
              <w:t>, levels of taxonomy</w:t>
            </w:r>
          </w:p>
        </w:tc>
        <w:tc>
          <w:tcPr>
            <w:tcW w:w="3495" w:type="dxa"/>
            <w:gridSpan w:val="3"/>
            <w:shd w:val="clear" w:color="auto" w:fill="auto"/>
          </w:tcPr>
          <w:p w:rsidR="007F704F" w:rsidRPr="00254FE8" w:rsidRDefault="007F704F" w:rsidP="00254FE8">
            <w:pPr>
              <w:pStyle w:val="Tablebody"/>
              <w:keepNext/>
              <w:rPr>
                <w:rFonts w:eastAsia="Calibri"/>
                <w:szCs w:val="22"/>
              </w:rPr>
            </w:pPr>
            <w:r>
              <w:rPr>
                <w:rFonts w:eastAsia="Calibri"/>
                <w:szCs w:val="22"/>
              </w:rPr>
              <w:t>6 hours</w:t>
            </w:r>
          </w:p>
        </w:tc>
        <w:tc>
          <w:tcPr>
            <w:tcW w:w="2244" w:type="dxa"/>
            <w:tcBorders>
              <w:top w:val="single" w:sz="4" w:space="0" w:color="auto"/>
              <w:bottom w:val="single" w:sz="4" w:space="0" w:color="auto"/>
            </w:tcBorders>
            <w:shd w:val="clear" w:color="auto" w:fill="auto"/>
          </w:tcPr>
          <w:p w:rsidR="007F704F" w:rsidRPr="00254FE8" w:rsidRDefault="002372F3" w:rsidP="006B7CDB">
            <w:pPr>
              <w:pStyle w:val="Tablebody"/>
              <w:keepNext/>
              <w:rPr>
                <w:rFonts w:eastAsia="Calibri"/>
                <w:szCs w:val="22"/>
              </w:rPr>
            </w:pPr>
            <w:r>
              <w:rPr>
                <w:rFonts w:eastAsia="Calibri"/>
                <w:szCs w:val="22"/>
              </w:rPr>
              <w:t>Games</w:t>
            </w:r>
            <w:r w:rsidR="006B7CDB">
              <w:rPr>
                <w:rFonts w:eastAsia="Calibri"/>
                <w:szCs w:val="22"/>
              </w:rPr>
              <w:t xml:space="preserve"> “the path of evolution”</w:t>
            </w:r>
            <w:r>
              <w:rPr>
                <w:rFonts w:eastAsia="Calibri"/>
                <w:szCs w:val="22"/>
              </w:rPr>
              <w:t>,</w:t>
            </w:r>
            <w:r w:rsidR="006B7CDB">
              <w:rPr>
                <w:rFonts w:eastAsia="Calibri"/>
                <w:szCs w:val="22"/>
              </w:rPr>
              <w:t xml:space="preserve"> </w:t>
            </w:r>
            <w:r>
              <w:rPr>
                <w:rFonts w:eastAsia="Calibri"/>
                <w:szCs w:val="22"/>
              </w:rPr>
              <w:t xml:space="preserve"> </w:t>
            </w:r>
            <w:r w:rsidR="006B7CDB">
              <w:rPr>
                <w:rFonts w:eastAsia="Calibri"/>
                <w:szCs w:val="22"/>
              </w:rPr>
              <w:t xml:space="preserve">discussion, </w:t>
            </w:r>
            <w:r w:rsidR="00672C14">
              <w:rPr>
                <w:rFonts w:eastAsia="Calibri"/>
                <w:szCs w:val="22"/>
              </w:rPr>
              <w:t>determination of different organisms</w:t>
            </w:r>
          </w:p>
        </w:tc>
        <w:tc>
          <w:tcPr>
            <w:tcW w:w="2370" w:type="dxa"/>
            <w:tcBorders>
              <w:top w:val="single" w:sz="4" w:space="0" w:color="auto"/>
              <w:bottom w:val="single" w:sz="4" w:space="0" w:color="auto"/>
            </w:tcBorders>
            <w:shd w:val="clear" w:color="auto" w:fill="auto"/>
          </w:tcPr>
          <w:p w:rsidR="007F704F" w:rsidRPr="00A1413B" w:rsidRDefault="006B7CDB" w:rsidP="00254FE8">
            <w:pPr>
              <w:pStyle w:val="Tablebody"/>
              <w:keepNext/>
              <w:rPr>
                <w:rFonts w:eastAsia="Calibri"/>
                <w:szCs w:val="22"/>
                <w:lang w:val="en-US"/>
              </w:rPr>
            </w:pPr>
            <w:r>
              <w:rPr>
                <w:rFonts w:eastAsia="Calibri"/>
                <w:szCs w:val="22"/>
              </w:rPr>
              <w:t xml:space="preserve">Qualifier of plants, insects, </w:t>
            </w:r>
            <w:proofErr w:type="spellStart"/>
            <w:r>
              <w:rPr>
                <w:rFonts w:eastAsia="Calibri"/>
                <w:szCs w:val="22"/>
              </w:rPr>
              <w:t>videous</w:t>
            </w:r>
            <w:proofErr w:type="spellEnd"/>
            <w:r w:rsidR="00A1413B">
              <w:rPr>
                <w:rFonts w:eastAsia="Calibri"/>
                <w:szCs w:val="22"/>
                <w:lang w:val="en-US"/>
              </w:rPr>
              <w:t>, articles</w:t>
            </w:r>
          </w:p>
        </w:tc>
      </w:tr>
      <w:tr w:rsidR="007F704F" w:rsidRPr="00904661" w:rsidTr="007F704F">
        <w:trPr>
          <w:cantSplit/>
          <w:trHeight w:val="284"/>
        </w:trPr>
        <w:tc>
          <w:tcPr>
            <w:tcW w:w="864" w:type="dxa"/>
            <w:vMerge/>
            <w:shd w:val="clear" w:color="auto" w:fill="F3F3F3"/>
          </w:tcPr>
          <w:p w:rsidR="007F704F" w:rsidRPr="00254FE8" w:rsidRDefault="007F704F" w:rsidP="00254FE8">
            <w:pPr>
              <w:pStyle w:val="Tablebody"/>
              <w:keepNext/>
              <w:rPr>
                <w:rFonts w:eastAsia="Calibri"/>
                <w:szCs w:val="22"/>
              </w:rPr>
            </w:pPr>
          </w:p>
        </w:tc>
        <w:tc>
          <w:tcPr>
            <w:tcW w:w="2530" w:type="dxa"/>
            <w:shd w:val="clear" w:color="auto" w:fill="auto"/>
          </w:tcPr>
          <w:p w:rsidR="007F704F" w:rsidRPr="00254FE8" w:rsidRDefault="007F704F" w:rsidP="00254FE8">
            <w:pPr>
              <w:pStyle w:val="Tablebody"/>
              <w:keepNext/>
              <w:rPr>
                <w:rFonts w:eastAsia="Calibri"/>
                <w:szCs w:val="22"/>
              </w:rPr>
            </w:pPr>
            <w:r>
              <w:rPr>
                <w:rFonts w:eastAsia="Calibri"/>
                <w:szCs w:val="22"/>
              </w:rPr>
              <w:t>Human health and physiology</w:t>
            </w:r>
          </w:p>
        </w:tc>
        <w:tc>
          <w:tcPr>
            <w:tcW w:w="2048" w:type="dxa"/>
            <w:shd w:val="clear" w:color="auto" w:fill="auto"/>
          </w:tcPr>
          <w:p w:rsidR="007F704F" w:rsidRPr="00254FE8" w:rsidRDefault="007F704F" w:rsidP="00053055">
            <w:pPr>
              <w:pStyle w:val="Tablebody"/>
              <w:keepNext/>
              <w:rPr>
                <w:rFonts w:eastAsia="Calibri"/>
                <w:szCs w:val="22"/>
              </w:rPr>
            </w:pPr>
            <w:r>
              <w:rPr>
                <w:rFonts w:eastAsia="Calibri"/>
                <w:szCs w:val="22"/>
              </w:rPr>
              <w:t xml:space="preserve">Digestion, organism systems, immunity, diseases and AIDS, homeostasis, reproduction, </w:t>
            </w:r>
          </w:p>
        </w:tc>
        <w:tc>
          <w:tcPr>
            <w:tcW w:w="3495" w:type="dxa"/>
            <w:gridSpan w:val="3"/>
            <w:shd w:val="clear" w:color="auto" w:fill="auto"/>
          </w:tcPr>
          <w:p w:rsidR="007F704F" w:rsidRPr="00254FE8" w:rsidRDefault="007F704F" w:rsidP="00254FE8">
            <w:pPr>
              <w:pStyle w:val="Tablebody"/>
              <w:keepNext/>
              <w:rPr>
                <w:rFonts w:eastAsia="Calibri"/>
                <w:szCs w:val="22"/>
              </w:rPr>
            </w:pPr>
            <w:r>
              <w:rPr>
                <w:rFonts w:eastAsia="Calibri"/>
                <w:szCs w:val="22"/>
              </w:rPr>
              <w:t>20 hours</w:t>
            </w:r>
          </w:p>
        </w:tc>
        <w:tc>
          <w:tcPr>
            <w:tcW w:w="2244" w:type="dxa"/>
            <w:tcBorders>
              <w:top w:val="single" w:sz="4" w:space="0" w:color="auto"/>
              <w:bottom w:val="single" w:sz="4" w:space="0" w:color="auto"/>
            </w:tcBorders>
            <w:shd w:val="clear" w:color="auto" w:fill="auto"/>
          </w:tcPr>
          <w:p w:rsidR="007F704F" w:rsidRPr="00254FE8" w:rsidRDefault="00672C14" w:rsidP="00254FE8">
            <w:pPr>
              <w:pStyle w:val="Tablebody"/>
              <w:keepNext/>
              <w:rPr>
                <w:rFonts w:eastAsia="Calibri"/>
                <w:szCs w:val="22"/>
              </w:rPr>
            </w:pPr>
            <w:r>
              <w:rPr>
                <w:rFonts w:eastAsia="Calibri"/>
                <w:szCs w:val="22"/>
              </w:rPr>
              <w:t xml:space="preserve">Tests, illustrations, presentations, </w:t>
            </w:r>
            <w:r>
              <w:rPr>
                <w:rFonts w:eastAsia="Calibri"/>
                <w:szCs w:val="19"/>
                <w:lang w:val="en-US"/>
              </w:rPr>
              <w:t xml:space="preserve">research, </w:t>
            </w:r>
            <w:r>
              <w:rPr>
                <w:rFonts w:eastAsia="Calibri"/>
                <w:szCs w:val="19"/>
              </w:rPr>
              <w:t xml:space="preserve">workshops, </w:t>
            </w:r>
            <w:proofErr w:type="spellStart"/>
            <w:r>
              <w:rPr>
                <w:rFonts w:eastAsia="Calibri"/>
                <w:szCs w:val="19"/>
              </w:rPr>
              <w:t>practicals</w:t>
            </w:r>
            <w:proofErr w:type="spellEnd"/>
          </w:p>
        </w:tc>
        <w:tc>
          <w:tcPr>
            <w:tcW w:w="2370" w:type="dxa"/>
            <w:tcBorders>
              <w:top w:val="single" w:sz="4" w:space="0" w:color="auto"/>
              <w:bottom w:val="single" w:sz="4" w:space="0" w:color="auto"/>
            </w:tcBorders>
            <w:shd w:val="clear" w:color="auto" w:fill="auto"/>
          </w:tcPr>
          <w:p w:rsidR="007F704F" w:rsidRPr="00254FE8" w:rsidRDefault="00672C14" w:rsidP="00254FE8">
            <w:pPr>
              <w:pStyle w:val="Tablebody"/>
              <w:keepNext/>
              <w:rPr>
                <w:rFonts w:eastAsia="Calibri"/>
                <w:szCs w:val="22"/>
              </w:rPr>
            </w:pPr>
            <w:r>
              <w:rPr>
                <w:rFonts w:eastAsia="Calibri"/>
                <w:szCs w:val="22"/>
              </w:rPr>
              <w:t xml:space="preserve">Text book, </w:t>
            </w:r>
            <w:proofErr w:type="spellStart"/>
            <w:r w:rsidR="00A1413B">
              <w:rPr>
                <w:rFonts w:eastAsia="Calibri"/>
                <w:szCs w:val="22"/>
              </w:rPr>
              <w:t>videous</w:t>
            </w:r>
            <w:proofErr w:type="spellEnd"/>
            <w:r w:rsidR="00A1413B">
              <w:rPr>
                <w:rFonts w:eastAsia="Calibri"/>
                <w:szCs w:val="22"/>
              </w:rPr>
              <w:t xml:space="preserve">, </w:t>
            </w:r>
            <w:proofErr w:type="spellStart"/>
            <w:r w:rsidR="00A1413B">
              <w:rPr>
                <w:rFonts w:eastAsia="Calibri"/>
                <w:szCs w:val="22"/>
              </w:rPr>
              <w:t>mediafiles</w:t>
            </w:r>
            <w:proofErr w:type="spellEnd"/>
            <w:r w:rsidR="00A1413B">
              <w:rPr>
                <w:rFonts w:eastAsia="Calibri"/>
                <w:szCs w:val="22"/>
              </w:rPr>
              <w:t xml:space="preserve">, articles, </w:t>
            </w:r>
            <w:proofErr w:type="spellStart"/>
            <w:r w:rsidR="00A1413B">
              <w:rPr>
                <w:rFonts w:eastAsia="Calibri"/>
                <w:szCs w:val="22"/>
              </w:rPr>
              <w:t>a</w:t>
            </w:r>
            <w:r>
              <w:rPr>
                <w:rFonts w:eastAsia="Calibri"/>
                <w:szCs w:val="22"/>
              </w:rPr>
              <w:t>thlas</w:t>
            </w:r>
            <w:proofErr w:type="spellEnd"/>
            <w:r>
              <w:rPr>
                <w:rFonts w:eastAsia="Calibri"/>
                <w:szCs w:val="22"/>
              </w:rPr>
              <w:t xml:space="preserve"> of anatomy</w:t>
            </w:r>
          </w:p>
        </w:tc>
      </w:tr>
      <w:tr w:rsidR="007F704F" w:rsidRPr="00904661" w:rsidTr="007F704F">
        <w:trPr>
          <w:cantSplit/>
          <w:trHeight w:val="284"/>
        </w:trPr>
        <w:tc>
          <w:tcPr>
            <w:tcW w:w="864" w:type="dxa"/>
            <w:vMerge/>
            <w:shd w:val="clear" w:color="auto" w:fill="F3F3F3"/>
          </w:tcPr>
          <w:p w:rsidR="007F704F" w:rsidRPr="00254FE8" w:rsidRDefault="007F704F" w:rsidP="00BF3715">
            <w:pPr>
              <w:pStyle w:val="Tablebody"/>
              <w:rPr>
                <w:rFonts w:eastAsia="Calibri"/>
                <w:szCs w:val="22"/>
              </w:rPr>
            </w:pPr>
          </w:p>
        </w:tc>
        <w:tc>
          <w:tcPr>
            <w:tcW w:w="2530" w:type="dxa"/>
            <w:shd w:val="clear" w:color="auto" w:fill="auto"/>
          </w:tcPr>
          <w:p w:rsidR="007F704F" w:rsidRPr="00806DEF" w:rsidRDefault="007F704F" w:rsidP="00806DEF">
            <w:pPr>
              <w:pStyle w:val="Tablebody"/>
              <w:rPr>
                <w:rFonts w:eastAsia="Calibri"/>
                <w:szCs w:val="22"/>
                <w:lang w:val="en-US"/>
              </w:rPr>
            </w:pPr>
            <w:r>
              <w:rPr>
                <w:rFonts w:eastAsia="Calibri"/>
                <w:szCs w:val="22"/>
                <w:lang w:val="en-US"/>
              </w:rPr>
              <w:t xml:space="preserve">Option E Neurobiology and </w:t>
            </w:r>
            <w:proofErr w:type="spellStart"/>
            <w:r>
              <w:rPr>
                <w:rFonts w:eastAsia="Calibri"/>
                <w:szCs w:val="22"/>
                <w:lang w:val="en-US"/>
              </w:rPr>
              <w:t>behaviour</w:t>
            </w:r>
            <w:proofErr w:type="spellEnd"/>
          </w:p>
        </w:tc>
        <w:tc>
          <w:tcPr>
            <w:tcW w:w="2048" w:type="dxa"/>
            <w:shd w:val="clear" w:color="auto" w:fill="auto"/>
          </w:tcPr>
          <w:p w:rsidR="007F704F" w:rsidRPr="00254FE8" w:rsidRDefault="007F704F" w:rsidP="00806DEF">
            <w:pPr>
              <w:pStyle w:val="Tablebody"/>
              <w:rPr>
                <w:rFonts w:eastAsia="Calibri"/>
                <w:szCs w:val="22"/>
              </w:rPr>
            </w:pPr>
            <w:r>
              <w:rPr>
                <w:rFonts w:eastAsia="Calibri"/>
                <w:szCs w:val="22"/>
              </w:rPr>
              <w:t xml:space="preserve">Reflexes, synapses, behaviour. HL: human brain and mind, </w:t>
            </w:r>
          </w:p>
        </w:tc>
        <w:tc>
          <w:tcPr>
            <w:tcW w:w="3495" w:type="dxa"/>
            <w:gridSpan w:val="3"/>
            <w:shd w:val="clear" w:color="auto" w:fill="auto"/>
          </w:tcPr>
          <w:p w:rsidR="007F704F" w:rsidRPr="00254FE8" w:rsidRDefault="007F704F" w:rsidP="00BF3715">
            <w:pPr>
              <w:pStyle w:val="Tablebody"/>
              <w:rPr>
                <w:rFonts w:eastAsia="Calibri"/>
                <w:szCs w:val="22"/>
              </w:rPr>
            </w:pPr>
            <w:r>
              <w:rPr>
                <w:rFonts w:eastAsia="Calibri"/>
                <w:szCs w:val="22"/>
              </w:rPr>
              <w:t>15/22 hours</w:t>
            </w:r>
          </w:p>
        </w:tc>
        <w:tc>
          <w:tcPr>
            <w:tcW w:w="2244" w:type="dxa"/>
            <w:tcBorders>
              <w:top w:val="single" w:sz="4" w:space="0" w:color="auto"/>
            </w:tcBorders>
            <w:shd w:val="clear" w:color="auto" w:fill="auto"/>
          </w:tcPr>
          <w:p w:rsidR="007F704F" w:rsidRPr="00254FE8" w:rsidRDefault="00A1413B" w:rsidP="00BF3715">
            <w:pPr>
              <w:pStyle w:val="Tablebody"/>
              <w:rPr>
                <w:rFonts w:eastAsia="Calibri"/>
                <w:szCs w:val="22"/>
              </w:rPr>
            </w:pPr>
            <w:r>
              <w:rPr>
                <w:rFonts w:eastAsia="Calibri"/>
                <w:szCs w:val="22"/>
              </w:rPr>
              <w:t xml:space="preserve">Work in pairs (explanation of difference between somatic and </w:t>
            </w:r>
            <w:r w:rsidR="001407D9">
              <w:rPr>
                <w:rFonts w:eastAsia="Calibri"/>
                <w:szCs w:val="22"/>
              </w:rPr>
              <w:t>vegetative reflex</w:t>
            </w:r>
            <w:r>
              <w:rPr>
                <w:rFonts w:eastAsia="Calibri"/>
                <w:szCs w:val="22"/>
              </w:rPr>
              <w:t>)</w:t>
            </w:r>
            <w:r w:rsidR="001407D9">
              <w:rPr>
                <w:rFonts w:eastAsia="Calibri"/>
                <w:szCs w:val="22"/>
              </w:rPr>
              <w:t>.</w:t>
            </w:r>
          </w:p>
        </w:tc>
        <w:tc>
          <w:tcPr>
            <w:tcW w:w="2370" w:type="dxa"/>
            <w:tcBorders>
              <w:top w:val="single" w:sz="4" w:space="0" w:color="auto"/>
            </w:tcBorders>
            <w:shd w:val="clear" w:color="auto" w:fill="auto"/>
          </w:tcPr>
          <w:p w:rsidR="007F704F" w:rsidRPr="00254FE8" w:rsidRDefault="00672C14" w:rsidP="00BF3715">
            <w:pPr>
              <w:pStyle w:val="Tablebody"/>
              <w:rPr>
                <w:rFonts w:eastAsia="Calibri"/>
                <w:szCs w:val="22"/>
              </w:rPr>
            </w:pPr>
            <w:proofErr w:type="spellStart"/>
            <w:r>
              <w:rPr>
                <w:rFonts w:eastAsia="Calibri"/>
                <w:szCs w:val="22"/>
              </w:rPr>
              <w:t>Athlas</w:t>
            </w:r>
            <w:proofErr w:type="spellEnd"/>
            <w:r>
              <w:rPr>
                <w:rFonts w:eastAsia="Calibri"/>
                <w:szCs w:val="22"/>
              </w:rPr>
              <w:t xml:space="preserve"> of anatomy, </w:t>
            </w:r>
            <w:proofErr w:type="spellStart"/>
            <w:r>
              <w:rPr>
                <w:rFonts w:eastAsia="Calibri"/>
                <w:szCs w:val="22"/>
              </w:rPr>
              <w:t>videous</w:t>
            </w:r>
            <w:proofErr w:type="spellEnd"/>
            <w:r>
              <w:rPr>
                <w:rFonts w:eastAsia="Calibri"/>
                <w:szCs w:val="22"/>
              </w:rPr>
              <w:t xml:space="preserve">, </w:t>
            </w:r>
            <w:r w:rsidR="00A1413B">
              <w:rPr>
                <w:rFonts w:eastAsia="Calibri"/>
                <w:szCs w:val="22"/>
              </w:rPr>
              <w:t>Excursion to Medical University,</w:t>
            </w:r>
          </w:p>
        </w:tc>
      </w:tr>
    </w:tbl>
    <w:p w:rsidR="00132644" w:rsidRDefault="00132644" w:rsidP="00132644">
      <w:pPr>
        <w:pStyle w:val="Listcontinuation"/>
      </w:pPr>
    </w:p>
    <w:p w:rsidR="00B12625" w:rsidRPr="00A048BE" w:rsidRDefault="00B12625" w:rsidP="00132644">
      <w:pPr>
        <w:pStyle w:val="Listheadingincurriculumsection"/>
      </w:pPr>
      <w:r w:rsidRPr="00A048BE">
        <w:lastRenderedPageBreak/>
        <w:t xml:space="preserve">The </w:t>
      </w:r>
      <w:r w:rsidR="00265F8A">
        <w:t>g</w:t>
      </w:r>
      <w:r w:rsidRPr="00A048BE">
        <w:t>roup 4 project</w:t>
      </w:r>
    </w:p>
    <w:p w:rsidR="00B12625" w:rsidRDefault="00B12625" w:rsidP="00A30B49">
      <w:pPr>
        <w:pStyle w:val="Listcontinuation"/>
        <w:keepNext/>
      </w:pPr>
      <w:r>
        <w:t>As the IB guide</w:t>
      </w:r>
      <w:r w:rsidR="002357BF">
        <w:t>s</w:t>
      </w:r>
      <w:r>
        <w:t xml:space="preserve"> say, “</w:t>
      </w:r>
      <w:r w:rsidRPr="00972102">
        <w:t xml:space="preserve">The group 4 project is a collaborative activity where students from different group 4 subjects work together on a scientific or technological topic, allowing for concepts and perceptions from across the disciplines to be shared in line with aim 10—that is, to </w:t>
      </w:r>
      <w:r w:rsidR="00265F8A">
        <w:t>‘</w:t>
      </w:r>
      <w:r w:rsidRPr="00972102">
        <w:t>encourage an understanding of the relationships between</w:t>
      </w:r>
      <w:r>
        <w:t xml:space="preserve"> </w:t>
      </w:r>
      <w:r w:rsidRPr="00972102">
        <w:t>scientific disciplines and the overarching nature of the scientific method</w:t>
      </w:r>
      <w:r w:rsidR="00265F8A">
        <w:t>.’</w:t>
      </w:r>
      <w:r w:rsidRPr="00972102">
        <w:t>”</w:t>
      </w:r>
      <w:r>
        <w:t xml:space="preserve"> </w:t>
      </w:r>
      <w:r w:rsidR="00CA3C2F">
        <w:t>D</w:t>
      </w:r>
      <w:r>
        <w:t xml:space="preserve">escribe how you will organize this activity. </w:t>
      </w:r>
      <w:r w:rsidR="00CA3C2F">
        <w:t>I</w:t>
      </w:r>
      <w:r>
        <w:t>ndicate</w:t>
      </w:r>
      <w:r w:rsidR="0020698F">
        <w:t xml:space="preserve"> the</w:t>
      </w:r>
      <w:r>
        <w:t xml:space="preserve"> timeline and subjects involved</w:t>
      </w:r>
      <w:r w:rsidRPr="00F93A7C">
        <w:t>, if applicable</w:t>
      </w:r>
      <w:r w:rsidR="00265F8A">
        <w:t>.</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4A0"/>
      </w:tblPr>
      <w:tblGrid>
        <w:gridCol w:w="13551"/>
      </w:tblGrid>
      <w:tr w:rsidR="00132644" w:rsidRPr="00A57BFC" w:rsidTr="00B47918">
        <w:trPr>
          <w:trHeight w:val="567"/>
        </w:trPr>
        <w:tc>
          <w:tcPr>
            <w:tcW w:w="13608" w:type="dxa"/>
          </w:tcPr>
          <w:p w:rsidR="00132644" w:rsidRPr="00A57BFC" w:rsidRDefault="00A57BFC" w:rsidP="007160DB">
            <w:pPr>
              <w:pStyle w:val="Tablebody"/>
              <w:rPr>
                <w:lang w:val="ru-RU"/>
              </w:rPr>
            </w:pPr>
            <w:proofErr w:type="gramStart"/>
            <w:r>
              <w:rPr>
                <w:lang w:val="ru-RU"/>
              </w:rPr>
              <w:t>Общий</w:t>
            </w:r>
            <w:proofErr w:type="gramEnd"/>
            <w:r>
              <w:rPr>
                <w:lang w:val="ru-RU"/>
              </w:rPr>
              <w:t xml:space="preserve"> по всем предметам естественных наук. Физика, химия, биология, технология</w:t>
            </w:r>
          </w:p>
        </w:tc>
      </w:tr>
    </w:tbl>
    <w:p w:rsidR="00132644" w:rsidRPr="00A57BFC" w:rsidRDefault="00132644" w:rsidP="00132644">
      <w:pPr>
        <w:pStyle w:val="Listcontinuation"/>
        <w:rPr>
          <w:lang w:val="ru-RU"/>
        </w:rPr>
      </w:pPr>
    </w:p>
    <w:p w:rsidR="00B12625" w:rsidRPr="0020698F" w:rsidRDefault="00B12625" w:rsidP="00132644">
      <w:pPr>
        <w:pStyle w:val="Listheadingincurriculumsection"/>
      </w:pPr>
      <w:r w:rsidRPr="00A048BE">
        <w:t xml:space="preserve">IB </w:t>
      </w:r>
      <w:r w:rsidR="00AF57F5">
        <w:t xml:space="preserve">practical work and the </w:t>
      </w:r>
      <w:r w:rsidR="00265F8A">
        <w:t>i</w:t>
      </w:r>
      <w:r w:rsidRPr="00A048BE">
        <w:t xml:space="preserve">nternal </w:t>
      </w:r>
      <w:r w:rsidR="00265F8A">
        <w:t>a</w:t>
      </w:r>
      <w:r w:rsidRPr="00A048BE">
        <w:t>ssessment requirement</w:t>
      </w:r>
      <w:r w:rsidR="00A90A66" w:rsidRPr="00A90A66">
        <w:t xml:space="preserve"> </w:t>
      </w:r>
      <w:r w:rsidR="00A90A66" w:rsidRPr="0020698F">
        <w:t>to be completed during the course</w:t>
      </w:r>
    </w:p>
    <w:p w:rsidR="00AF57F5" w:rsidRDefault="00AF57F5" w:rsidP="00A30B49">
      <w:pPr>
        <w:pStyle w:val="Listcontinuation"/>
      </w:pPr>
      <w:r w:rsidRPr="00193594">
        <w:t xml:space="preserve">As you know, </w:t>
      </w:r>
      <w:r>
        <w:t>students should undergo 40</w:t>
      </w:r>
      <w:r w:rsidR="00522C3A">
        <w:t xml:space="preserve"> hours (at standard level) or </w:t>
      </w:r>
      <w:r>
        <w:t xml:space="preserve">60 hours </w:t>
      </w:r>
      <w:r w:rsidR="00522C3A">
        <w:t xml:space="preserve">(at higher level) </w:t>
      </w:r>
      <w:r>
        <w:t>of practical work related to the syllabus</w:t>
      </w:r>
      <w:r w:rsidRPr="00193594">
        <w:t xml:space="preserve">. </w:t>
      </w:r>
      <w:r w:rsidR="00CA3C2F">
        <w:t>U</w:t>
      </w:r>
      <w:r w:rsidRPr="00193594">
        <w:t>se t</w:t>
      </w:r>
      <w:r>
        <w:t>he</w:t>
      </w:r>
      <w:r w:rsidRPr="00193594">
        <w:t xml:space="preserve"> table</w:t>
      </w:r>
      <w:r>
        <w:t xml:space="preserve"> below</w:t>
      </w:r>
      <w:r w:rsidRPr="00193594">
        <w:t xml:space="preserve"> to indicate the name of the experiment you would propose for the different topics in the syllabus. </w:t>
      </w:r>
      <w:r>
        <w:t>Indicate which experiments you would use for assessing each of the internal assessment criteria—design (D), data collection and processing (DCP) and conclusion and evaluation (CE).</w:t>
      </w:r>
    </w:p>
    <w:p w:rsidR="00AF57F5" w:rsidRPr="00193594" w:rsidRDefault="00AF57F5" w:rsidP="00A30B49">
      <w:pPr>
        <w:pStyle w:val="Listcontinuation"/>
        <w:keepNext/>
      </w:pPr>
      <w:r w:rsidRPr="00193594">
        <w:t>An example is given.</w:t>
      </w:r>
      <w:r>
        <w:t xml:space="preserve"> Add as many rows as necessary.</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1E0"/>
      </w:tblPr>
      <w:tblGrid>
        <w:gridCol w:w="3790"/>
        <w:gridCol w:w="3791"/>
        <w:gridCol w:w="3360"/>
        <w:gridCol w:w="2610"/>
      </w:tblGrid>
      <w:tr w:rsidR="00B47918" w:rsidRPr="002C545D" w:rsidTr="00254FE8">
        <w:trPr>
          <w:cantSplit/>
          <w:trHeight w:val="284"/>
          <w:tblHeader/>
        </w:trPr>
        <w:tc>
          <w:tcPr>
            <w:tcW w:w="3790" w:type="dxa"/>
            <w:shd w:val="clear" w:color="auto" w:fill="E6E6E6"/>
          </w:tcPr>
          <w:p w:rsidR="00AF57F5" w:rsidRPr="00254FE8" w:rsidRDefault="00AF57F5" w:rsidP="00254FE8">
            <w:pPr>
              <w:pStyle w:val="Tableheadercentred"/>
              <w:keepNext/>
              <w:rPr>
                <w:rFonts w:eastAsia="Calibri"/>
                <w:szCs w:val="22"/>
              </w:rPr>
            </w:pPr>
            <w:r w:rsidRPr="00254FE8">
              <w:rPr>
                <w:rFonts w:eastAsia="Calibri"/>
                <w:szCs w:val="22"/>
              </w:rPr>
              <w:t>Name of the topic</w:t>
            </w:r>
          </w:p>
        </w:tc>
        <w:tc>
          <w:tcPr>
            <w:tcW w:w="3791" w:type="dxa"/>
            <w:shd w:val="clear" w:color="auto" w:fill="E6E6E6"/>
          </w:tcPr>
          <w:p w:rsidR="00AF57F5" w:rsidRPr="00254FE8" w:rsidRDefault="00AF57F5" w:rsidP="00254FE8">
            <w:pPr>
              <w:pStyle w:val="Tableheadercentred"/>
              <w:keepNext/>
              <w:rPr>
                <w:rFonts w:eastAsia="Calibri"/>
                <w:szCs w:val="22"/>
              </w:rPr>
            </w:pPr>
            <w:r w:rsidRPr="00254FE8">
              <w:rPr>
                <w:rFonts w:eastAsia="Calibri"/>
                <w:szCs w:val="22"/>
              </w:rPr>
              <w:t>Experiment</w:t>
            </w:r>
          </w:p>
        </w:tc>
        <w:tc>
          <w:tcPr>
            <w:tcW w:w="3360" w:type="dxa"/>
            <w:shd w:val="clear" w:color="auto" w:fill="E6E6E6"/>
            <w:tcMar>
              <w:left w:w="57" w:type="dxa"/>
              <w:right w:w="57" w:type="dxa"/>
            </w:tcMar>
          </w:tcPr>
          <w:p w:rsidR="00AF57F5" w:rsidRPr="00254FE8" w:rsidRDefault="00AF57F5" w:rsidP="00254FE8">
            <w:pPr>
              <w:pStyle w:val="Tableheadercentred"/>
              <w:keepNext/>
              <w:spacing w:after="60"/>
              <w:rPr>
                <w:rFonts w:eastAsia="Calibri"/>
                <w:szCs w:val="22"/>
              </w:rPr>
            </w:pPr>
            <w:r w:rsidRPr="00254FE8">
              <w:rPr>
                <w:rFonts w:eastAsia="Calibri"/>
                <w:szCs w:val="22"/>
              </w:rPr>
              <w:t xml:space="preserve">Indicate the experiments you would use for assessing design (D), </w:t>
            </w:r>
            <w:r w:rsidR="000850DE" w:rsidRPr="00254FE8">
              <w:rPr>
                <w:rFonts w:eastAsia="Calibri"/>
                <w:szCs w:val="22"/>
              </w:rPr>
              <w:br/>
            </w:r>
            <w:r w:rsidRPr="00254FE8">
              <w:rPr>
                <w:rFonts w:eastAsia="Calibri"/>
                <w:szCs w:val="22"/>
              </w:rPr>
              <w:t>data collection and processing (DCP) and conclusion and evaluation (CE)</w:t>
            </w:r>
          </w:p>
          <w:p w:rsidR="00AF57F5" w:rsidRPr="00E4249D" w:rsidRDefault="00AF57F5" w:rsidP="00254FE8">
            <w:pPr>
              <w:pStyle w:val="Tablenote-grey8pt"/>
              <w:keepNext/>
              <w:jc w:val="center"/>
            </w:pPr>
            <w:r w:rsidRPr="00E4249D">
              <w:t>(</w:t>
            </w:r>
            <w:r w:rsidR="0064688A">
              <w:t>u</w:t>
            </w:r>
            <w:r w:rsidRPr="00E4249D">
              <w:t>se D, DCP or CE)</w:t>
            </w:r>
          </w:p>
        </w:tc>
        <w:tc>
          <w:tcPr>
            <w:tcW w:w="2610" w:type="dxa"/>
            <w:shd w:val="clear" w:color="auto" w:fill="E6E6E6"/>
          </w:tcPr>
          <w:p w:rsidR="004C1D72" w:rsidRPr="00254FE8" w:rsidRDefault="00AF57F5" w:rsidP="00254FE8">
            <w:pPr>
              <w:pStyle w:val="Tableheadercentred"/>
              <w:keepNext/>
              <w:rPr>
                <w:rFonts w:eastAsia="Calibri"/>
                <w:szCs w:val="22"/>
              </w:rPr>
            </w:pPr>
            <w:r w:rsidRPr="00254FE8">
              <w:rPr>
                <w:rFonts w:eastAsia="Calibri"/>
                <w:szCs w:val="22"/>
              </w:rPr>
              <w:t>Any ICT used?</w:t>
            </w:r>
          </w:p>
          <w:p w:rsidR="00AF57F5" w:rsidRPr="00254FE8" w:rsidRDefault="00AF57F5" w:rsidP="00254FE8">
            <w:pPr>
              <w:pStyle w:val="Tableheadercentred"/>
              <w:keepNext/>
              <w:rPr>
                <w:rFonts w:eastAsia="Calibri"/>
                <w:szCs w:val="22"/>
              </w:rPr>
            </w:pPr>
            <w:r w:rsidRPr="00254FE8">
              <w:rPr>
                <w:rStyle w:val="Tablenote-grey8ptChar"/>
                <w:b w:val="0"/>
              </w:rPr>
              <w:t>Remember you must use all five within your programme</w:t>
            </w:r>
            <w:r w:rsidR="004C1D72" w:rsidRPr="00254FE8">
              <w:rPr>
                <w:rStyle w:val="Tablenote-grey8ptChar"/>
                <w:b w:val="0"/>
              </w:rPr>
              <w:t>.</w:t>
            </w:r>
          </w:p>
        </w:tc>
      </w:tr>
      <w:tr w:rsidR="00B47918" w:rsidRPr="002C545D" w:rsidTr="00254FE8">
        <w:trPr>
          <w:cantSplit/>
          <w:trHeight w:val="284"/>
        </w:trPr>
        <w:tc>
          <w:tcPr>
            <w:tcW w:w="3790" w:type="dxa"/>
            <w:shd w:val="clear" w:color="auto" w:fill="F3F3F3"/>
          </w:tcPr>
          <w:p w:rsidR="00AF57F5" w:rsidRPr="00254FE8" w:rsidRDefault="00AF57F5" w:rsidP="00254FE8">
            <w:pPr>
              <w:pStyle w:val="Tablebody-grey"/>
              <w:keepNext/>
              <w:rPr>
                <w:rFonts w:eastAsia="Calibri"/>
                <w:szCs w:val="22"/>
              </w:rPr>
            </w:pPr>
            <w:r w:rsidRPr="00254FE8">
              <w:rPr>
                <w:rFonts w:eastAsia="Calibri"/>
                <w:szCs w:val="22"/>
              </w:rPr>
              <w:t>Acids and bases</w:t>
            </w:r>
          </w:p>
        </w:tc>
        <w:tc>
          <w:tcPr>
            <w:tcW w:w="3791" w:type="dxa"/>
            <w:shd w:val="clear" w:color="auto" w:fill="F3F3F3"/>
          </w:tcPr>
          <w:p w:rsidR="00AF57F5" w:rsidRPr="00254FE8" w:rsidRDefault="00AF57F5" w:rsidP="00254FE8">
            <w:pPr>
              <w:pStyle w:val="Tablebody-grey"/>
              <w:keepNext/>
              <w:rPr>
                <w:rFonts w:eastAsia="Calibri"/>
                <w:szCs w:val="22"/>
              </w:rPr>
            </w:pPr>
            <w:r w:rsidRPr="00254FE8">
              <w:rPr>
                <w:rFonts w:eastAsia="Calibri"/>
                <w:szCs w:val="22"/>
              </w:rPr>
              <w:t>Titration</w:t>
            </w:r>
          </w:p>
        </w:tc>
        <w:tc>
          <w:tcPr>
            <w:tcW w:w="3360" w:type="dxa"/>
            <w:shd w:val="clear" w:color="auto" w:fill="F3F3F3"/>
          </w:tcPr>
          <w:p w:rsidR="00AF57F5" w:rsidRPr="00254FE8" w:rsidRDefault="00AF57F5" w:rsidP="00254FE8">
            <w:pPr>
              <w:pStyle w:val="Tablebody-grey"/>
              <w:keepNext/>
              <w:rPr>
                <w:rFonts w:eastAsia="Calibri"/>
                <w:szCs w:val="22"/>
              </w:rPr>
            </w:pPr>
            <w:r w:rsidRPr="00254FE8">
              <w:rPr>
                <w:rFonts w:eastAsia="Calibri"/>
                <w:szCs w:val="22"/>
              </w:rPr>
              <w:t>DCP</w:t>
            </w:r>
          </w:p>
        </w:tc>
        <w:tc>
          <w:tcPr>
            <w:tcW w:w="2610" w:type="dxa"/>
            <w:shd w:val="clear" w:color="auto" w:fill="F3F3F3"/>
          </w:tcPr>
          <w:p w:rsidR="00AF57F5" w:rsidRPr="00254FE8" w:rsidRDefault="00AF57F5" w:rsidP="00254FE8">
            <w:pPr>
              <w:pStyle w:val="Tablebody-grey"/>
              <w:keepNext/>
              <w:rPr>
                <w:rFonts w:eastAsia="Calibri"/>
                <w:szCs w:val="22"/>
              </w:rPr>
            </w:pPr>
            <w:r w:rsidRPr="00254FE8">
              <w:rPr>
                <w:rFonts w:eastAsia="Calibri"/>
                <w:szCs w:val="22"/>
              </w:rPr>
              <w:t>Yes</w:t>
            </w:r>
          </w:p>
        </w:tc>
      </w:tr>
      <w:tr w:rsidR="00BF1C9B" w:rsidRPr="002C545D" w:rsidTr="00254FE8">
        <w:trPr>
          <w:cantSplit/>
          <w:trHeight w:val="284"/>
        </w:trPr>
        <w:tc>
          <w:tcPr>
            <w:tcW w:w="3790" w:type="dxa"/>
            <w:vMerge w:val="restart"/>
            <w:shd w:val="clear" w:color="auto" w:fill="auto"/>
          </w:tcPr>
          <w:p w:rsidR="00BF1C9B" w:rsidRDefault="00BF1C9B" w:rsidP="00640891">
            <w:pPr>
              <w:pStyle w:val="Tablebody"/>
              <w:rPr>
                <w:rFonts w:eastAsia="Calibri"/>
                <w:szCs w:val="22"/>
              </w:rPr>
            </w:pPr>
            <w:r>
              <w:rPr>
                <w:rFonts w:eastAsia="Calibri"/>
                <w:szCs w:val="22"/>
              </w:rPr>
              <w:t>The chemistry of life</w:t>
            </w:r>
          </w:p>
        </w:tc>
        <w:tc>
          <w:tcPr>
            <w:tcW w:w="3791" w:type="dxa"/>
            <w:shd w:val="clear" w:color="auto" w:fill="auto"/>
          </w:tcPr>
          <w:p w:rsidR="00BF1C9B" w:rsidRPr="00BF1C9B" w:rsidRDefault="00BF1C9B" w:rsidP="00BF1C9B">
            <w:pPr>
              <w:pStyle w:val="5"/>
              <w:rPr>
                <w:rStyle w:val="hps"/>
                <w:rFonts w:ascii="Arial" w:hAnsi="Arial" w:cs="Arial"/>
                <w:b w:val="0"/>
                <w:sz w:val="19"/>
                <w:szCs w:val="19"/>
              </w:rPr>
            </w:pPr>
            <w:r w:rsidRPr="00BF1C9B">
              <w:rPr>
                <w:rFonts w:ascii="Arial" w:hAnsi="Arial" w:cs="Arial"/>
                <w:b w:val="0"/>
                <w:sz w:val="19"/>
                <w:szCs w:val="19"/>
              </w:rPr>
              <w:t>Test for starch</w:t>
            </w:r>
          </w:p>
        </w:tc>
        <w:tc>
          <w:tcPr>
            <w:tcW w:w="3360" w:type="dxa"/>
            <w:shd w:val="clear" w:color="auto" w:fill="auto"/>
          </w:tcPr>
          <w:p w:rsidR="00BF1C9B" w:rsidRDefault="00BF1C9B" w:rsidP="00920FC5">
            <w:pPr>
              <w:pStyle w:val="Tablebody"/>
              <w:rPr>
                <w:rFonts w:eastAsia="Calibri"/>
                <w:szCs w:val="22"/>
              </w:rPr>
            </w:pPr>
            <w:r>
              <w:rPr>
                <w:rFonts w:eastAsia="Calibri"/>
                <w:szCs w:val="22"/>
              </w:rPr>
              <w:t>D</w:t>
            </w:r>
          </w:p>
        </w:tc>
        <w:tc>
          <w:tcPr>
            <w:tcW w:w="2610" w:type="dxa"/>
            <w:shd w:val="clear" w:color="auto" w:fill="auto"/>
          </w:tcPr>
          <w:p w:rsidR="00BF1C9B" w:rsidRDefault="00BF1C9B" w:rsidP="00265F8A">
            <w:pPr>
              <w:pStyle w:val="Tablebody"/>
              <w:rPr>
                <w:rFonts w:eastAsia="Calibri"/>
                <w:szCs w:val="22"/>
              </w:rPr>
            </w:pPr>
          </w:p>
        </w:tc>
      </w:tr>
      <w:tr w:rsidR="00BF1C9B" w:rsidRPr="002C545D" w:rsidTr="00254FE8">
        <w:trPr>
          <w:cantSplit/>
          <w:trHeight w:val="284"/>
        </w:trPr>
        <w:tc>
          <w:tcPr>
            <w:tcW w:w="3790" w:type="dxa"/>
            <w:vMerge/>
            <w:shd w:val="clear" w:color="auto" w:fill="auto"/>
          </w:tcPr>
          <w:p w:rsidR="00BF1C9B" w:rsidRDefault="00BF1C9B" w:rsidP="00640891">
            <w:pPr>
              <w:pStyle w:val="Tablebody"/>
              <w:rPr>
                <w:rFonts w:eastAsia="Calibri"/>
                <w:szCs w:val="22"/>
              </w:rPr>
            </w:pPr>
          </w:p>
        </w:tc>
        <w:tc>
          <w:tcPr>
            <w:tcW w:w="3791" w:type="dxa"/>
            <w:shd w:val="clear" w:color="auto" w:fill="auto"/>
          </w:tcPr>
          <w:p w:rsidR="00BF1C9B" w:rsidRPr="00BF1C9B" w:rsidRDefault="00BF1C9B" w:rsidP="00BF1C9B">
            <w:pPr>
              <w:pStyle w:val="5"/>
              <w:rPr>
                <w:rStyle w:val="hps"/>
                <w:rFonts w:ascii="Arial" w:hAnsi="Arial" w:cs="Arial"/>
                <w:b w:val="0"/>
                <w:sz w:val="19"/>
                <w:szCs w:val="19"/>
              </w:rPr>
            </w:pPr>
            <w:r w:rsidRPr="00BF1C9B">
              <w:rPr>
                <w:rFonts w:ascii="Arial" w:hAnsi="Arial" w:cs="Arial"/>
                <w:b w:val="0"/>
                <w:sz w:val="19"/>
                <w:szCs w:val="19"/>
              </w:rPr>
              <w:t>Test for protein</w:t>
            </w:r>
          </w:p>
        </w:tc>
        <w:tc>
          <w:tcPr>
            <w:tcW w:w="3360" w:type="dxa"/>
            <w:shd w:val="clear" w:color="auto" w:fill="auto"/>
          </w:tcPr>
          <w:p w:rsidR="00BF1C9B" w:rsidRDefault="00BF1C9B" w:rsidP="00920FC5">
            <w:pPr>
              <w:pStyle w:val="Tablebody"/>
              <w:rPr>
                <w:rFonts w:eastAsia="Calibri"/>
                <w:szCs w:val="22"/>
              </w:rPr>
            </w:pPr>
            <w:r>
              <w:rPr>
                <w:rFonts w:eastAsia="Calibri"/>
                <w:szCs w:val="22"/>
              </w:rPr>
              <w:t>D</w:t>
            </w:r>
          </w:p>
        </w:tc>
        <w:tc>
          <w:tcPr>
            <w:tcW w:w="2610" w:type="dxa"/>
            <w:shd w:val="clear" w:color="auto" w:fill="auto"/>
          </w:tcPr>
          <w:p w:rsidR="00BF1C9B" w:rsidRDefault="00BF1C9B" w:rsidP="00265F8A">
            <w:pPr>
              <w:pStyle w:val="Tablebody"/>
              <w:rPr>
                <w:rFonts w:eastAsia="Calibri"/>
                <w:szCs w:val="22"/>
              </w:rPr>
            </w:pPr>
          </w:p>
        </w:tc>
      </w:tr>
      <w:tr w:rsidR="00BF1C9B" w:rsidRPr="002C545D" w:rsidTr="00254FE8">
        <w:trPr>
          <w:cantSplit/>
          <w:trHeight w:val="284"/>
        </w:trPr>
        <w:tc>
          <w:tcPr>
            <w:tcW w:w="3790" w:type="dxa"/>
            <w:vMerge/>
            <w:shd w:val="clear" w:color="auto" w:fill="auto"/>
          </w:tcPr>
          <w:p w:rsidR="00BF1C9B" w:rsidRDefault="00BF1C9B" w:rsidP="00640891">
            <w:pPr>
              <w:pStyle w:val="Tablebody"/>
              <w:rPr>
                <w:rFonts w:eastAsia="Calibri"/>
                <w:szCs w:val="22"/>
              </w:rPr>
            </w:pPr>
          </w:p>
        </w:tc>
        <w:tc>
          <w:tcPr>
            <w:tcW w:w="3791" w:type="dxa"/>
            <w:shd w:val="clear" w:color="auto" w:fill="auto"/>
          </w:tcPr>
          <w:p w:rsidR="00BF1C9B" w:rsidRDefault="00BF1C9B" w:rsidP="00265F8A">
            <w:pPr>
              <w:pStyle w:val="Tablebody"/>
              <w:rPr>
                <w:rStyle w:val="hps"/>
              </w:rPr>
            </w:pPr>
            <w:r>
              <w:rPr>
                <w:rStyle w:val="hps"/>
              </w:rPr>
              <w:t>Test for lipid</w:t>
            </w:r>
          </w:p>
        </w:tc>
        <w:tc>
          <w:tcPr>
            <w:tcW w:w="3360" w:type="dxa"/>
            <w:shd w:val="clear" w:color="auto" w:fill="auto"/>
          </w:tcPr>
          <w:p w:rsidR="00BF1C9B" w:rsidRDefault="00BF1C9B" w:rsidP="00920FC5">
            <w:pPr>
              <w:pStyle w:val="Tablebody"/>
              <w:rPr>
                <w:rFonts w:eastAsia="Calibri"/>
                <w:szCs w:val="22"/>
              </w:rPr>
            </w:pPr>
            <w:r>
              <w:rPr>
                <w:rFonts w:eastAsia="Calibri"/>
                <w:szCs w:val="22"/>
              </w:rPr>
              <w:t>D</w:t>
            </w:r>
          </w:p>
        </w:tc>
        <w:tc>
          <w:tcPr>
            <w:tcW w:w="2610" w:type="dxa"/>
            <w:shd w:val="clear" w:color="auto" w:fill="auto"/>
          </w:tcPr>
          <w:p w:rsidR="00BF1C9B" w:rsidRDefault="00BF1C9B" w:rsidP="00265F8A">
            <w:pPr>
              <w:pStyle w:val="Tablebody"/>
              <w:rPr>
                <w:rFonts w:eastAsia="Calibri"/>
                <w:szCs w:val="22"/>
              </w:rPr>
            </w:pPr>
          </w:p>
        </w:tc>
      </w:tr>
      <w:tr w:rsidR="00BF1C9B" w:rsidRPr="002C545D" w:rsidTr="00254FE8">
        <w:trPr>
          <w:cantSplit/>
          <w:trHeight w:val="284"/>
        </w:trPr>
        <w:tc>
          <w:tcPr>
            <w:tcW w:w="3790" w:type="dxa"/>
            <w:vMerge/>
            <w:shd w:val="clear" w:color="auto" w:fill="auto"/>
          </w:tcPr>
          <w:p w:rsidR="00BF1C9B" w:rsidRDefault="00BF1C9B" w:rsidP="00640891">
            <w:pPr>
              <w:pStyle w:val="Tablebody"/>
              <w:rPr>
                <w:rFonts w:eastAsia="Calibri"/>
                <w:szCs w:val="22"/>
                <w:lang w:val="en-US"/>
              </w:rPr>
            </w:pPr>
          </w:p>
        </w:tc>
        <w:tc>
          <w:tcPr>
            <w:tcW w:w="3791" w:type="dxa"/>
            <w:shd w:val="clear" w:color="auto" w:fill="auto"/>
          </w:tcPr>
          <w:p w:rsidR="00BF1C9B" w:rsidRDefault="00BF1C9B" w:rsidP="00265F8A">
            <w:pPr>
              <w:pStyle w:val="Tablebody"/>
              <w:rPr>
                <w:rFonts w:eastAsia="Calibri"/>
                <w:szCs w:val="22"/>
                <w:lang w:val="en-US"/>
              </w:rPr>
            </w:pPr>
            <w:r>
              <w:rPr>
                <w:rStyle w:val="hps"/>
              </w:rPr>
              <w:t>Conditions of the</w:t>
            </w:r>
            <w:r>
              <w:rPr>
                <w:rStyle w:val="shorttext"/>
              </w:rPr>
              <w:t xml:space="preserve"> </w:t>
            </w:r>
            <w:r>
              <w:rPr>
                <w:rStyle w:val="hps"/>
              </w:rPr>
              <w:t>digestive enzymes</w:t>
            </w:r>
          </w:p>
        </w:tc>
        <w:tc>
          <w:tcPr>
            <w:tcW w:w="3360" w:type="dxa"/>
            <w:shd w:val="clear" w:color="auto" w:fill="auto"/>
          </w:tcPr>
          <w:p w:rsidR="00BF1C9B" w:rsidRDefault="00BF1C9B" w:rsidP="00920FC5">
            <w:pPr>
              <w:pStyle w:val="Tablebody"/>
              <w:rPr>
                <w:rFonts w:eastAsia="Calibri"/>
                <w:szCs w:val="22"/>
              </w:rPr>
            </w:pPr>
            <w:r>
              <w:rPr>
                <w:rFonts w:eastAsia="Calibri"/>
                <w:szCs w:val="22"/>
              </w:rPr>
              <w:t>D, DCP, CE</w:t>
            </w:r>
          </w:p>
        </w:tc>
        <w:tc>
          <w:tcPr>
            <w:tcW w:w="2610" w:type="dxa"/>
            <w:shd w:val="clear" w:color="auto" w:fill="auto"/>
          </w:tcPr>
          <w:p w:rsidR="00BF1C9B" w:rsidRPr="00254FE8" w:rsidRDefault="00BF1C9B" w:rsidP="00265F8A">
            <w:pPr>
              <w:pStyle w:val="Tablebody"/>
              <w:rPr>
                <w:rFonts w:eastAsia="Calibri"/>
                <w:szCs w:val="22"/>
              </w:rPr>
            </w:pPr>
            <w:r>
              <w:rPr>
                <w:rFonts w:eastAsia="Calibri"/>
                <w:szCs w:val="22"/>
              </w:rPr>
              <w:t xml:space="preserve">Yes </w:t>
            </w:r>
          </w:p>
        </w:tc>
      </w:tr>
      <w:tr w:rsidR="00A458DA" w:rsidRPr="002C545D" w:rsidTr="00254FE8">
        <w:trPr>
          <w:cantSplit/>
          <w:trHeight w:val="284"/>
        </w:trPr>
        <w:tc>
          <w:tcPr>
            <w:tcW w:w="3790" w:type="dxa"/>
            <w:vMerge w:val="restart"/>
            <w:shd w:val="clear" w:color="auto" w:fill="auto"/>
          </w:tcPr>
          <w:p w:rsidR="00A458DA" w:rsidRPr="00607144" w:rsidRDefault="00A458DA" w:rsidP="00640891">
            <w:pPr>
              <w:pStyle w:val="Tablebody"/>
              <w:rPr>
                <w:rFonts w:eastAsia="Calibri"/>
                <w:szCs w:val="22"/>
                <w:lang w:val="en-US"/>
              </w:rPr>
            </w:pPr>
            <w:r>
              <w:rPr>
                <w:rFonts w:eastAsia="Calibri"/>
                <w:szCs w:val="22"/>
                <w:lang w:val="en-US"/>
              </w:rPr>
              <w:lastRenderedPageBreak/>
              <w:t>Cells</w:t>
            </w:r>
          </w:p>
        </w:tc>
        <w:tc>
          <w:tcPr>
            <w:tcW w:w="3791" w:type="dxa"/>
            <w:shd w:val="clear" w:color="auto" w:fill="auto"/>
          </w:tcPr>
          <w:p w:rsidR="00A458DA" w:rsidRPr="00254FE8" w:rsidRDefault="00A458DA" w:rsidP="00265F8A">
            <w:pPr>
              <w:pStyle w:val="Tablebody"/>
              <w:rPr>
                <w:rFonts w:eastAsia="Calibri"/>
                <w:szCs w:val="22"/>
              </w:rPr>
            </w:pPr>
            <w:r>
              <w:rPr>
                <w:rFonts w:eastAsia="Calibri"/>
                <w:szCs w:val="22"/>
                <w:lang w:val="en-US"/>
              </w:rPr>
              <w:t xml:space="preserve">Options of cell membranes </w:t>
            </w:r>
          </w:p>
        </w:tc>
        <w:tc>
          <w:tcPr>
            <w:tcW w:w="3360" w:type="dxa"/>
            <w:shd w:val="clear" w:color="auto" w:fill="auto"/>
          </w:tcPr>
          <w:p w:rsidR="00A458DA" w:rsidRPr="00254FE8" w:rsidRDefault="00657777" w:rsidP="00265F8A">
            <w:pPr>
              <w:pStyle w:val="Tablebody"/>
              <w:rPr>
                <w:rFonts w:eastAsia="Calibri"/>
                <w:szCs w:val="22"/>
              </w:rPr>
            </w:pPr>
            <w:r>
              <w:rPr>
                <w:rFonts w:eastAsia="Calibri"/>
                <w:szCs w:val="22"/>
              </w:rPr>
              <w:t>D</w:t>
            </w:r>
          </w:p>
        </w:tc>
        <w:tc>
          <w:tcPr>
            <w:tcW w:w="2610" w:type="dxa"/>
            <w:shd w:val="clear" w:color="auto" w:fill="auto"/>
          </w:tcPr>
          <w:p w:rsidR="00A458DA" w:rsidRPr="00254FE8" w:rsidRDefault="00A458DA" w:rsidP="00265F8A">
            <w:pPr>
              <w:pStyle w:val="Tablebody"/>
              <w:rPr>
                <w:rFonts w:eastAsia="Calibri"/>
                <w:szCs w:val="22"/>
              </w:rPr>
            </w:pPr>
          </w:p>
        </w:tc>
      </w:tr>
      <w:tr w:rsidR="00A458DA" w:rsidRPr="002C545D" w:rsidTr="00254FE8">
        <w:trPr>
          <w:cantSplit/>
          <w:trHeight w:val="284"/>
        </w:trPr>
        <w:tc>
          <w:tcPr>
            <w:tcW w:w="3790" w:type="dxa"/>
            <w:vMerge/>
            <w:shd w:val="clear" w:color="auto" w:fill="auto"/>
          </w:tcPr>
          <w:p w:rsidR="00A458DA" w:rsidRDefault="00A458DA" w:rsidP="00EE1D78">
            <w:pPr>
              <w:pStyle w:val="Tablebody"/>
              <w:rPr>
                <w:rFonts w:eastAsia="Calibri"/>
                <w:szCs w:val="22"/>
                <w:lang w:val="en-US"/>
              </w:rPr>
            </w:pPr>
          </w:p>
        </w:tc>
        <w:tc>
          <w:tcPr>
            <w:tcW w:w="3791" w:type="dxa"/>
            <w:shd w:val="clear" w:color="auto" w:fill="auto"/>
          </w:tcPr>
          <w:p w:rsidR="00A458DA" w:rsidRPr="00254FE8" w:rsidRDefault="00A458DA" w:rsidP="00265F8A">
            <w:pPr>
              <w:pStyle w:val="Tablebody"/>
              <w:rPr>
                <w:rFonts w:eastAsia="Calibri"/>
                <w:szCs w:val="22"/>
              </w:rPr>
            </w:pPr>
            <w:r>
              <w:rPr>
                <w:rFonts w:eastAsia="Calibri"/>
                <w:szCs w:val="22"/>
              </w:rPr>
              <w:t xml:space="preserve">Cell </w:t>
            </w:r>
            <w:proofErr w:type="spellStart"/>
            <w:r>
              <w:rPr>
                <w:rFonts w:eastAsia="Calibri"/>
                <w:szCs w:val="22"/>
              </w:rPr>
              <w:t>organells</w:t>
            </w:r>
            <w:proofErr w:type="spellEnd"/>
          </w:p>
        </w:tc>
        <w:tc>
          <w:tcPr>
            <w:tcW w:w="3360" w:type="dxa"/>
            <w:shd w:val="clear" w:color="auto" w:fill="auto"/>
          </w:tcPr>
          <w:p w:rsidR="00A458DA" w:rsidRPr="00254FE8" w:rsidRDefault="00657777" w:rsidP="00265F8A">
            <w:pPr>
              <w:pStyle w:val="Tablebody"/>
              <w:rPr>
                <w:rFonts w:eastAsia="Calibri"/>
                <w:szCs w:val="22"/>
              </w:rPr>
            </w:pPr>
            <w:r>
              <w:rPr>
                <w:rFonts w:eastAsia="Calibri"/>
                <w:szCs w:val="22"/>
              </w:rPr>
              <w:t>CE</w:t>
            </w:r>
          </w:p>
        </w:tc>
        <w:tc>
          <w:tcPr>
            <w:tcW w:w="2610" w:type="dxa"/>
            <w:shd w:val="clear" w:color="auto" w:fill="auto"/>
          </w:tcPr>
          <w:p w:rsidR="00A458DA" w:rsidRPr="00254FE8" w:rsidRDefault="00A458DA" w:rsidP="00265F8A">
            <w:pPr>
              <w:pStyle w:val="Tablebody"/>
              <w:rPr>
                <w:rFonts w:eastAsia="Calibri"/>
                <w:szCs w:val="22"/>
              </w:rPr>
            </w:pPr>
          </w:p>
        </w:tc>
      </w:tr>
      <w:tr w:rsidR="00A458DA" w:rsidRPr="002C545D" w:rsidTr="00254FE8">
        <w:trPr>
          <w:cantSplit/>
          <w:trHeight w:val="284"/>
        </w:trPr>
        <w:tc>
          <w:tcPr>
            <w:tcW w:w="3790" w:type="dxa"/>
            <w:vMerge/>
            <w:shd w:val="clear" w:color="auto" w:fill="auto"/>
          </w:tcPr>
          <w:p w:rsidR="00A458DA" w:rsidRPr="00254FE8" w:rsidRDefault="00A458DA" w:rsidP="00265F8A">
            <w:pPr>
              <w:pStyle w:val="Tablebody"/>
              <w:rPr>
                <w:rFonts w:eastAsia="Calibri"/>
                <w:szCs w:val="22"/>
              </w:rPr>
            </w:pPr>
          </w:p>
        </w:tc>
        <w:tc>
          <w:tcPr>
            <w:tcW w:w="3791" w:type="dxa"/>
            <w:shd w:val="clear" w:color="auto" w:fill="auto"/>
          </w:tcPr>
          <w:p w:rsidR="00A458DA" w:rsidRPr="00254FE8" w:rsidRDefault="00A458DA" w:rsidP="00265F8A">
            <w:pPr>
              <w:pStyle w:val="Tablebody"/>
              <w:rPr>
                <w:rFonts w:eastAsia="Calibri"/>
                <w:szCs w:val="22"/>
              </w:rPr>
            </w:pPr>
          </w:p>
        </w:tc>
        <w:tc>
          <w:tcPr>
            <w:tcW w:w="3360" w:type="dxa"/>
            <w:shd w:val="clear" w:color="auto" w:fill="auto"/>
          </w:tcPr>
          <w:p w:rsidR="00A458DA" w:rsidRPr="00254FE8" w:rsidRDefault="00A458DA" w:rsidP="00265F8A">
            <w:pPr>
              <w:pStyle w:val="Tablebody"/>
              <w:rPr>
                <w:rFonts w:eastAsia="Calibri"/>
                <w:szCs w:val="22"/>
              </w:rPr>
            </w:pPr>
          </w:p>
        </w:tc>
        <w:tc>
          <w:tcPr>
            <w:tcW w:w="2610" w:type="dxa"/>
            <w:shd w:val="clear" w:color="auto" w:fill="auto"/>
          </w:tcPr>
          <w:p w:rsidR="00A458DA" w:rsidRPr="00254FE8" w:rsidRDefault="00A458DA" w:rsidP="00265F8A">
            <w:pPr>
              <w:pStyle w:val="Tablebody"/>
              <w:rPr>
                <w:rFonts w:eastAsia="Calibri"/>
                <w:szCs w:val="22"/>
              </w:rPr>
            </w:pPr>
          </w:p>
        </w:tc>
      </w:tr>
      <w:tr w:rsidR="00A458DA" w:rsidRPr="002C545D" w:rsidTr="00254FE8">
        <w:trPr>
          <w:cantSplit/>
          <w:trHeight w:val="284"/>
        </w:trPr>
        <w:tc>
          <w:tcPr>
            <w:tcW w:w="3790" w:type="dxa"/>
            <w:vMerge/>
            <w:shd w:val="clear" w:color="auto" w:fill="auto"/>
          </w:tcPr>
          <w:p w:rsidR="00A458DA" w:rsidRDefault="00A458DA" w:rsidP="00640891">
            <w:pPr>
              <w:pStyle w:val="Tablebody"/>
              <w:rPr>
                <w:rFonts w:eastAsia="Calibri"/>
                <w:szCs w:val="22"/>
                <w:lang w:val="en-US"/>
              </w:rPr>
            </w:pPr>
          </w:p>
        </w:tc>
        <w:tc>
          <w:tcPr>
            <w:tcW w:w="3791" w:type="dxa"/>
            <w:shd w:val="clear" w:color="auto" w:fill="auto"/>
          </w:tcPr>
          <w:p w:rsidR="00A458DA" w:rsidRDefault="00A458DA" w:rsidP="00CE3ADD">
            <w:pPr>
              <w:pStyle w:val="Tablebody"/>
              <w:rPr>
                <w:rFonts w:eastAsia="Calibri"/>
                <w:szCs w:val="22"/>
                <w:lang w:val="en-US"/>
              </w:rPr>
            </w:pPr>
            <w:proofErr w:type="spellStart"/>
            <w:r>
              <w:rPr>
                <w:rFonts w:eastAsia="Calibri"/>
                <w:szCs w:val="22"/>
                <w:lang w:val="en-US"/>
              </w:rPr>
              <w:t>Plasmolyse</w:t>
            </w:r>
            <w:proofErr w:type="spellEnd"/>
            <w:r>
              <w:rPr>
                <w:rFonts w:eastAsia="Calibri"/>
                <w:szCs w:val="22"/>
                <w:lang w:val="en-US"/>
              </w:rPr>
              <w:t xml:space="preserve"> and </w:t>
            </w:r>
            <w:proofErr w:type="spellStart"/>
            <w:r>
              <w:rPr>
                <w:rFonts w:eastAsia="Calibri"/>
                <w:szCs w:val="22"/>
                <w:lang w:val="en-US"/>
              </w:rPr>
              <w:t>deplasmolyse</w:t>
            </w:r>
            <w:proofErr w:type="spellEnd"/>
            <w:r>
              <w:rPr>
                <w:rFonts w:eastAsia="Calibri"/>
                <w:szCs w:val="22"/>
                <w:lang w:val="en-US"/>
              </w:rPr>
              <w:t xml:space="preserve"> </w:t>
            </w:r>
          </w:p>
        </w:tc>
        <w:tc>
          <w:tcPr>
            <w:tcW w:w="3360" w:type="dxa"/>
            <w:shd w:val="clear" w:color="auto" w:fill="auto"/>
          </w:tcPr>
          <w:p w:rsidR="00A458DA" w:rsidRPr="00254FE8" w:rsidRDefault="00657777" w:rsidP="00265F8A">
            <w:pPr>
              <w:pStyle w:val="Tablebody"/>
              <w:rPr>
                <w:rFonts w:eastAsia="Calibri"/>
                <w:szCs w:val="22"/>
              </w:rPr>
            </w:pPr>
            <w:r>
              <w:rPr>
                <w:rFonts w:eastAsia="Calibri"/>
                <w:szCs w:val="22"/>
              </w:rPr>
              <w:t>D</w:t>
            </w:r>
          </w:p>
        </w:tc>
        <w:tc>
          <w:tcPr>
            <w:tcW w:w="2610" w:type="dxa"/>
            <w:shd w:val="clear" w:color="auto" w:fill="auto"/>
          </w:tcPr>
          <w:p w:rsidR="00A458DA" w:rsidRPr="00254FE8" w:rsidRDefault="00A458DA" w:rsidP="00265F8A">
            <w:pPr>
              <w:pStyle w:val="Tablebody"/>
              <w:rPr>
                <w:rFonts w:eastAsia="Calibri"/>
                <w:szCs w:val="22"/>
              </w:rPr>
            </w:pPr>
          </w:p>
        </w:tc>
      </w:tr>
      <w:tr w:rsidR="004B36A9" w:rsidRPr="002C545D" w:rsidTr="00254FE8">
        <w:trPr>
          <w:cantSplit/>
          <w:trHeight w:val="284"/>
        </w:trPr>
        <w:tc>
          <w:tcPr>
            <w:tcW w:w="3790" w:type="dxa"/>
            <w:shd w:val="clear" w:color="auto" w:fill="auto"/>
          </w:tcPr>
          <w:p w:rsidR="004B36A9" w:rsidRDefault="004B36A9" w:rsidP="00692F91">
            <w:pPr>
              <w:pStyle w:val="Tablebody"/>
              <w:rPr>
                <w:rFonts w:eastAsia="Calibri"/>
                <w:szCs w:val="22"/>
                <w:lang w:val="en-US"/>
              </w:rPr>
            </w:pPr>
          </w:p>
        </w:tc>
        <w:tc>
          <w:tcPr>
            <w:tcW w:w="3791" w:type="dxa"/>
            <w:shd w:val="clear" w:color="auto" w:fill="auto"/>
          </w:tcPr>
          <w:p w:rsidR="004B36A9" w:rsidRPr="00254FE8" w:rsidRDefault="004B36A9" w:rsidP="00692F91">
            <w:pPr>
              <w:pStyle w:val="Tablebody"/>
              <w:rPr>
                <w:rFonts w:eastAsia="Calibri"/>
                <w:szCs w:val="22"/>
              </w:rPr>
            </w:pPr>
            <w:r>
              <w:rPr>
                <w:rFonts w:eastAsia="Calibri"/>
                <w:szCs w:val="22"/>
              </w:rPr>
              <w:t>Changes in the number of colonies of bacteria, depending on the temperature change.</w:t>
            </w:r>
          </w:p>
        </w:tc>
        <w:tc>
          <w:tcPr>
            <w:tcW w:w="3360" w:type="dxa"/>
            <w:shd w:val="clear" w:color="auto" w:fill="auto"/>
          </w:tcPr>
          <w:p w:rsidR="004B36A9" w:rsidRPr="00254FE8" w:rsidRDefault="004B36A9" w:rsidP="00692F91">
            <w:pPr>
              <w:pStyle w:val="Tablebody"/>
              <w:rPr>
                <w:rFonts w:eastAsia="Calibri"/>
                <w:szCs w:val="22"/>
              </w:rPr>
            </w:pPr>
            <w:r>
              <w:rPr>
                <w:rFonts w:eastAsia="Calibri"/>
                <w:szCs w:val="22"/>
              </w:rPr>
              <w:t xml:space="preserve">D, DCP, CE </w:t>
            </w:r>
          </w:p>
        </w:tc>
        <w:tc>
          <w:tcPr>
            <w:tcW w:w="2610" w:type="dxa"/>
            <w:shd w:val="clear" w:color="auto" w:fill="auto"/>
          </w:tcPr>
          <w:p w:rsidR="004B36A9" w:rsidRPr="00254FE8" w:rsidRDefault="004B36A9" w:rsidP="00692F91">
            <w:pPr>
              <w:pStyle w:val="Tablebody"/>
              <w:rPr>
                <w:rFonts w:eastAsia="Calibri"/>
                <w:szCs w:val="22"/>
              </w:rPr>
            </w:pPr>
            <w:r>
              <w:rPr>
                <w:rFonts w:eastAsia="Calibri"/>
                <w:szCs w:val="22"/>
              </w:rPr>
              <w:t>yes</w:t>
            </w:r>
          </w:p>
        </w:tc>
      </w:tr>
      <w:tr w:rsidR="004B36A9" w:rsidRPr="002C545D" w:rsidTr="00254FE8">
        <w:trPr>
          <w:cantSplit/>
          <w:trHeight w:val="284"/>
        </w:trPr>
        <w:tc>
          <w:tcPr>
            <w:tcW w:w="3790" w:type="dxa"/>
            <w:shd w:val="clear" w:color="auto" w:fill="auto"/>
          </w:tcPr>
          <w:p w:rsidR="004B36A9" w:rsidRDefault="004B36A9" w:rsidP="007C5D58">
            <w:pPr>
              <w:pStyle w:val="Tablebody"/>
              <w:rPr>
                <w:rFonts w:eastAsia="Calibri"/>
                <w:szCs w:val="22"/>
                <w:lang w:val="en-US"/>
              </w:rPr>
            </w:pPr>
            <w:r>
              <w:rPr>
                <w:rFonts w:eastAsia="Calibri"/>
                <w:szCs w:val="22"/>
                <w:lang w:val="en-US"/>
              </w:rPr>
              <w:t>Genetics</w:t>
            </w:r>
          </w:p>
        </w:tc>
        <w:tc>
          <w:tcPr>
            <w:tcW w:w="3791" w:type="dxa"/>
            <w:shd w:val="clear" w:color="auto" w:fill="auto"/>
          </w:tcPr>
          <w:p w:rsidR="004B36A9" w:rsidRDefault="004B36A9" w:rsidP="007C5D58">
            <w:pPr>
              <w:pStyle w:val="Tablebody"/>
              <w:rPr>
                <w:rFonts w:eastAsia="Calibri"/>
                <w:szCs w:val="22"/>
              </w:rPr>
            </w:pPr>
            <w:r>
              <w:rPr>
                <w:rStyle w:val="hps"/>
              </w:rPr>
              <w:t>Modification variability</w:t>
            </w:r>
          </w:p>
        </w:tc>
        <w:tc>
          <w:tcPr>
            <w:tcW w:w="3360" w:type="dxa"/>
            <w:shd w:val="clear" w:color="auto" w:fill="auto"/>
          </w:tcPr>
          <w:p w:rsidR="004B36A9" w:rsidRDefault="004B36A9" w:rsidP="007C5D58">
            <w:pPr>
              <w:pStyle w:val="Tablebody"/>
              <w:rPr>
                <w:rFonts w:eastAsia="Calibri"/>
                <w:szCs w:val="22"/>
              </w:rPr>
            </w:pPr>
            <w:r>
              <w:rPr>
                <w:rFonts w:eastAsia="Calibri"/>
                <w:szCs w:val="22"/>
              </w:rPr>
              <w:t>D, DCP, CE</w:t>
            </w:r>
          </w:p>
        </w:tc>
        <w:tc>
          <w:tcPr>
            <w:tcW w:w="2610" w:type="dxa"/>
            <w:shd w:val="clear" w:color="auto" w:fill="auto"/>
          </w:tcPr>
          <w:p w:rsidR="004B36A9" w:rsidRDefault="004B36A9" w:rsidP="007C5D58">
            <w:pPr>
              <w:pStyle w:val="Tablebody"/>
              <w:rPr>
                <w:rFonts w:eastAsia="Calibri"/>
                <w:szCs w:val="22"/>
              </w:rPr>
            </w:pPr>
            <w:r>
              <w:rPr>
                <w:rFonts w:eastAsia="Calibri"/>
                <w:szCs w:val="22"/>
              </w:rPr>
              <w:t>yes</w:t>
            </w:r>
          </w:p>
        </w:tc>
      </w:tr>
      <w:tr w:rsidR="004B36A9" w:rsidRPr="002C545D" w:rsidTr="00254FE8">
        <w:trPr>
          <w:cantSplit/>
          <w:trHeight w:val="284"/>
        </w:trPr>
        <w:tc>
          <w:tcPr>
            <w:tcW w:w="3790" w:type="dxa"/>
            <w:vMerge w:val="restart"/>
            <w:shd w:val="clear" w:color="auto" w:fill="auto"/>
          </w:tcPr>
          <w:p w:rsidR="004B36A9" w:rsidRPr="00254FE8" w:rsidRDefault="004B36A9" w:rsidP="002730C8">
            <w:pPr>
              <w:pStyle w:val="Tablebody"/>
              <w:rPr>
                <w:rFonts w:eastAsia="Calibri"/>
                <w:szCs w:val="22"/>
              </w:rPr>
            </w:pPr>
            <w:r>
              <w:rPr>
                <w:rFonts w:eastAsia="Calibri"/>
                <w:szCs w:val="22"/>
              </w:rPr>
              <w:t>Ecology</w:t>
            </w:r>
          </w:p>
        </w:tc>
        <w:tc>
          <w:tcPr>
            <w:tcW w:w="3791" w:type="dxa"/>
            <w:shd w:val="clear" w:color="auto" w:fill="auto"/>
          </w:tcPr>
          <w:p w:rsidR="004B36A9" w:rsidRDefault="004B36A9" w:rsidP="00CE3ADD">
            <w:pPr>
              <w:pStyle w:val="Tablebody"/>
              <w:rPr>
                <w:rFonts w:eastAsia="Calibri"/>
                <w:szCs w:val="22"/>
                <w:lang w:val="en-US"/>
              </w:rPr>
            </w:pPr>
            <w:r>
              <w:rPr>
                <w:rFonts w:eastAsia="Calibri"/>
                <w:szCs w:val="22"/>
                <w:lang w:val="en-US"/>
              </w:rPr>
              <w:t>Limited factors</w:t>
            </w:r>
          </w:p>
        </w:tc>
        <w:tc>
          <w:tcPr>
            <w:tcW w:w="3360" w:type="dxa"/>
            <w:shd w:val="clear" w:color="auto" w:fill="auto"/>
          </w:tcPr>
          <w:p w:rsidR="004B36A9" w:rsidRPr="00254FE8" w:rsidRDefault="004B36A9" w:rsidP="00265F8A">
            <w:pPr>
              <w:pStyle w:val="Tablebody"/>
              <w:rPr>
                <w:rFonts w:eastAsia="Calibri"/>
                <w:szCs w:val="22"/>
              </w:rPr>
            </w:pPr>
            <w:r>
              <w:rPr>
                <w:rFonts w:eastAsia="Calibri"/>
                <w:szCs w:val="22"/>
              </w:rPr>
              <w:t>D</w:t>
            </w:r>
          </w:p>
        </w:tc>
        <w:tc>
          <w:tcPr>
            <w:tcW w:w="2610" w:type="dxa"/>
            <w:shd w:val="clear" w:color="auto" w:fill="auto"/>
          </w:tcPr>
          <w:p w:rsidR="004B36A9" w:rsidRPr="00254FE8" w:rsidRDefault="004B36A9" w:rsidP="00265F8A">
            <w:pPr>
              <w:pStyle w:val="Tablebody"/>
              <w:rPr>
                <w:rFonts w:eastAsia="Calibri"/>
                <w:szCs w:val="22"/>
              </w:rPr>
            </w:pPr>
          </w:p>
        </w:tc>
      </w:tr>
      <w:tr w:rsidR="004B36A9" w:rsidRPr="002C545D" w:rsidTr="00254FE8">
        <w:trPr>
          <w:cantSplit/>
          <w:trHeight w:val="284"/>
        </w:trPr>
        <w:tc>
          <w:tcPr>
            <w:tcW w:w="3790" w:type="dxa"/>
            <w:vMerge/>
            <w:shd w:val="clear" w:color="auto" w:fill="auto"/>
          </w:tcPr>
          <w:p w:rsidR="004B36A9" w:rsidRDefault="004B36A9" w:rsidP="00607144">
            <w:pPr>
              <w:pStyle w:val="Tablebody"/>
              <w:rPr>
                <w:rFonts w:eastAsia="Calibri"/>
                <w:szCs w:val="22"/>
                <w:lang w:val="en-US"/>
              </w:rPr>
            </w:pPr>
          </w:p>
        </w:tc>
        <w:tc>
          <w:tcPr>
            <w:tcW w:w="3791" w:type="dxa"/>
            <w:shd w:val="clear" w:color="auto" w:fill="auto"/>
          </w:tcPr>
          <w:p w:rsidR="004B36A9" w:rsidRDefault="004B36A9" w:rsidP="00CE3ADD">
            <w:pPr>
              <w:pStyle w:val="Tablebody"/>
              <w:rPr>
                <w:rFonts w:eastAsia="Calibri"/>
                <w:szCs w:val="22"/>
                <w:lang w:val="en-US"/>
              </w:rPr>
            </w:pPr>
            <w:r>
              <w:rPr>
                <w:rFonts w:eastAsia="Calibri"/>
                <w:szCs w:val="22"/>
              </w:rPr>
              <w:t>Research of ecosystems its populations</w:t>
            </w:r>
          </w:p>
        </w:tc>
        <w:tc>
          <w:tcPr>
            <w:tcW w:w="3360" w:type="dxa"/>
            <w:shd w:val="clear" w:color="auto" w:fill="auto"/>
          </w:tcPr>
          <w:p w:rsidR="004B36A9" w:rsidRPr="00254FE8" w:rsidRDefault="004B36A9" w:rsidP="00265F8A">
            <w:pPr>
              <w:pStyle w:val="Tablebody"/>
              <w:rPr>
                <w:rFonts w:eastAsia="Calibri"/>
                <w:szCs w:val="22"/>
              </w:rPr>
            </w:pPr>
            <w:r>
              <w:rPr>
                <w:rFonts w:eastAsia="Calibri"/>
                <w:szCs w:val="22"/>
              </w:rPr>
              <w:t>CE</w:t>
            </w:r>
          </w:p>
        </w:tc>
        <w:tc>
          <w:tcPr>
            <w:tcW w:w="2610" w:type="dxa"/>
            <w:shd w:val="clear" w:color="auto" w:fill="auto"/>
          </w:tcPr>
          <w:p w:rsidR="004B36A9" w:rsidRPr="00254FE8" w:rsidRDefault="004B36A9" w:rsidP="00265F8A">
            <w:pPr>
              <w:pStyle w:val="Tablebody"/>
              <w:rPr>
                <w:rFonts w:eastAsia="Calibri"/>
                <w:szCs w:val="22"/>
              </w:rPr>
            </w:pPr>
          </w:p>
        </w:tc>
      </w:tr>
      <w:tr w:rsidR="00D74BBB" w:rsidRPr="002C545D" w:rsidTr="002549D4">
        <w:trPr>
          <w:cantSplit/>
          <w:trHeight w:val="284"/>
        </w:trPr>
        <w:tc>
          <w:tcPr>
            <w:tcW w:w="3790" w:type="dxa"/>
            <w:vMerge w:val="restart"/>
            <w:shd w:val="clear" w:color="auto" w:fill="auto"/>
          </w:tcPr>
          <w:p w:rsidR="00D74BBB" w:rsidRDefault="00D74BBB" w:rsidP="00BD5D20">
            <w:pPr>
              <w:pStyle w:val="Tablebody"/>
              <w:rPr>
                <w:rFonts w:eastAsia="Calibri"/>
                <w:szCs w:val="22"/>
                <w:lang w:val="en-US"/>
              </w:rPr>
            </w:pPr>
            <w:r>
              <w:rPr>
                <w:rFonts w:eastAsia="Calibri"/>
                <w:szCs w:val="22"/>
                <w:lang w:val="en-US"/>
              </w:rPr>
              <w:t>Human health and physiology</w:t>
            </w:r>
          </w:p>
        </w:tc>
        <w:tc>
          <w:tcPr>
            <w:tcW w:w="3791" w:type="dxa"/>
            <w:shd w:val="clear" w:color="auto" w:fill="auto"/>
          </w:tcPr>
          <w:p w:rsidR="00D74BBB" w:rsidRPr="00D74BBB" w:rsidRDefault="00D74BBB" w:rsidP="00D74BBB">
            <w:pPr>
              <w:pStyle w:val="5"/>
              <w:rPr>
                <w:rFonts w:ascii="Arial" w:hAnsi="Arial" w:cs="Arial"/>
                <w:b w:val="0"/>
                <w:sz w:val="19"/>
                <w:szCs w:val="19"/>
              </w:rPr>
            </w:pPr>
            <w:r w:rsidRPr="00D74BBB">
              <w:rPr>
                <w:rFonts w:ascii="Arial" w:hAnsi="Arial" w:cs="Arial"/>
                <w:b w:val="0"/>
                <w:sz w:val="19"/>
                <w:szCs w:val="19"/>
              </w:rPr>
              <w:t>Reaction time</w:t>
            </w:r>
          </w:p>
          <w:p w:rsidR="00D74BBB" w:rsidRDefault="00D74BBB" w:rsidP="002549D4">
            <w:pPr>
              <w:pStyle w:val="Tablebody"/>
              <w:rPr>
                <w:rFonts w:eastAsia="Calibri"/>
                <w:szCs w:val="22"/>
              </w:rPr>
            </w:pPr>
          </w:p>
        </w:tc>
        <w:tc>
          <w:tcPr>
            <w:tcW w:w="3360" w:type="dxa"/>
            <w:shd w:val="clear" w:color="auto" w:fill="auto"/>
          </w:tcPr>
          <w:p w:rsidR="00D74BBB" w:rsidRDefault="00D74BBB" w:rsidP="002549D4">
            <w:pPr>
              <w:pStyle w:val="Tablebody"/>
              <w:rPr>
                <w:rFonts w:eastAsia="Calibri"/>
                <w:szCs w:val="22"/>
              </w:rPr>
            </w:pPr>
            <w:r>
              <w:rPr>
                <w:rFonts w:eastAsia="Calibri"/>
                <w:szCs w:val="22"/>
              </w:rPr>
              <w:t>DCP, CE</w:t>
            </w:r>
          </w:p>
        </w:tc>
        <w:tc>
          <w:tcPr>
            <w:tcW w:w="2610" w:type="dxa"/>
            <w:shd w:val="clear" w:color="auto" w:fill="auto"/>
          </w:tcPr>
          <w:p w:rsidR="00D74BBB" w:rsidRDefault="00D74BBB" w:rsidP="002549D4">
            <w:pPr>
              <w:pStyle w:val="Tablebody"/>
              <w:rPr>
                <w:rFonts w:eastAsia="Calibri"/>
                <w:szCs w:val="22"/>
              </w:rPr>
            </w:pPr>
          </w:p>
        </w:tc>
      </w:tr>
      <w:tr w:rsidR="00D74BBB" w:rsidRPr="002C545D" w:rsidTr="00254FE8">
        <w:trPr>
          <w:cantSplit/>
          <w:trHeight w:val="284"/>
        </w:trPr>
        <w:tc>
          <w:tcPr>
            <w:tcW w:w="3790" w:type="dxa"/>
            <w:vMerge/>
            <w:shd w:val="clear" w:color="auto" w:fill="auto"/>
          </w:tcPr>
          <w:p w:rsidR="00D74BBB" w:rsidRDefault="00D74BBB" w:rsidP="00BD5D20">
            <w:pPr>
              <w:pStyle w:val="Tablebody"/>
              <w:rPr>
                <w:rFonts w:eastAsia="Calibri"/>
                <w:szCs w:val="22"/>
                <w:lang w:val="en-US"/>
              </w:rPr>
            </w:pPr>
          </w:p>
        </w:tc>
        <w:tc>
          <w:tcPr>
            <w:tcW w:w="3791" w:type="dxa"/>
            <w:shd w:val="clear" w:color="auto" w:fill="auto"/>
          </w:tcPr>
          <w:p w:rsidR="00D74BBB" w:rsidRPr="00D74BBB" w:rsidRDefault="00D74BBB" w:rsidP="00D74BBB">
            <w:pPr>
              <w:pStyle w:val="5"/>
              <w:rPr>
                <w:rFonts w:ascii="Arial" w:hAnsi="Arial" w:cs="Arial"/>
                <w:b w:val="0"/>
                <w:sz w:val="19"/>
                <w:szCs w:val="19"/>
              </w:rPr>
            </w:pPr>
            <w:r w:rsidRPr="00D74BBB">
              <w:rPr>
                <w:rFonts w:ascii="Arial" w:hAnsi="Arial" w:cs="Arial"/>
                <w:b w:val="0"/>
                <w:sz w:val="19"/>
                <w:szCs w:val="19"/>
              </w:rPr>
              <w:t>Eye and hand co-ordination</w:t>
            </w:r>
          </w:p>
          <w:p w:rsidR="00D74BBB" w:rsidRDefault="00D74BBB" w:rsidP="00CE3ADD">
            <w:pPr>
              <w:pStyle w:val="Tablebody"/>
              <w:rPr>
                <w:rFonts w:eastAsia="Calibri"/>
                <w:szCs w:val="22"/>
              </w:rPr>
            </w:pPr>
          </w:p>
        </w:tc>
        <w:tc>
          <w:tcPr>
            <w:tcW w:w="3360" w:type="dxa"/>
            <w:shd w:val="clear" w:color="auto" w:fill="auto"/>
          </w:tcPr>
          <w:p w:rsidR="00D74BBB" w:rsidRDefault="000133C5" w:rsidP="00265F8A">
            <w:pPr>
              <w:pStyle w:val="Tablebody"/>
              <w:rPr>
                <w:rFonts w:eastAsia="Calibri"/>
                <w:szCs w:val="22"/>
              </w:rPr>
            </w:pPr>
            <w:r>
              <w:rPr>
                <w:rFonts w:eastAsia="Calibri"/>
                <w:szCs w:val="22"/>
              </w:rPr>
              <w:t>DCP, CE</w:t>
            </w:r>
          </w:p>
        </w:tc>
        <w:tc>
          <w:tcPr>
            <w:tcW w:w="2610" w:type="dxa"/>
            <w:shd w:val="clear" w:color="auto" w:fill="auto"/>
          </w:tcPr>
          <w:p w:rsidR="00D74BBB" w:rsidRDefault="00D74BBB" w:rsidP="00265F8A">
            <w:pPr>
              <w:pStyle w:val="Tablebody"/>
              <w:rPr>
                <w:rFonts w:eastAsia="Calibri"/>
                <w:szCs w:val="22"/>
              </w:rPr>
            </w:pPr>
          </w:p>
        </w:tc>
      </w:tr>
      <w:tr w:rsidR="00D74BBB" w:rsidRPr="002C545D" w:rsidTr="00254FE8">
        <w:trPr>
          <w:cantSplit/>
          <w:trHeight w:val="284"/>
        </w:trPr>
        <w:tc>
          <w:tcPr>
            <w:tcW w:w="3790" w:type="dxa"/>
            <w:vMerge/>
            <w:shd w:val="clear" w:color="auto" w:fill="auto"/>
          </w:tcPr>
          <w:p w:rsidR="00D74BBB" w:rsidRPr="00BD5D20" w:rsidRDefault="00D74BBB" w:rsidP="00BD5D20">
            <w:pPr>
              <w:pStyle w:val="Tablebody"/>
              <w:rPr>
                <w:rFonts w:eastAsia="Calibri"/>
                <w:szCs w:val="22"/>
                <w:lang w:val="en-US"/>
              </w:rPr>
            </w:pPr>
          </w:p>
        </w:tc>
        <w:tc>
          <w:tcPr>
            <w:tcW w:w="3791" w:type="dxa"/>
            <w:shd w:val="clear" w:color="auto" w:fill="auto"/>
          </w:tcPr>
          <w:p w:rsidR="00D74BBB" w:rsidRPr="00254FE8" w:rsidRDefault="00A16279" w:rsidP="00A16279">
            <w:pPr>
              <w:pStyle w:val="Tablebody"/>
              <w:rPr>
                <w:rFonts w:eastAsia="Calibri"/>
                <w:szCs w:val="22"/>
              </w:rPr>
            </w:pPr>
            <w:r>
              <w:rPr>
                <w:rFonts w:eastAsia="Calibri"/>
                <w:szCs w:val="22"/>
              </w:rPr>
              <w:t>P</w:t>
            </w:r>
            <w:r w:rsidR="00D74BBB">
              <w:rPr>
                <w:rFonts w:eastAsia="Calibri"/>
                <w:szCs w:val="22"/>
              </w:rPr>
              <w:t xml:space="preserve">ulse rate </w:t>
            </w:r>
          </w:p>
        </w:tc>
        <w:tc>
          <w:tcPr>
            <w:tcW w:w="3360" w:type="dxa"/>
            <w:shd w:val="clear" w:color="auto" w:fill="auto"/>
          </w:tcPr>
          <w:p w:rsidR="00D74BBB" w:rsidRPr="00254FE8" w:rsidRDefault="00D74BBB" w:rsidP="00265F8A">
            <w:pPr>
              <w:pStyle w:val="Tablebody"/>
              <w:rPr>
                <w:rFonts w:eastAsia="Calibri"/>
                <w:szCs w:val="22"/>
              </w:rPr>
            </w:pPr>
            <w:r>
              <w:rPr>
                <w:rFonts w:eastAsia="Calibri"/>
                <w:szCs w:val="22"/>
              </w:rPr>
              <w:t>CE, DCP, D</w:t>
            </w:r>
          </w:p>
        </w:tc>
        <w:tc>
          <w:tcPr>
            <w:tcW w:w="2610" w:type="dxa"/>
            <w:shd w:val="clear" w:color="auto" w:fill="auto"/>
          </w:tcPr>
          <w:p w:rsidR="00D74BBB" w:rsidRPr="00254FE8" w:rsidRDefault="00D74BBB" w:rsidP="00265F8A">
            <w:pPr>
              <w:pStyle w:val="Tablebody"/>
              <w:rPr>
                <w:rFonts w:eastAsia="Calibri"/>
                <w:szCs w:val="22"/>
              </w:rPr>
            </w:pPr>
            <w:r>
              <w:rPr>
                <w:rFonts w:eastAsia="Calibri"/>
                <w:szCs w:val="22"/>
              </w:rPr>
              <w:t>yes</w:t>
            </w:r>
          </w:p>
        </w:tc>
      </w:tr>
      <w:tr w:rsidR="00D74BBB" w:rsidRPr="002C545D" w:rsidTr="00254FE8">
        <w:trPr>
          <w:cantSplit/>
          <w:trHeight w:val="284"/>
        </w:trPr>
        <w:tc>
          <w:tcPr>
            <w:tcW w:w="3790" w:type="dxa"/>
            <w:vMerge/>
            <w:shd w:val="clear" w:color="auto" w:fill="auto"/>
          </w:tcPr>
          <w:p w:rsidR="00D74BBB" w:rsidRPr="00BD5D20" w:rsidRDefault="00D74BBB" w:rsidP="00BD5D20">
            <w:pPr>
              <w:pStyle w:val="Tablebody"/>
              <w:rPr>
                <w:rFonts w:eastAsia="Calibri"/>
                <w:szCs w:val="22"/>
                <w:lang w:val="en-US"/>
              </w:rPr>
            </w:pPr>
          </w:p>
        </w:tc>
        <w:tc>
          <w:tcPr>
            <w:tcW w:w="3791" w:type="dxa"/>
            <w:shd w:val="clear" w:color="auto" w:fill="auto"/>
          </w:tcPr>
          <w:p w:rsidR="00D74BBB" w:rsidRDefault="00D74BBB" w:rsidP="00CE3ADD">
            <w:pPr>
              <w:pStyle w:val="Tablebody"/>
              <w:rPr>
                <w:rFonts w:eastAsia="Calibri"/>
                <w:szCs w:val="22"/>
                <w:lang w:val="en-US"/>
              </w:rPr>
            </w:pPr>
            <w:r>
              <w:rPr>
                <w:rFonts w:eastAsia="Calibri"/>
                <w:szCs w:val="22"/>
                <w:lang w:val="en-US"/>
              </w:rPr>
              <w:t xml:space="preserve">Effect of  </w:t>
            </w:r>
            <w:proofErr w:type="spellStart"/>
            <w:r>
              <w:rPr>
                <w:rFonts w:eastAsia="Calibri"/>
                <w:szCs w:val="22"/>
                <w:lang w:val="en-US"/>
              </w:rPr>
              <w:t>gastral</w:t>
            </w:r>
            <w:proofErr w:type="spellEnd"/>
            <w:r>
              <w:rPr>
                <w:rFonts w:eastAsia="Calibri"/>
                <w:szCs w:val="22"/>
                <w:lang w:val="en-US"/>
              </w:rPr>
              <w:t xml:space="preserve"> </w:t>
            </w:r>
            <w:proofErr w:type="spellStart"/>
            <w:r>
              <w:rPr>
                <w:rFonts w:eastAsia="Calibri"/>
                <w:szCs w:val="22"/>
                <w:lang w:val="en-US"/>
              </w:rPr>
              <w:t>ensimes</w:t>
            </w:r>
            <w:proofErr w:type="spellEnd"/>
            <w:r>
              <w:rPr>
                <w:rFonts w:eastAsia="Calibri"/>
                <w:szCs w:val="22"/>
                <w:lang w:val="en-US"/>
              </w:rPr>
              <w:t xml:space="preserve"> on different organic matters</w:t>
            </w:r>
          </w:p>
        </w:tc>
        <w:tc>
          <w:tcPr>
            <w:tcW w:w="3360" w:type="dxa"/>
            <w:shd w:val="clear" w:color="auto" w:fill="auto"/>
          </w:tcPr>
          <w:p w:rsidR="00D74BBB" w:rsidRPr="00254FE8" w:rsidRDefault="00D74BBB" w:rsidP="00265F8A">
            <w:pPr>
              <w:pStyle w:val="Tablebody"/>
              <w:rPr>
                <w:rFonts w:eastAsia="Calibri"/>
                <w:szCs w:val="22"/>
              </w:rPr>
            </w:pPr>
            <w:r>
              <w:rPr>
                <w:rFonts w:eastAsia="Calibri"/>
                <w:szCs w:val="22"/>
              </w:rPr>
              <w:t>D</w:t>
            </w:r>
          </w:p>
        </w:tc>
        <w:tc>
          <w:tcPr>
            <w:tcW w:w="2610" w:type="dxa"/>
            <w:shd w:val="clear" w:color="auto" w:fill="auto"/>
          </w:tcPr>
          <w:p w:rsidR="00D74BBB" w:rsidRPr="00254FE8" w:rsidRDefault="00D74BBB" w:rsidP="00265F8A">
            <w:pPr>
              <w:pStyle w:val="Tablebody"/>
              <w:rPr>
                <w:rFonts w:eastAsia="Calibri"/>
                <w:szCs w:val="22"/>
              </w:rPr>
            </w:pPr>
          </w:p>
        </w:tc>
      </w:tr>
      <w:tr w:rsidR="00D74BBB" w:rsidRPr="002C545D" w:rsidTr="00254FE8">
        <w:trPr>
          <w:cantSplit/>
          <w:trHeight w:val="284"/>
        </w:trPr>
        <w:tc>
          <w:tcPr>
            <w:tcW w:w="3790" w:type="dxa"/>
            <w:vMerge/>
            <w:shd w:val="clear" w:color="auto" w:fill="auto"/>
          </w:tcPr>
          <w:p w:rsidR="00D74BBB" w:rsidRPr="00BD5D20" w:rsidRDefault="00D74BBB" w:rsidP="00BD5D20">
            <w:pPr>
              <w:pStyle w:val="Tablebody"/>
              <w:rPr>
                <w:rFonts w:eastAsia="Calibri"/>
                <w:szCs w:val="22"/>
                <w:lang w:val="en-US"/>
              </w:rPr>
            </w:pPr>
          </w:p>
        </w:tc>
        <w:tc>
          <w:tcPr>
            <w:tcW w:w="3791" w:type="dxa"/>
            <w:shd w:val="clear" w:color="auto" w:fill="auto"/>
          </w:tcPr>
          <w:p w:rsidR="00D74BBB" w:rsidRPr="00BD5D20" w:rsidRDefault="00D74BBB" w:rsidP="00CE3ADD">
            <w:pPr>
              <w:pStyle w:val="Tablebody"/>
              <w:rPr>
                <w:rFonts w:eastAsia="Calibri"/>
                <w:szCs w:val="22"/>
                <w:lang w:val="en-US"/>
              </w:rPr>
            </w:pPr>
            <w:r>
              <w:rPr>
                <w:rFonts w:eastAsia="Calibri"/>
                <w:szCs w:val="22"/>
              </w:rPr>
              <w:t>Measuring breathe rate in depending on different weight</w:t>
            </w:r>
          </w:p>
        </w:tc>
        <w:tc>
          <w:tcPr>
            <w:tcW w:w="3360" w:type="dxa"/>
            <w:shd w:val="clear" w:color="auto" w:fill="auto"/>
          </w:tcPr>
          <w:p w:rsidR="00D74BBB" w:rsidRPr="00254FE8" w:rsidRDefault="00D74BBB" w:rsidP="00265F8A">
            <w:pPr>
              <w:pStyle w:val="Tablebody"/>
              <w:rPr>
                <w:rFonts w:eastAsia="Calibri"/>
                <w:szCs w:val="22"/>
              </w:rPr>
            </w:pPr>
            <w:r>
              <w:rPr>
                <w:rFonts w:eastAsia="Calibri"/>
                <w:szCs w:val="22"/>
              </w:rPr>
              <w:t>CE</w:t>
            </w:r>
          </w:p>
        </w:tc>
        <w:tc>
          <w:tcPr>
            <w:tcW w:w="2610" w:type="dxa"/>
            <w:shd w:val="clear" w:color="auto" w:fill="auto"/>
          </w:tcPr>
          <w:p w:rsidR="00D74BBB" w:rsidRPr="00254FE8" w:rsidRDefault="00D74BBB" w:rsidP="00265F8A">
            <w:pPr>
              <w:pStyle w:val="Tablebody"/>
              <w:rPr>
                <w:rFonts w:eastAsia="Calibri"/>
                <w:szCs w:val="22"/>
              </w:rPr>
            </w:pPr>
            <w:r>
              <w:rPr>
                <w:rFonts w:eastAsia="Calibri"/>
                <w:szCs w:val="22"/>
              </w:rPr>
              <w:t>yes</w:t>
            </w:r>
          </w:p>
        </w:tc>
      </w:tr>
    </w:tbl>
    <w:p w:rsidR="00B12625" w:rsidRDefault="00B12625" w:rsidP="00E4249D">
      <w:pPr>
        <w:pStyle w:val="Listcontinuation"/>
      </w:pPr>
    </w:p>
    <w:p w:rsidR="00B12625" w:rsidRPr="00A048BE" w:rsidRDefault="00B12625" w:rsidP="00A30B49">
      <w:pPr>
        <w:pStyle w:val="Listheadingincurriculumsection"/>
      </w:pPr>
      <w:r w:rsidRPr="00A048BE">
        <w:t>Lab</w:t>
      </w:r>
      <w:r w:rsidR="004C1D72">
        <w:t>oratory</w:t>
      </w:r>
      <w:r w:rsidRPr="00A048BE">
        <w:t xml:space="preserve"> facilities</w:t>
      </w:r>
    </w:p>
    <w:p w:rsidR="00B12625" w:rsidRDefault="00B12625" w:rsidP="00A30B49">
      <w:pPr>
        <w:pStyle w:val="Listcontinuation"/>
        <w:keepNext/>
      </w:pPr>
      <w:r>
        <w:t>Describe the lab</w:t>
      </w:r>
      <w:r w:rsidR="004C1D72">
        <w:t>oratory</w:t>
      </w:r>
      <w:r>
        <w:t xml:space="preserve"> and </w:t>
      </w:r>
      <w:r w:rsidRPr="004415DB">
        <w:t>indicate</w:t>
      </w:r>
      <w:r>
        <w:t xml:space="preserve"> whether it is presently equipped to facilitate the practical work </w:t>
      </w:r>
      <w:r w:rsidR="00271206">
        <w:t xml:space="preserve">that </w:t>
      </w:r>
      <w:r>
        <w:t>you have indicated in the chart above. If it is not, indicate the timeline to achieve this objective and describe the safety measures that are applicable.</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4A0"/>
      </w:tblPr>
      <w:tblGrid>
        <w:gridCol w:w="13551"/>
      </w:tblGrid>
      <w:tr w:rsidR="00A30B49" w:rsidRPr="00D74BBB" w:rsidTr="00B47918">
        <w:trPr>
          <w:trHeight w:val="567"/>
        </w:trPr>
        <w:tc>
          <w:tcPr>
            <w:tcW w:w="13608" w:type="dxa"/>
          </w:tcPr>
          <w:p w:rsidR="009916BA" w:rsidRDefault="00A16279" w:rsidP="009916BA">
            <w:pPr>
              <w:pStyle w:val="Tablebody"/>
              <w:rPr>
                <w:lang w:val="en-US"/>
              </w:rPr>
            </w:pPr>
            <w:r>
              <w:rPr>
                <w:lang w:val="en-US"/>
              </w:rPr>
              <w:t>Laboratory “</w:t>
            </w:r>
            <w:r>
              <w:rPr>
                <w:rFonts w:eastAsia="Calibri"/>
                <w:szCs w:val="22"/>
              </w:rPr>
              <w:t>Pulse rate</w:t>
            </w:r>
            <w:r>
              <w:rPr>
                <w:lang w:val="en-US"/>
              </w:rPr>
              <w:t xml:space="preserve">”. </w:t>
            </w:r>
            <w:proofErr w:type="spellStart"/>
            <w:r>
              <w:rPr>
                <w:lang w:val="en-US"/>
              </w:rPr>
              <w:t>Describtion</w:t>
            </w:r>
            <w:proofErr w:type="spellEnd"/>
            <w:r>
              <w:rPr>
                <w:lang w:val="en-US"/>
              </w:rPr>
              <w:t xml:space="preserve">: student should </w:t>
            </w:r>
            <w:r w:rsidR="00E979D0">
              <w:rPr>
                <w:lang w:val="en-US"/>
              </w:rPr>
              <w:t xml:space="preserve">state the objective using the knowledge about the nature of pulse and factors reacting on it. </w:t>
            </w:r>
          </w:p>
          <w:p w:rsidR="00A30B49" w:rsidRDefault="00E979D0" w:rsidP="009916BA">
            <w:pPr>
              <w:pStyle w:val="Tablebody"/>
              <w:rPr>
                <w:lang w:val="en-US"/>
              </w:rPr>
            </w:pPr>
            <w:r>
              <w:rPr>
                <w:lang w:val="en-US"/>
              </w:rPr>
              <w:t>The objective may look like:</w:t>
            </w:r>
            <w:r>
              <w:rPr>
                <w:rStyle w:val="30"/>
                <w:lang/>
              </w:rPr>
              <w:t xml:space="preserve"> </w:t>
            </w:r>
            <w:r>
              <w:rPr>
                <w:rStyle w:val="hps"/>
                <w:lang/>
              </w:rPr>
              <w:t>research the effect</w:t>
            </w:r>
            <w:r>
              <w:rPr>
                <w:rStyle w:val="shorttext"/>
                <w:lang/>
              </w:rPr>
              <w:t xml:space="preserve"> </w:t>
            </w:r>
            <w:r>
              <w:rPr>
                <w:rStyle w:val="hps"/>
                <w:lang/>
              </w:rPr>
              <w:t>of exercise on</w:t>
            </w:r>
            <w:r>
              <w:rPr>
                <w:rStyle w:val="shorttext"/>
                <w:lang/>
              </w:rPr>
              <w:t xml:space="preserve"> </w:t>
            </w:r>
            <w:r>
              <w:rPr>
                <w:rStyle w:val="hps"/>
                <w:lang/>
              </w:rPr>
              <w:t>heart rate</w:t>
            </w:r>
            <w:r>
              <w:rPr>
                <w:rStyle w:val="shorttext"/>
                <w:lang/>
              </w:rPr>
              <w:t xml:space="preserve"> </w:t>
            </w:r>
            <w:r>
              <w:rPr>
                <w:rStyle w:val="hps"/>
                <w:lang/>
              </w:rPr>
              <w:t xml:space="preserve">changing. </w:t>
            </w:r>
            <w:r>
              <w:rPr>
                <w:lang w:val="en-US"/>
              </w:rPr>
              <w:t xml:space="preserve"> </w:t>
            </w:r>
            <w:r w:rsidR="00A16279">
              <w:rPr>
                <w:lang w:val="en-US"/>
              </w:rPr>
              <w:t xml:space="preserve"> </w:t>
            </w:r>
          </w:p>
          <w:p w:rsidR="009916BA" w:rsidRDefault="009916BA" w:rsidP="009916BA">
            <w:pPr>
              <w:pStyle w:val="Tablebody"/>
              <w:rPr>
                <w:rStyle w:val="hps"/>
                <w:lang/>
              </w:rPr>
            </w:pPr>
            <w:proofErr w:type="spellStart"/>
            <w:r>
              <w:rPr>
                <w:rStyle w:val="hps"/>
                <w:lang/>
              </w:rPr>
              <w:t>Labware</w:t>
            </w:r>
            <w:proofErr w:type="spellEnd"/>
            <w:r>
              <w:rPr>
                <w:rStyle w:val="hps"/>
                <w:lang/>
              </w:rPr>
              <w:t>: a stopwatch, a pulse sensor, a chair</w:t>
            </w:r>
            <w:r w:rsidR="00CD7483">
              <w:rPr>
                <w:rStyle w:val="hps"/>
                <w:lang/>
              </w:rPr>
              <w:t>, data table</w:t>
            </w:r>
            <w:r>
              <w:rPr>
                <w:rStyle w:val="hps"/>
                <w:lang/>
              </w:rPr>
              <w:t>.</w:t>
            </w:r>
          </w:p>
          <w:p w:rsidR="002B06D9" w:rsidRDefault="009916BA" w:rsidP="009916BA">
            <w:pPr>
              <w:pStyle w:val="Tablebody"/>
              <w:rPr>
                <w:lang w:val="en-US"/>
              </w:rPr>
            </w:pPr>
            <w:r>
              <w:rPr>
                <w:lang w:val="en-US"/>
              </w:rPr>
              <w:t>Methods</w:t>
            </w:r>
            <w:r w:rsidR="001520B2">
              <w:rPr>
                <w:lang w:val="en-US"/>
              </w:rPr>
              <w:t>, data collection and processing</w:t>
            </w:r>
            <w:r>
              <w:rPr>
                <w:lang w:val="en-US"/>
              </w:rPr>
              <w:t xml:space="preserve">: 1) </w:t>
            </w:r>
            <w:r w:rsidR="002B06D9">
              <w:rPr>
                <w:lang w:val="en-US"/>
              </w:rPr>
              <w:t>the work should be done in pares</w:t>
            </w:r>
          </w:p>
          <w:p w:rsidR="009916BA" w:rsidRDefault="002B06D9" w:rsidP="009916BA">
            <w:pPr>
              <w:pStyle w:val="Tablebody"/>
              <w:rPr>
                <w:lang w:val="en-US"/>
              </w:rPr>
            </w:pPr>
            <w:r>
              <w:rPr>
                <w:lang w:val="en-US"/>
              </w:rPr>
              <w:t>2)</w:t>
            </w:r>
            <w:r w:rsidR="00CD7483">
              <w:rPr>
                <w:lang w:val="en-US"/>
              </w:rPr>
              <w:t xml:space="preserve"> </w:t>
            </w:r>
            <w:r w:rsidR="009916BA">
              <w:rPr>
                <w:lang w:val="en-US"/>
              </w:rPr>
              <w:t>pulse should be rated at first at res</w:t>
            </w:r>
            <w:r w:rsidR="00CD7483">
              <w:rPr>
                <w:lang w:val="en-US"/>
              </w:rPr>
              <w:t>t (with a pulse sensor)</w:t>
            </w:r>
            <w:r w:rsidR="009916BA">
              <w:rPr>
                <w:lang w:val="en-US"/>
              </w:rPr>
              <w:t>, notice the number of heart rate</w:t>
            </w:r>
          </w:p>
          <w:p w:rsidR="002B06D9" w:rsidRDefault="002B06D9" w:rsidP="002B06D9">
            <w:pPr>
              <w:pStyle w:val="Tablebody"/>
              <w:rPr>
                <w:lang w:val="en-US"/>
              </w:rPr>
            </w:pPr>
            <w:r>
              <w:rPr>
                <w:lang w:val="en-US"/>
              </w:rPr>
              <w:t>3</w:t>
            </w:r>
            <w:r w:rsidR="009916BA">
              <w:rPr>
                <w:lang w:val="en-US"/>
              </w:rPr>
              <w:t xml:space="preserve">)   </w:t>
            </w:r>
            <w:proofErr w:type="gramStart"/>
            <w:r>
              <w:rPr>
                <w:lang w:val="en-US"/>
              </w:rPr>
              <w:t>during</w:t>
            </w:r>
            <w:proofErr w:type="gramEnd"/>
            <w:r>
              <w:rPr>
                <w:lang w:val="en-US"/>
              </w:rPr>
              <w:t xml:space="preserve"> one minute </w:t>
            </w:r>
            <w:r w:rsidR="00CD7483">
              <w:rPr>
                <w:lang w:val="en-US"/>
              </w:rPr>
              <w:t xml:space="preserve">(using the stopwatch) </w:t>
            </w:r>
            <w:r>
              <w:rPr>
                <w:lang w:val="en-US"/>
              </w:rPr>
              <w:t xml:space="preserve">the student must do in series 10, 15, 20, 25,30, 35, 40, 45 </w:t>
            </w:r>
            <w:proofErr w:type="spellStart"/>
            <w:r>
              <w:rPr>
                <w:lang w:val="en-US"/>
              </w:rPr>
              <w:t>ets</w:t>
            </w:r>
            <w:proofErr w:type="spellEnd"/>
            <w:r>
              <w:rPr>
                <w:lang w:val="en-US"/>
              </w:rPr>
              <w:t xml:space="preserve">  squats.</w:t>
            </w:r>
            <w:r w:rsidR="00CD7483">
              <w:rPr>
                <w:lang w:val="en-US"/>
              </w:rPr>
              <w:t xml:space="preserve"> Between each metering the student must have a rest in three minutes</w:t>
            </w:r>
          </w:p>
          <w:p w:rsidR="00CD7483" w:rsidRDefault="00CD7483" w:rsidP="00CD7483">
            <w:pPr>
              <w:pStyle w:val="Tablebody"/>
              <w:rPr>
                <w:lang w:val="en-US"/>
              </w:rPr>
            </w:pPr>
            <w:r>
              <w:rPr>
                <w:lang w:val="en-US"/>
              </w:rPr>
              <w:t xml:space="preserve">4) </w:t>
            </w:r>
            <w:proofErr w:type="gramStart"/>
            <w:r>
              <w:rPr>
                <w:lang w:val="en-US"/>
              </w:rPr>
              <w:t>after</w:t>
            </w:r>
            <w:proofErr w:type="gramEnd"/>
            <w:r>
              <w:rPr>
                <w:lang w:val="en-US"/>
              </w:rPr>
              <w:t xml:space="preserve"> every series</w:t>
            </w:r>
            <w:r w:rsidR="002B06D9">
              <w:rPr>
                <w:lang w:val="en-US"/>
              </w:rPr>
              <w:t xml:space="preserve"> </w:t>
            </w:r>
            <w:r>
              <w:rPr>
                <w:lang w:val="en-US"/>
              </w:rPr>
              <w:t>the pulse rate should be marking in data table</w:t>
            </w:r>
            <w:r w:rsidR="001520B2">
              <w:rPr>
                <w:lang w:val="en-US"/>
              </w:rPr>
              <w:t>.</w:t>
            </w:r>
          </w:p>
          <w:p w:rsidR="001520B2" w:rsidRDefault="00CD7483" w:rsidP="00CD7483">
            <w:pPr>
              <w:pStyle w:val="Tablebody"/>
              <w:rPr>
                <w:lang w:val="en-US"/>
              </w:rPr>
            </w:pPr>
            <w:r>
              <w:rPr>
                <w:lang w:val="en-US"/>
              </w:rPr>
              <w:t xml:space="preserve">5) </w:t>
            </w:r>
            <w:proofErr w:type="gramStart"/>
            <w:r>
              <w:rPr>
                <w:lang w:val="en-US"/>
              </w:rPr>
              <w:t>basing</w:t>
            </w:r>
            <w:proofErr w:type="gramEnd"/>
            <w:r>
              <w:rPr>
                <w:lang w:val="en-US"/>
              </w:rPr>
              <w:t xml:space="preserve"> on received data </w:t>
            </w:r>
            <w:proofErr w:type="spellStart"/>
            <w:r>
              <w:rPr>
                <w:lang w:val="en-US"/>
              </w:rPr>
              <w:t>upbuild</w:t>
            </w:r>
            <w:proofErr w:type="spellEnd"/>
            <w:r>
              <w:rPr>
                <w:lang w:val="en-US"/>
              </w:rPr>
              <w:t xml:space="preserve"> a plot</w:t>
            </w:r>
            <w:r w:rsidR="001520B2">
              <w:rPr>
                <w:lang w:val="en-US"/>
              </w:rPr>
              <w:t>.</w:t>
            </w:r>
          </w:p>
          <w:p w:rsidR="001520B2" w:rsidRDefault="001520B2" w:rsidP="001520B2">
            <w:pPr>
              <w:pStyle w:val="Tablebody"/>
              <w:rPr>
                <w:lang w:val="en-US"/>
              </w:rPr>
            </w:pPr>
            <w:r>
              <w:rPr>
                <w:lang w:val="en-US"/>
              </w:rPr>
              <w:t xml:space="preserve">6) make a </w:t>
            </w:r>
            <w:proofErr w:type="spellStart"/>
            <w:r>
              <w:rPr>
                <w:lang w:val="en-US"/>
              </w:rPr>
              <w:t>concluction</w:t>
            </w:r>
            <w:proofErr w:type="spellEnd"/>
            <w:r w:rsidR="00CD7483">
              <w:rPr>
                <w:lang w:val="en-US"/>
              </w:rPr>
              <w:t xml:space="preserve"> </w:t>
            </w:r>
          </w:p>
          <w:p w:rsidR="001520B2" w:rsidRDefault="00CD7483" w:rsidP="001520B2">
            <w:pPr>
              <w:pStyle w:val="Tablebody"/>
              <w:rPr>
                <w:lang w:val="en-US"/>
              </w:rPr>
            </w:pPr>
            <w:r>
              <w:rPr>
                <w:lang w:val="en-US"/>
              </w:rPr>
              <w:t xml:space="preserve"> </w:t>
            </w:r>
            <w:r w:rsidR="002B06D9">
              <w:rPr>
                <w:lang w:val="en-US"/>
              </w:rPr>
              <w:t xml:space="preserve"> </w:t>
            </w:r>
            <w:r w:rsidR="001520B2">
              <w:rPr>
                <w:lang w:val="en-US"/>
              </w:rPr>
              <w:t>Conclusion and evaluation:</w:t>
            </w:r>
          </w:p>
          <w:p w:rsidR="001520B2" w:rsidRDefault="00885F94" w:rsidP="001520B2">
            <w:pPr>
              <w:pStyle w:val="Tablebody"/>
              <w:rPr>
                <w:lang w:val="en-US"/>
              </w:rPr>
            </w:pPr>
            <w:r>
              <w:rPr>
                <w:lang w:val="en-US"/>
              </w:rPr>
              <w:t xml:space="preserve">The number of heart rate depends on </w:t>
            </w:r>
            <w:r w:rsidR="00D3396C">
              <w:rPr>
                <w:lang w:val="en-US"/>
              </w:rPr>
              <w:t>the amount of physical activity.</w:t>
            </w:r>
          </w:p>
          <w:p w:rsidR="009916BA" w:rsidRPr="00A16279" w:rsidRDefault="009916BA" w:rsidP="00CD7483">
            <w:pPr>
              <w:pStyle w:val="Tablebody"/>
              <w:rPr>
                <w:lang w:val="en-US"/>
              </w:rPr>
            </w:pPr>
          </w:p>
        </w:tc>
      </w:tr>
    </w:tbl>
    <w:p w:rsidR="00A30B49" w:rsidRPr="00E979D0" w:rsidRDefault="00A30B49" w:rsidP="00A30B49">
      <w:pPr>
        <w:pStyle w:val="Listcontinuation"/>
      </w:pPr>
    </w:p>
    <w:p w:rsidR="00B12625" w:rsidRDefault="00B12625" w:rsidP="00A30B49">
      <w:pPr>
        <w:pStyle w:val="Listheadingincurriculumsection"/>
      </w:pPr>
      <w:r w:rsidRPr="001805DC">
        <w:t>Other resources</w:t>
      </w:r>
    </w:p>
    <w:p w:rsidR="00B12625" w:rsidRDefault="00B12625" w:rsidP="00A30B49">
      <w:pPr>
        <w:pStyle w:val="Listcontinuation"/>
        <w:keepNext/>
      </w:pPr>
      <w:r>
        <w:t>Indicate what other resources the school has to support the implementation of the subject and what plans there are to improve them, if needed.</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4A0"/>
      </w:tblPr>
      <w:tblGrid>
        <w:gridCol w:w="13551"/>
      </w:tblGrid>
      <w:tr w:rsidR="00A30B49" w:rsidTr="00B47918">
        <w:trPr>
          <w:trHeight w:val="567"/>
        </w:trPr>
        <w:tc>
          <w:tcPr>
            <w:tcW w:w="13608" w:type="dxa"/>
          </w:tcPr>
          <w:p w:rsidR="00A30B49" w:rsidRPr="00B12625" w:rsidRDefault="00991111" w:rsidP="007160DB">
            <w:pPr>
              <w:pStyle w:val="Tablebody"/>
            </w:pPr>
            <w:proofErr w:type="spellStart"/>
            <w:r w:rsidRPr="00991111">
              <w:t>Biology_for_the_IB_Diploma_Cambridge</w:t>
            </w:r>
            <w:proofErr w:type="spellEnd"/>
            <w:r>
              <w:t xml:space="preserve">, </w:t>
            </w:r>
            <w:r w:rsidRPr="00991111">
              <w:t>ib-biology-labban</w:t>
            </w:r>
            <w:r>
              <w:t xml:space="preserve">.com, </w:t>
            </w:r>
            <w:hyperlink r:id="rId8" w:history="1">
              <w:r w:rsidRPr="00153DC0">
                <w:rPr>
                  <w:rStyle w:val="af"/>
                </w:rPr>
                <w:t>www.biologyforlife.com</w:t>
              </w:r>
            </w:hyperlink>
            <w:r>
              <w:t xml:space="preserve"> (it</w:t>
            </w:r>
            <w:r w:rsidR="00A53270">
              <w:t xml:space="preserve">’s great </w:t>
            </w:r>
            <w:proofErr w:type="spellStart"/>
            <w:r w:rsidR="00A53270">
              <w:t>resourse</w:t>
            </w:r>
            <w:proofErr w:type="spellEnd"/>
            <w:r>
              <w:t>),</w:t>
            </w:r>
          </w:p>
        </w:tc>
      </w:tr>
    </w:tbl>
    <w:p w:rsidR="00A30B49" w:rsidRDefault="00A30B49" w:rsidP="00A30B49">
      <w:pPr>
        <w:pStyle w:val="Listcontinuation"/>
      </w:pPr>
    </w:p>
    <w:p w:rsidR="00B12625" w:rsidRDefault="00B12625" w:rsidP="00A30B49">
      <w:pPr>
        <w:pStyle w:val="Listheadingincurriculumsection"/>
      </w:pPr>
      <w:r>
        <w:t xml:space="preserve">Links to </w:t>
      </w:r>
      <w:r w:rsidR="00271206">
        <w:t>TOK</w:t>
      </w:r>
    </w:p>
    <w:p w:rsidR="00B12625" w:rsidRDefault="00B12625" w:rsidP="00A30B49">
      <w:pPr>
        <w:pStyle w:val="Listcontinuation"/>
        <w:keepNext/>
      </w:pPr>
      <w:r>
        <w:rPr>
          <w:lang w:val="en-US"/>
        </w:rPr>
        <w:t xml:space="preserve">You are expected to explore links between the topics of your subject and </w:t>
      </w:r>
      <w:r w:rsidR="00271206">
        <w:rPr>
          <w:lang w:val="en-US"/>
        </w:rPr>
        <w:t>TOK</w:t>
      </w:r>
      <w:r>
        <w:rPr>
          <w:lang w:val="en-US"/>
        </w:rPr>
        <w:t>.</w:t>
      </w:r>
      <w:r w:rsidR="0055426D">
        <w:rPr>
          <w:lang w:val="en-US"/>
        </w:rPr>
        <w:t xml:space="preserve"> </w:t>
      </w:r>
      <w:r w:rsidR="005B3353">
        <w:rPr>
          <w:lang w:val="en-US"/>
        </w:rPr>
        <w:t>As an</w:t>
      </w:r>
      <w:r w:rsidR="001A3DD0">
        <w:rPr>
          <w:lang w:val="en-US"/>
        </w:rPr>
        <w:t xml:space="preserve"> example of how you would do this, c</w:t>
      </w:r>
      <w:proofErr w:type="spellStart"/>
      <w:r w:rsidRPr="00742B02">
        <w:t>hoose</w:t>
      </w:r>
      <w:proofErr w:type="spellEnd"/>
      <w:r w:rsidRPr="00742B02">
        <w:t xml:space="preserve"> one topic from </w:t>
      </w:r>
      <w:r>
        <w:t>your course outline</w:t>
      </w:r>
      <w:r w:rsidRPr="00742B02">
        <w:t xml:space="preserve"> that would allow your students to make links with </w:t>
      </w:r>
      <w:r w:rsidR="00271206">
        <w:t>TOK</w:t>
      </w:r>
      <w:r w:rsidRPr="00742B02">
        <w:t xml:space="preserve">. </w:t>
      </w:r>
      <w:r w:rsidR="004C1D72">
        <w:t>D</w:t>
      </w:r>
      <w:r w:rsidRPr="00742B02">
        <w:t xml:space="preserve">escribe how you would plan </w:t>
      </w:r>
      <w:r w:rsidR="004D4C7D" w:rsidRPr="00742B02">
        <w:t>the</w:t>
      </w:r>
      <w:r w:rsidR="004D4C7D">
        <w:t xml:space="preserve"> lesson</w:t>
      </w:r>
      <w:r w:rsidRPr="00742B02">
        <w:t>.</w:t>
      </w:r>
    </w:p>
    <w:tbl>
      <w:tblPr>
        <w:tblW w:w="13464"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1E0"/>
      </w:tblPr>
      <w:tblGrid>
        <w:gridCol w:w="2794"/>
        <w:gridCol w:w="10670"/>
      </w:tblGrid>
      <w:tr w:rsidR="00A30B49" w:rsidRPr="00904661" w:rsidTr="000E7578">
        <w:trPr>
          <w:trHeight w:val="184"/>
        </w:trPr>
        <w:tc>
          <w:tcPr>
            <w:tcW w:w="2794" w:type="dxa"/>
            <w:shd w:val="clear" w:color="auto" w:fill="E6E6E6"/>
          </w:tcPr>
          <w:p w:rsidR="00A30B49" w:rsidRPr="00254FE8" w:rsidRDefault="00A30B49" w:rsidP="00254FE8">
            <w:pPr>
              <w:pStyle w:val="Tableheader"/>
              <w:keepNext/>
              <w:rPr>
                <w:rFonts w:eastAsia="Calibri"/>
                <w:szCs w:val="22"/>
              </w:rPr>
            </w:pPr>
            <w:r w:rsidRPr="00254FE8">
              <w:rPr>
                <w:rFonts w:eastAsia="Calibri"/>
                <w:szCs w:val="22"/>
              </w:rPr>
              <w:t>Topic</w:t>
            </w:r>
          </w:p>
        </w:tc>
        <w:tc>
          <w:tcPr>
            <w:tcW w:w="10670" w:type="dxa"/>
            <w:shd w:val="clear" w:color="auto" w:fill="E6E6E6"/>
          </w:tcPr>
          <w:p w:rsidR="00A30B49" w:rsidRPr="00254FE8" w:rsidRDefault="00A30B49" w:rsidP="00254FE8">
            <w:pPr>
              <w:pStyle w:val="Tableheader"/>
              <w:keepNext/>
              <w:rPr>
                <w:rFonts w:eastAsia="Calibri"/>
                <w:szCs w:val="22"/>
              </w:rPr>
            </w:pPr>
            <w:r w:rsidRPr="00254FE8">
              <w:rPr>
                <w:rFonts w:eastAsia="Calibri" w:cs="Arial"/>
                <w:sz w:val="20"/>
              </w:rPr>
              <w:t>Link with TOK</w:t>
            </w:r>
            <w:r w:rsidR="004C1D72" w:rsidRPr="00254FE8">
              <w:rPr>
                <w:rFonts w:eastAsia="Calibri" w:cs="Arial"/>
                <w:sz w:val="20"/>
              </w:rPr>
              <w:t xml:space="preserve"> </w:t>
            </w:r>
            <w:r w:rsidR="00C27525" w:rsidRPr="00254FE8">
              <w:rPr>
                <w:rFonts w:eastAsia="Calibri"/>
                <w:szCs w:val="22"/>
              </w:rPr>
              <w:t>(including description of lesson plan)</w:t>
            </w:r>
          </w:p>
        </w:tc>
      </w:tr>
      <w:tr w:rsidR="002758FD" w:rsidRPr="007B6DA7" w:rsidTr="000E7578">
        <w:trPr>
          <w:trHeight w:val="367"/>
        </w:trPr>
        <w:tc>
          <w:tcPr>
            <w:tcW w:w="2794" w:type="dxa"/>
            <w:vMerge w:val="restart"/>
            <w:shd w:val="clear" w:color="auto" w:fill="auto"/>
          </w:tcPr>
          <w:p w:rsidR="002758FD" w:rsidRPr="007B6DA7" w:rsidRDefault="002758FD" w:rsidP="007B6DA7">
            <w:pPr>
              <w:pStyle w:val="Tablebody"/>
              <w:rPr>
                <w:rFonts w:eastAsia="Calibri" w:cs="Arial"/>
                <w:szCs w:val="19"/>
              </w:rPr>
            </w:pPr>
            <w:r>
              <w:rPr>
                <w:rFonts w:eastAsia="Calibri" w:cs="Arial"/>
                <w:szCs w:val="19"/>
              </w:rPr>
              <w:t>Cells</w:t>
            </w:r>
          </w:p>
        </w:tc>
        <w:tc>
          <w:tcPr>
            <w:tcW w:w="10670" w:type="dxa"/>
            <w:shd w:val="clear" w:color="auto" w:fill="auto"/>
          </w:tcPr>
          <w:p w:rsidR="002758FD" w:rsidRPr="007B6DA7" w:rsidRDefault="002758FD" w:rsidP="00FB5A7F">
            <w:pPr>
              <w:tabs>
                <w:tab w:val="clear" w:pos="454"/>
                <w:tab w:val="clear" w:pos="907"/>
                <w:tab w:val="clear" w:pos="1361"/>
                <w:tab w:val="clear" w:pos="1814"/>
              </w:tabs>
              <w:autoSpaceDE w:val="0"/>
              <w:autoSpaceDN w:val="0"/>
              <w:adjustRightInd w:val="0"/>
              <w:spacing w:after="0"/>
              <w:jc w:val="both"/>
              <w:rPr>
                <w:rFonts w:eastAsia="Calibri" w:cs="Arial"/>
                <w:szCs w:val="19"/>
                <w:lang w:val="en-US"/>
              </w:rPr>
            </w:pPr>
            <w:r w:rsidRPr="00AA72B0">
              <w:rPr>
                <w:rFonts w:cs="Arial"/>
                <w:i/>
                <w:szCs w:val="19"/>
                <w:lang w:val="en-US" w:eastAsia="ru-RU"/>
              </w:rPr>
              <w:t>Discuss the evidence for the cell theory</w:t>
            </w:r>
            <w:r>
              <w:rPr>
                <w:rFonts w:cs="Arial"/>
                <w:szCs w:val="19"/>
                <w:lang w:val="en-US" w:eastAsia="ru-RU"/>
              </w:rPr>
              <w:t xml:space="preserve">: </w:t>
            </w:r>
            <w:r w:rsidRPr="002758FD">
              <w:rPr>
                <w:rFonts w:eastAsia="MyriadPro-Light" w:cs="Arial"/>
                <w:szCs w:val="19"/>
                <w:lang w:val="en-US" w:eastAsia="ru-RU"/>
              </w:rPr>
              <w:t>The nature of scientific theories could be</w:t>
            </w:r>
            <w:r>
              <w:rPr>
                <w:rFonts w:eastAsia="MyriadPro-Light" w:cs="Arial"/>
                <w:szCs w:val="19"/>
                <w:lang w:val="en-US" w:eastAsia="ru-RU"/>
              </w:rPr>
              <w:t xml:space="preserve"> </w:t>
            </w:r>
            <w:r w:rsidRPr="002758FD">
              <w:rPr>
                <w:rFonts w:eastAsia="MyriadPro-Light" w:cs="Arial"/>
                <w:szCs w:val="19"/>
                <w:lang w:val="en-US" w:eastAsia="ru-RU"/>
              </w:rPr>
              <w:t>introduced here: the accumulation of evidence that</w:t>
            </w:r>
            <w:r>
              <w:rPr>
                <w:rFonts w:eastAsia="MyriadPro-Light" w:cs="Arial"/>
                <w:szCs w:val="19"/>
                <w:lang w:val="en-US" w:eastAsia="ru-RU"/>
              </w:rPr>
              <w:t xml:space="preserve"> </w:t>
            </w:r>
            <w:r w:rsidRPr="002758FD">
              <w:rPr>
                <w:rFonts w:eastAsia="MyriadPro-Light" w:cs="Arial"/>
                <w:szCs w:val="19"/>
                <w:lang w:val="en-US" w:eastAsia="ru-RU"/>
              </w:rPr>
              <w:t>allows a hypothesis to become a theory; whether</w:t>
            </w:r>
            <w:r>
              <w:rPr>
                <w:rFonts w:eastAsia="MyriadPro-Light" w:cs="Arial"/>
                <w:szCs w:val="19"/>
                <w:lang w:val="en-US" w:eastAsia="ru-RU"/>
              </w:rPr>
              <w:t xml:space="preserve"> </w:t>
            </w:r>
            <w:r w:rsidRPr="002758FD">
              <w:rPr>
                <w:rFonts w:eastAsia="MyriadPro-Light" w:cs="Arial"/>
                <w:szCs w:val="19"/>
                <w:lang w:val="en-US" w:eastAsia="ru-RU"/>
              </w:rPr>
              <w:t>a theory should be abandoned when there is</w:t>
            </w:r>
            <w:r>
              <w:rPr>
                <w:rFonts w:eastAsia="MyriadPro-Light" w:cs="Arial"/>
                <w:szCs w:val="19"/>
                <w:lang w:val="en-US" w:eastAsia="ru-RU"/>
              </w:rPr>
              <w:t xml:space="preserve"> </w:t>
            </w:r>
            <w:r w:rsidRPr="002758FD">
              <w:rPr>
                <w:rFonts w:eastAsia="MyriadPro-Light" w:cs="Arial"/>
                <w:szCs w:val="19"/>
                <w:lang w:val="en-US" w:eastAsia="ru-RU"/>
              </w:rPr>
              <w:t>evidence that it does not offer a full explanation;</w:t>
            </w:r>
            <w:r>
              <w:rPr>
                <w:rFonts w:eastAsia="MyriadPro-Light" w:cs="Arial"/>
                <w:szCs w:val="19"/>
                <w:lang w:val="en-US" w:eastAsia="ru-RU"/>
              </w:rPr>
              <w:t xml:space="preserve"> </w:t>
            </w:r>
            <w:r w:rsidRPr="002758FD">
              <w:rPr>
                <w:rFonts w:eastAsia="MyriadPro-Light" w:cs="Arial"/>
                <w:szCs w:val="19"/>
                <w:lang w:val="en-US" w:eastAsia="ru-RU"/>
              </w:rPr>
              <w:t>and what evidence is needed for a theory to be</w:t>
            </w:r>
            <w:r>
              <w:rPr>
                <w:rFonts w:eastAsia="MyriadPro-Light" w:cs="Arial"/>
                <w:szCs w:val="19"/>
                <w:lang w:val="en-US" w:eastAsia="ru-RU"/>
              </w:rPr>
              <w:t xml:space="preserve"> </w:t>
            </w:r>
            <w:r w:rsidRPr="002758FD">
              <w:rPr>
                <w:rFonts w:eastAsia="MyriadPro-Light" w:cs="Arial"/>
                <w:szCs w:val="19"/>
                <w:lang w:val="en-US" w:eastAsia="ru-RU"/>
              </w:rPr>
              <w:t>adopted or rejected</w:t>
            </w:r>
            <w:r w:rsidRPr="00AA72B0">
              <w:rPr>
                <w:rFonts w:eastAsia="MyriadPro-Light" w:cs="Arial"/>
                <w:b/>
                <w:szCs w:val="19"/>
                <w:lang w:val="en-US" w:eastAsia="ru-RU"/>
              </w:rPr>
              <w:t>.</w:t>
            </w:r>
            <w:r w:rsidR="00FB5A7F" w:rsidRPr="00AA72B0">
              <w:rPr>
                <w:rFonts w:eastAsia="MyriadPro-Light" w:cs="Arial"/>
                <w:b/>
                <w:szCs w:val="19"/>
                <w:lang w:val="en-US" w:eastAsia="ru-RU"/>
              </w:rPr>
              <w:t xml:space="preserve"> Plan</w:t>
            </w:r>
            <w:r w:rsidR="00FB5A7F">
              <w:rPr>
                <w:rFonts w:eastAsia="MyriadPro-Light" w:cs="Arial"/>
                <w:szCs w:val="19"/>
                <w:lang w:val="en-US" w:eastAsia="ru-RU"/>
              </w:rPr>
              <w:t>: Before the lesson on the tables shoul</w:t>
            </w:r>
            <w:r w:rsidR="002361D0">
              <w:rPr>
                <w:rFonts w:eastAsia="MyriadPro-Light" w:cs="Arial"/>
                <w:szCs w:val="19"/>
                <w:lang w:val="en-US" w:eastAsia="ru-RU"/>
              </w:rPr>
              <w:t>d be magnifiers, microscopes, different plant pieces, the slides,</w:t>
            </w:r>
            <w:r w:rsidR="00FB5A7F">
              <w:rPr>
                <w:rFonts w:eastAsia="MyriadPro-Light" w:cs="Arial"/>
                <w:szCs w:val="19"/>
                <w:lang w:val="en-US" w:eastAsia="ru-RU"/>
              </w:rPr>
              <w:t xml:space="preserve"> the photos of cell </w:t>
            </w:r>
            <w:proofErr w:type="spellStart"/>
            <w:r w:rsidR="00FB5A7F">
              <w:rPr>
                <w:rFonts w:eastAsia="MyriadPro-Light" w:cs="Arial"/>
                <w:szCs w:val="19"/>
                <w:lang w:val="en-US" w:eastAsia="ru-RU"/>
              </w:rPr>
              <w:t>organells</w:t>
            </w:r>
            <w:proofErr w:type="spellEnd"/>
            <w:r w:rsidR="00FB5A7F">
              <w:rPr>
                <w:rFonts w:eastAsia="MyriadPro-Light" w:cs="Arial"/>
                <w:szCs w:val="19"/>
                <w:lang w:val="en-US" w:eastAsia="ru-RU"/>
              </w:rPr>
              <w:t xml:space="preserve"> and </w:t>
            </w:r>
            <w:r w:rsidR="002361D0">
              <w:rPr>
                <w:rFonts w:eastAsia="MyriadPro-Light" w:cs="Arial"/>
                <w:szCs w:val="19"/>
                <w:lang w:val="en-US" w:eastAsia="ru-RU"/>
              </w:rPr>
              <w:t>electron microscope. At the beginning of the lesson class remembers positions of the cell theory. It’s proposed to show positions of the cell theory</w:t>
            </w:r>
            <w:r w:rsidR="007B2889">
              <w:rPr>
                <w:rFonts w:eastAsia="MyriadPro-Light" w:cs="Arial"/>
                <w:szCs w:val="19"/>
                <w:lang w:val="en-US" w:eastAsia="ru-RU"/>
              </w:rPr>
              <w:t xml:space="preserve"> with further equipment (at first with magnifies, then with microscope </w:t>
            </w:r>
            <w:proofErr w:type="spellStart"/>
            <w:r w:rsidR="007B2889">
              <w:rPr>
                <w:rFonts w:eastAsia="MyriadPro-Light" w:cs="Arial"/>
                <w:szCs w:val="19"/>
                <w:lang w:val="en-US" w:eastAsia="ru-RU"/>
              </w:rPr>
              <w:t>ets</w:t>
            </w:r>
            <w:proofErr w:type="spellEnd"/>
            <w:r w:rsidR="007B2889">
              <w:rPr>
                <w:rFonts w:eastAsia="MyriadPro-Light" w:cs="Arial"/>
                <w:szCs w:val="19"/>
                <w:lang w:val="en-US" w:eastAsia="ru-RU"/>
              </w:rPr>
              <w:t xml:space="preserve">.). Students should answer the question about necessary of technical progress for development of nature science.  </w:t>
            </w:r>
          </w:p>
        </w:tc>
      </w:tr>
      <w:tr w:rsidR="000E7578" w:rsidRPr="007B6DA7" w:rsidTr="000E7578">
        <w:trPr>
          <w:gridAfter w:val="1"/>
          <w:wAfter w:w="10670" w:type="dxa"/>
          <w:trHeight w:val="367"/>
        </w:trPr>
        <w:tc>
          <w:tcPr>
            <w:tcW w:w="2794" w:type="dxa"/>
            <w:vMerge/>
            <w:shd w:val="clear" w:color="auto" w:fill="auto"/>
          </w:tcPr>
          <w:p w:rsidR="000E7578" w:rsidRPr="007B6DA7" w:rsidRDefault="000E7578" w:rsidP="007160DB">
            <w:pPr>
              <w:pStyle w:val="Tablebody"/>
              <w:rPr>
                <w:rFonts w:eastAsia="Calibri" w:cs="Arial"/>
                <w:szCs w:val="19"/>
              </w:rPr>
            </w:pPr>
          </w:p>
        </w:tc>
      </w:tr>
      <w:tr w:rsidR="000E7578" w:rsidRPr="007B6DA7" w:rsidTr="00174A3D">
        <w:trPr>
          <w:gridAfter w:val="1"/>
          <w:wAfter w:w="10670" w:type="dxa"/>
          <w:trHeight w:val="338"/>
        </w:trPr>
        <w:tc>
          <w:tcPr>
            <w:tcW w:w="2794" w:type="dxa"/>
            <w:vMerge/>
            <w:shd w:val="clear" w:color="auto" w:fill="auto"/>
          </w:tcPr>
          <w:p w:rsidR="000E7578" w:rsidRPr="007B6DA7" w:rsidRDefault="000E7578" w:rsidP="007160DB">
            <w:pPr>
              <w:pStyle w:val="Tablebody"/>
              <w:rPr>
                <w:rFonts w:eastAsia="Calibri" w:cs="Arial"/>
                <w:szCs w:val="19"/>
              </w:rPr>
            </w:pPr>
          </w:p>
        </w:tc>
      </w:tr>
    </w:tbl>
    <w:p w:rsidR="00A30B49" w:rsidRPr="007B6DA7" w:rsidRDefault="00A30B49" w:rsidP="00A30B49">
      <w:pPr>
        <w:pStyle w:val="Listcontinuation"/>
        <w:rPr>
          <w:rFonts w:cs="Arial"/>
          <w:szCs w:val="19"/>
        </w:rPr>
      </w:pPr>
    </w:p>
    <w:p w:rsidR="00B12625" w:rsidRDefault="00B12625" w:rsidP="00A30B49">
      <w:pPr>
        <w:pStyle w:val="Listheadingincurriculumsection"/>
      </w:pPr>
      <w:r w:rsidRPr="00742B02">
        <w:lastRenderedPageBreak/>
        <w:t>International mindedness</w:t>
      </w:r>
    </w:p>
    <w:p w:rsidR="00B12625" w:rsidRDefault="00B12625" w:rsidP="00A30B49">
      <w:pPr>
        <w:pStyle w:val="Listcontinuation"/>
        <w:keepNext/>
      </w:pPr>
      <w:r>
        <w:t xml:space="preserve">Every IB course should contribute to the development of international mindedness in students. </w:t>
      </w:r>
      <w:r w:rsidR="001A3DD0">
        <w:t>As an example of how you would do this, c</w:t>
      </w:r>
      <w:r w:rsidRPr="00742B02">
        <w:t xml:space="preserve">hoose one topic from </w:t>
      </w:r>
      <w:r>
        <w:t>your outline</w:t>
      </w:r>
      <w:r w:rsidRPr="00742B02">
        <w:t xml:space="preserve"> that would allow your students to analy</w:t>
      </w:r>
      <w:r w:rsidR="00271206">
        <w:t>s</w:t>
      </w:r>
      <w:r w:rsidRPr="00742B02">
        <w:t xml:space="preserve">e it from different cultural perspectives. </w:t>
      </w:r>
      <w:r w:rsidR="001A3DD0">
        <w:t>B</w:t>
      </w:r>
      <w:r w:rsidRPr="00742B02">
        <w:t>ri</w:t>
      </w:r>
      <w:r>
        <w:t xml:space="preserve">efly </w:t>
      </w:r>
      <w:r w:rsidR="001A3DD0">
        <w:t xml:space="preserve">explain </w:t>
      </w:r>
      <w:r>
        <w:t>the reason for your choice and what resources you will use to achieve this goal.</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1E0"/>
      </w:tblPr>
      <w:tblGrid>
        <w:gridCol w:w="2812"/>
        <w:gridCol w:w="10739"/>
      </w:tblGrid>
      <w:tr w:rsidR="00A30B49" w:rsidRPr="00904661" w:rsidTr="00254FE8">
        <w:trPr>
          <w:trHeight w:val="284"/>
        </w:trPr>
        <w:tc>
          <w:tcPr>
            <w:tcW w:w="2608" w:type="dxa"/>
            <w:shd w:val="clear" w:color="auto" w:fill="E6E6E6"/>
          </w:tcPr>
          <w:p w:rsidR="00A30B49" w:rsidRPr="00254FE8" w:rsidRDefault="00A30B49" w:rsidP="00254FE8">
            <w:pPr>
              <w:pStyle w:val="Tableheader"/>
              <w:keepNext/>
              <w:rPr>
                <w:rFonts w:eastAsia="Calibri"/>
                <w:szCs w:val="22"/>
              </w:rPr>
            </w:pPr>
            <w:r w:rsidRPr="00254FE8">
              <w:rPr>
                <w:rFonts w:eastAsia="Calibri"/>
                <w:szCs w:val="22"/>
              </w:rPr>
              <w:t>Topic</w:t>
            </w:r>
          </w:p>
        </w:tc>
        <w:tc>
          <w:tcPr>
            <w:tcW w:w="9960" w:type="dxa"/>
            <w:shd w:val="clear" w:color="auto" w:fill="E6E6E6"/>
          </w:tcPr>
          <w:p w:rsidR="00A30B49" w:rsidRPr="00254FE8" w:rsidRDefault="00A30B49" w:rsidP="00254FE8">
            <w:pPr>
              <w:pStyle w:val="Tableheader"/>
              <w:keepNext/>
              <w:rPr>
                <w:rFonts w:eastAsia="Calibri"/>
                <w:szCs w:val="22"/>
              </w:rPr>
            </w:pPr>
            <w:r w:rsidRPr="00254FE8">
              <w:rPr>
                <w:rFonts w:eastAsia="Calibri" w:cs="Arial"/>
                <w:sz w:val="20"/>
              </w:rPr>
              <w:t>Contribution to the development of international mindedness</w:t>
            </w:r>
            <w:r w:rsidR="00C27525" w:rsidRPr="00254FE8">
              <w:rPr>
                <w:rFonts w:eastAsia="Calibri"/>
                <w:szCs w:val="22"/>
              </w:rPr>
              <w:t xml:space="preserve"> (including resources you will use)</w:t>
            </w:r>
          </w:p>
        </w:tc>
      </w:tr>
      <w:tr w:rsidR="00A30B49" w:rsidRPr="00904661" w:rsidTr="00254FE8">
        <w:trPr>
          <w:trHeight w:val="567"/>
        </w:trPr>
        <w:tc>
          <w:tcPr>
            <w:tcW w:w="2608" w:type="dxa"/>
            <w:shd w:val="clear" w:color="auto" w:fill="auto"/>
          </w:tcPr>
          <w:p w:rsidR="00A30B49" w:rsidRPr="00254FE8" w:rsidRDefault="00AB111B" w:rsidP="007160DB">
            <w:pPr>
              <w:pStyle w:val="Tablebody"/>
              <w:rPr>
                <w:rFonts w:eastAsia="Calibri"/>
                <w:szCs w:val="22"/>
              </w:rPr>
            </w:pPr>
            <w:r>
              <w:rPr>
                <w:rFonts w:eastAsia="Calibri"/>
                <w:szCs w:val="22"/>
              </w:rPr>
              <w:t>Genetics</w:t>
            </w:r>
          </w:p>
        </w:tc>
        <w:tc>
          <w:tcPr>
            <w:tcW w:w="9960" w:type="dxa"/>
            <w:shd w:val="clear" w:color="auto" w:fill="auto"/>
          </w:tcPr>
          <w:p w:rsidR="00A30B49" w:rsidRDefault="00AB111B" w:rsidP="00655608">
            <w:pPr>
              <w:pStyle w:val="Tablebody"/>
              <w:rPr>
                <w:rFonts w:eastAsia="Calibri"/>
                <w:szCs w:val="22"/>
              </w:rPr>
            </w:pPr>
            <w:proofErr w:type="gramStart"/>
            <w:r>
              <w:rPr>
                <w:rFonts w:eastAsia="Calibri"/>
                <w:szCs w:val="22"/>
              </w:rPr>
              <w:t>the</w:t>
            </w:r>
            <w:proofErr w:type="gramEnd"/>
            <w:r>
              <w:rPr>
                <w:rFonts w:eastAsia="Calibri"/>
                <w:szCs w:val="22"/>
              </w:rPr>
              <w:t xml:space="preserve"> Human Genome Project: this theme may show the common origin of human beings, failure of racism and perspectives of treatment genetics diseases – so it has </w:t>
            </w:r>
            <w:r w:rsidR="00655608">
              <w:rPr>
                <w:rFonts w:eastAsia="Calibri"/>
                <w:szCs w:val="22"/>
              </w:rPr>
              <w:t>international</w:t>
            </w:r>
            <w:r>
              <w:rPr>
                <w:rFonts w:eastAsia="Calibri"/>
                <w:szCs w:val="22"/>
              </w:rPr>
              <w:t xml:space="preserve"> significance.  </w:t>
            </w:r>
            <w:r w:rsidR="00655608">
              <w:rPr>
                <w:rFonts w:eastAsia="Calibri"/>
                <w:szCs w:val="22"/>
              </w:rPr>
              <w:t xml:space="preserve">Analysis of </w:t>
            </w:r>
            <w:proofErr w:type="spellStart"/>
            <w:r w:rsidR="00655608">
              <w:rPr>
                <w:rFonts w:eastAsia="Calibri"/>
                <w:szCs w:val="22"/>
              </w:rPr>
              <w:t>mitohondrial</w:t>
            </w:r>
            <w:proofErr w:type="spellEnd"/>
            <w:r w:rsidR="00655608">
              <w:rPr>
                <w:rFonts w:eastAsia="Calibri"/>
                <w:szCs w:val="22"/>
              </w:rPr>
              <w:t xml:space="preserve"> </w:t>
            </w:r>
            <w:proofErr w:type="gramStart"/>
            <w:r w:rsidR="00655608">
              <w:rPr>
                <w:rFonts w:eastAsia="Calibri"/>
                <w:szCs w:val="22"/>
              </w:rPr>
              <w:t>DNA  shows</w:t>
            </w:r>
            <w:proofErr w:type="gramEnd"/>
            <w:r w:rsidR="00655608">
              <w:rPr>
                <w:rFonts w:eastAsia="Calibri"/>
                <w:szCs w:val="22"/>
              </w:rPr>
              <w:t xml:space="preserve"> that all people have common ancestor, using this project becomes able to introduce the concept </w:t>
            </w:r>
            <w:proofErr w:type="spellStart"/>
            <w:r w:rsidR="00655608">
              <w:rPr>
                <w:rFonts w:eastAsia="Calibri"/>
                <w:szCs w:val="22"/>
              </w:rPr>
              <w:t>genogeography</w:t>
            </w:r>
            <w:proofErr w:type="spellEnd"/>
            <w:r w:rsidR="00655608">
              <w:rPr>
                <w:rFonts w:eastAsia="Calibri"/>
                <w:szCs w:val="22"/>
              </w:rPr>
              <w:t>,</w:t>
            </w:r>
            <w:r w:rsidR="00742761">
              <w:rPr>
                <w:rFonts w:eastAsia="Calibri"/>
                <w:szCs w:val="22"/>
              </w:rPr>
              <w:t xml:space="preserve"> </w:t>
            </w:r>
            <w:r w:rsidR="00B5397B">
              <w:rPr>
                <w:rFonts w:eastAsia="Calibri"/>
                <w:szCs w:val="22"/>
              </w:rPr>
              <w:t xml:space="preserve">open the new possibility of treatment genetics diseases via methods of genetic </w:t>
            </w:r>
            <w:proofErr w:type="spellStart"/>
            <w:r w:rsidR="00B5397B">
              <w:rPr>
                <w:rFonts w:eastAsia="Calibri"/>
                <w:szCs w:val="22"/>
              </w:rPr>
              <w:t>ingeneering</w:t>
            </w:r>
            <w:proofErr w:type="spellEnd"/>
            <w:r w:rsidR="00B5397B">
              <w:rPr>
                <w:rFonts w:eastAsia="Calibri"/>
                <w:szCs w:val="22"/>
              </w:rPr>
              <w:t>. There is involved ethical problem bonded with cloning and it may be discussed from different religions and cultures.</w:t>
            </w:r>
          </w:p>
          <w:p w:rsidR="00B5397B" w:rsidRPr="00254FE8" w:rsidRDefault="00B5397B" w:rsidP="00655608">
            <w:pPr>
              <w:pStyle w:val="Tablebody"/>
              <w:rPr>
                <w:rFonts w:eastAsia="Calibri"/>
                <w:szCs w:val="22"/>
              </w:rPr>
            </w:pPr>
            <w:proofErr w:type="spellStart"/>
            <w:r>
              <w:rPr>
                <w:rFonts w:eastAsia="Calibri"/>
                <w:szCs w:val="22"/>
              </w:rPr>
              <w:t>Resurses</w:t>
            </w:r>
            <w:proofErr w:type="spellEnd"/>
            <w:r>
              <w:rPr>
                <w:rFonts w:eastAsia="Calibri"/>
                <w:szCs w:val="22"/>
              </w:rPr>
              <w:t>:</w:t>
            </w:r>
            <w:r w:rsidR="00174A3D">
              <w:rPr>
                <w:rFonts w:eastAsia="Calibri"/>
                <w:szCs w:val="22"/>
              </w:rPr>
              <w:t xml:space="preserve"> there are a lot of </w:t>
            </w:r>
            <w:proofErr w:type="spellStart"/>
            <w:r w:rsidR="00174A3D">
              <w:rPr>
                <w:rFonts w:eastAsia="Calibri"/>
                <w:szCs w:val="22"/>
              </w:rPr>
              <w:t>Enternet</w:t>
            </w:r>
            <w:proofErr w:type="spellEnd"/>
            <w:r w:rsidR="00174A3D">
              <w:rPr>
                <w:rFonts w:eastAsia="Calibri"/>
                <w:szCs w:val="22"/>
              </w:rPr>
              <w:t xml:space="preserve"> </w:t>
            </w:r>
            <w:proofErr w:type="spellStart"/>
            <w:r w:rsidR="00174A3D">
              <w:rPr>
                <w:rFonts w:eastAsia="Calibri"/>
                <w:szCs w:val="22"/>
              </w:rPr>
              <w:t>resourses</w:t>
            </w:r>
            <w:proofErr w:type="spellEnd"/>
            <w:r w:rsidR="00174A3D">
              <w:rPr>
                <w:rFonts w:eastAsia="Calibri"/>
                <w:szCs w:val="22"/>
              </w:rPr>
              <w:t xml:space="preserve"> for example: </w:t>
            </w:r>
            <w:hyperlink r:id="rId9" w:history="1">
              <w:r w:rsidR="00174A3D" w:rsidRPr="00153DC0">
                <w:rPr>
                  <w:rStyle w:val="af"/>
                  <w:rFonts w:eastAsia="Calibri"/>
                  <w:szCs w:val="22"/>
                </w:rPr>
                <w:t>http://www.genome.gov/</w:t>
              </w:r>
            </w:hyperlink>
            <w:r w:rsidR="00174A3D">
              <w:rPr>
                <w:rFonts w:eastAsia="Calibri"/>
                <w:szCs w:val="22"/>
              </w:rPr>
              <w:t xml:space="preserve">, </w:t>
            </w:r>
            <w:hyperlink r:id="rId10" w:history="1">
              <w:r w:rsidR="00174A3D" w:rsidRPr="00153DC0">
                <w:rPr>
                  <w:rStyle w:val="af"/>
                  <w:rFonts w:eastAsia="Calibri"/>
                  <w:szCs w:val="22"/>
                </w:rPr>
                <w:t>http://www.hhmi.org/</w:t>
              </w:r>
            </w:hyperlink>
            <w:r w:rsidR="00174A3D">
              <w:rPr>
                <w:rFonts w:eastAsia="Calibri"/>
                <w:szCs w:val="22"/>
              </w:rPr>
              <w:t xml:space="preserve">, </w:t>
            </w:r>
            <w:r w:rsidR="00174A3D" w:rsidRPr="00174A3D">
              <w:rPr>
                <w:rFonts w:eastAsia="Calibri"/>
                <w:szCs w:val="22"/>
              </w:rPr>
              <w:t>http://www.hhmi.org/</w:t>
            </w:r>
          </w:p>
        </w:tc>
      </w:tr>
    </w:tbl>
    <w:p w:rsidR="00A30B49" w:rsidRDefault="00A30B49" w:rsidP="00A30B49">
      <w:pPr>
        <w:pStyle w:val="Listcontinuation"/>
      </w:pPr>
    </w:p>
    <w:p w:rsidR="00B12625" w:rsidRDefault="00B12625" w:rsidP="00A30B49">
      <w:pPr>
        <w:pStyle w:val="Listheadingincurriculumsection"/>
      </w:pPr>
      <w:r w:rsidRPr="00742B02">
        <w:t>Development of the IB learner profile</w:t>
      </w:r>
    </w:p>
    <w:p w:rsidR="00B12625" w:rsidRDefault="00B12625" w:rsidP="00A30B49">
      <w:pPr>
        <w:pStyle w:val="Listcontinuation"/>
        <w:keepNext/>
      </w:pPr>
      <w:r>
        <w:t xml:space="preserve">Through the course it is also expected that students will develop the attributes of the </w:t>
      </w:r>
      <w:r w:rsidR="004C1D72">
        <w:t xml:space="preserve">IB </w:t>
      </w:r>
      <w:r>
        <w:t xml:space="preserve">learner profile. </w:t>
      </w:r>
      <w:r w:rsidR="001A3DD0">
        <w:t>As an example of how you would do this, c</w:t>
      </w:r>
      <w:r w:rsidRPr="00742B02">
        <w:t xml:space="preserve">hoose one topic from </w:t>
      </w:r>
      <w:r>
        <w:t>your course outline</w:t>
      </w:r>
      <w:r w:rsidRPr="00742B02">
        <w:t xml:space="preserve"> and explain how the contents and </w:t>
      </w:r>
      <w:r w:rsidRPr="00444A9F">
        <w:t>related skills</w:t>
      </w:r>
      <w:r w:rsidRPr="00742B02">
        <w:t xml:space="preserve"> would pursue the development of any attribute(s) of the IB learner profile that you will identify.</w:t>
      </w:r>
      <w:r w:rsidR="0055426D">
        <w:t xml:space="preserve"> </w:t>
      </w:r>
    </w:p>
    <w:tbl>
      <w:tblPr>
        <w:tblW w:w="13551"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28" w:type="dxa"/>
        </w:tblCellMar>
        <w:tblLook w:val="01E0"/>
      </w:tblPr>
      <w:tblGrid>
        <w:gridCol w:w="2812"/>
        <w:gridCol w:w="10739"/>
      </w:tblGrid>
      <w:tr w:rsidR="00A30B49" w:rsidRPr="00904661" w:rsidTr="00254FE8">
        <w:trPr>
          <w:trHeight w:val="284"/>
        </w:trPr>
        <w:tc>
          <w:tcPr>
            <w:tcW w:w="2608" w:type="dxa"/>
            <w:shd w:val="clear" w:color="auto" w:fill="E6E6E6"/>
          </w:tcPr>
          <w:p w:rsidR="00A30B49" w:rsidRPr="00254FE8" w:rsidRDefault="00A30B49" w:rsidP="00254FE8">
            <w:pPr>
              <w:pStyle w:val="Tableheader"/>
              <w:keepNext/>
              <w:rPr>
                <w:rFonts w:eastAsia="Calibri"/>
                <w:szCs w:val="22"/>
              </w:rPr>
            </w:pPr>
            <w:r w:rsidRPr="00254FE8">
              <w:rPr>
                <w:rFonts w:eastAsia="Calibri"/>
                <w:szCs w:val="22"/>
              </w:rPr>
              <w:t>Topic</w:t>
            </w:r>
          </w:p>
        </w:tc>
        <w:tc>
          <w:tcPr>
            <w:tcW w:w="9960" w:type="dxa"/>
            <w:shd w:val="clear" w:color="auto" w:fill="E6E6E6"/>
          </w:tcPr>
          <w:p w:rsidR="00A30B49" w:rsidRPr="00254FE8" w:rsidRDefault="00A30B49" w:rsidP="00254FE8">
            <w:pPr>
              <w:pStyle w:val="Tableheader"/>
              <w:keepNext/>
              <w:rPr>
                <w:rFonts w:eastAsia="Calibri"/>
                <w:szCs w:val="22"/>
              </w:rPr>
            </w:pPr>
            <w:r w:rsidRPr="00254FE8">
              <w:rPr>
                <w:rFonts w:eastAsia="Calibri" w:cs="Arial"/>
                <w:sz w:val="20"/>
              </w:rPr>
              <w:t xml:space="preserve">Contribution to the development of the attribute(s) of the </w:t>
            </w:r>
            <w:r w:rsidR="004C1D72" w:rsidRPr="00254FE8">
              <w:rPr>
                <w:rFonts w:eastAsia="Calibri" w:cs="Arial"/>
                <w:sz w:val="20"/>
              </w:rPr>
              <w:t xml:space="preserve">IB </w:t>
            </w:r>
            <w:r w:rsidRPr="00254FE8">
              <w:rPr>
                <w:rFonts w:eastAsia="Calibri" w:cs="Arial"/>
                <w:sz w:val="20"/>
              </w:rPr>
              <w:t>learner profile</w:t>
            </w:r>
          </w:p>
        </w:tc>
      </w:tr>
      <w:tr w:rsidR="00A30B49" w:rsidRPr="00904661" w:rsidTr="00254FE8">
        <w:trPr>
          <w:trHeight w:val="567"/>
        </w:trPr>
        <w:tc>
          <w:tcPr>
            <w:tcW w:w="2608" w:type="dxa"/>
            <w:shd w:val="clear" w:color="auto" w:fill="auto"/>
          </w:tcPr>
          <w:p w:rsidR="00A30B49" w:rsidRPr="00254FE8" w:rsidRDefault="00BF3BEE" w:rsidP="007160DB">
            <w:pPr>
              <w:pStyle w:val="Tablebody"/>
              <w:rPr>
                <w:rFonts w:eastAsia="Calibri"/>
                <w:szCs w:val="22"/>
              </w:rPr>
            </w:pPr>
            <w:r>
              <w:rPr>
                <w:rFonts w:eastAsia="Calibri"/>
                <w:szCs w:val="22"/>
              </w:rPr>
              <w:t>Ecology</w:t>
            </w:r>
          </w:p>
        </w:tc>
        <w:tc>
          <w:tcPr>
            <w:tcW w:w="9960" w:type="dxa"/>
            <w:shd w:val="clear" w:color="auto" w:fill="auto"/>
          </w:tcPr>
          <w:p w:rsidR="00A30B49" w:rsidRPr="00254FE8" w:rsidRDefault="00BF3BEE" w:rsidP="00991111">
            <w:pPr>
              <w:pStyle w:val="Tablebody"/>
              <w:rPr>
                <w:rFonts w:eastAsia="Calibri"/>
                <w:szCs w:val="22"/>
              </w:rPr>
            </w:pPr>
            <w:r>
              <w:rPr>
                <w:rFonts w:eastAsia="Calibri"/>
                <w:szCs w:val="22"/>
              </w:rPr>
              <w:t xml:space="preserve">Learning topics </w:t>
            </w:r>
            <w:proofErr w:type="gramStart"/>
            <w:r>
              <w:rPr>
                <w:rFonts w:eastAsia="Calibri"/>
                <w:szCs w:val="22"/>
              </w:rPr>
              <w:t>about  ecological</w:t>
            </w:r>
            <w:proofErr w:type="gramEnd"/>
            <w:r>
              <w:rPr>
                <w:rFonts w:eastAsia="Calibri"/>
                <w:szCs w:val="22"/>
              </w:rPr>
              <w:t xml:space="preserve"> situation in different countries of the world, reading several articles showing different points of view on this problem (</w:t>
            </w:r>
            <w:r w:rsidRPr="00BF3BEE">
              <w:rPr>
                <w:rFonts w:eastAsia="Calibri"/>
                <w:szCs w:val="22"/>
              </w:rPr>
              <w:t>http://environmentalpeace.jimdo.com</w:t>
            </w:r>
            <w:r>
              <w:rPr>
                <w:rFonts w:eastAsia="Calibri"/>
                <w:szCs w:val="22"/>
              </w:rPr>
              <w:t xml:space="preserve">) </w:t>
            </w:r>
            <w:r w:rsidR="00991111">
              <w:rPr>
                <w:rFonts w:eastAsia="Calibri"/>
                <w:szCs w:val="22"/>
              </w:rPr>
              <w:t xml:space="preserve">the students take part in debates about the future of our planet. </w:t>
            </w:r>
            <w:r w:rsidR="00991111">
              <w:rPr>
                <w:rFonts w:cs="Arial"/>
                <w:sz w:val="18"/>
                <w:szCs w:val="18"/>
              </w:rPr>
              <w:t>The activity is supposed to help the students learn how to work effectively in collaboration with others, listen effectively and respect points of view different from theirs. Thus they are encouraged to develop their communication skills and be knowledgeable and open-minded risk takers.</w:t>
            </w:r>
          </w:p>
        </w:tc>
      </w:tr>
    </w:tbl>
    <w:p w:rsidR="00A30B49" w:rsidRDefault="00A30B49" w:rsidP="00A30B49">
      <w:pPr>
        <w:pStyle w:val="Listcontinuation"/>
      </w:pPr>
    </w:p>
    <w:p w:rsidR="00B47918" w:rsidRDefault="00B47918" w:rsidP="00F54061">
      <w:pPr>
        <w:pStyle w:val="Notebody"/>
        <w:spacing w:before="120"/>
        <w:ind w:left="85" w:hanging="85"/>
      </w:pPr>
    </w:p>
    <w:sectPr w:rsidR="00B47918" w:rsidSect="00785E49">
      <w:pgSz w:w="16839" w:h="11907" w:orient="landscape" w:code="9"/>
      <w:pgMar w:top="1418"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FD0" w:rsidRDefault="00144FD0">
      <w:r>
        <w:separator/>
      </w:r>
    </w:p>
  </w:endnote>
  <w:endnote w:type="continuationSeparator" w:id="0">
    <w:p w:rsidR="00144FD0" w:rsidRDefault="00144F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ill Sans">
    <w:altName w:val="Vrinda"/>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ydian">
    <w:altName w:val="Vrinda"/>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8070000" w:usb2="00000010" w:usb3="00000000" w:csb0="00020009"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FD0" w:rsidRDefault="00144FD0">
      <w:r>
        <w:separator/>
      </w:r>
    </w:p>
  </w:footnote>
  <w:footnote w:type="continuationSeparator" w:id="0">
    <w:p w:rsidR="00144FD0" w:rsidRDefault="00144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5.25pt;height:157.75pt" o:bullet="t">
        <v:imagedata r:id="rId1" o:title=""/>
      </v:shape>
    </w:pict>
  </w:numPicBullet>
  <w:abstractNum w:abstractNumId="0">
    <w:nsid w:val="01C76FEE"/>
    <w:multiLevelType w:val="hybridMultilevel"/>
    <w:tmpl w:val="11E6E88C"/>
    <w:lvl w:ilvl="0" w:tplc="9EB40F22">
      <w:start w:val="1"/>
      <w:numFmt w:val="lowerLetter"/>
      <w:pStyle w:val="Notelistletter"/>
      <w:lvlText w:val="%1."/>
      <w:lvlJc w:val="left"/>
      <w:pPr>
        <w:tabs>
          <w:tab w:val="num" w:pos="453"/>
        </w:tabs>
        <w:ind w:left="453" w:hanging="453"/>
      </w:pPr>
      <w:rPr>
        <w:rFonts w:ascii="Arial" w:hAnsi="Arial" w:cs="Arial" w:hint="default"/>
        <w:b w:val="0"/>
        <w:i w:val="0"/>
        <w:color w:val="808080"/>
        <w:sz w:val="16"/>
        <w:szCs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629BB"/>
    <w:multiLevelType w:val="hybridMultilevel"/>
    <w:tmpl w:val="5BE0F656"/>
    <w:lvl w:ilvl="0" w:tplc="00BECED0">
      <w:start w:val="1"/>
      <w:numFmt w:val="bullet"/>
      <w:lvlText w:val=""/>
      <w:lvlPicBulletId w:val="0"/>
      <w:lvlJc w:val="left"/>
      <w:pPr>
        <w:tabs>
          <w:tab w:val="num" w:pos="720"/>
        </w:tabs>
        <w:ind w:left="720" w:hanging="360"/>
      </w:pPr>
      <w:rPr>
        <w:rFonts w:ascii="Symbol" w:hAnsi="Symbol" w:hint="default"/>
      </w:rPr>
    </w:lvl>
    <w:lvl w:ilvl="1" w:tplc="803ACE3C" w:tentative="1">
      <w:start w:val="1"/>
      <w:numFmt w:val="bullet"/>
      <w:lvlText w:val=""/>
      <w:lvlJc w:val="left"/>
      <w:pPr>
        <w:tabs>
          <w:tab w:val="num" w:pos="1440"/>
        </w:tabs>
        <w:ind w:left="1440" w:hanging="360"/>
      </w:pPr>
      <w:rPr>
        <w:rFonts w:ascii="Symbol" w:hAnsi="Symbol" w:hint="default"/>
      </w:rPr>
    </w:lvl>
    <w:lvl w:ilvl="2" w:tplc="51545A48" w:tentative="1">
      <w:start w:val="1"/>
      <w:numFmt w:val="bullet"/>
      <w:lvlText w:val=""/>
      <w:lvlJc w:val="left"/>
      <w:pPr>
        <w:tabs>
          <w:tab w:val="num" w:pos="2160"/>
        </w:tabs>
        <w:ind w:left="2160" w:hanging="360"/>
      </w:pPr>
      <w:rPr>
        <w:rFonts w:ascii="Symbol" w:hAnsi="Symbol" w:hint="default"/>
      </w:rPr>
    </w:lvl>
    <w:lvl w:ilvl="3" w:tplc="D6EA4A4A" w:tentative="1">
      <w:start w:val="1"/>
      <w:numFmt w:val="bullet"/>
      <w:lvlText w:val=""/>
      <w:lvlJc w:val="left"/>
      <w:pPr>
        <w:tabs>
          <w:tab w:val="num" w:pos="2880"/>
        </w:tabs>
        <w:ind w:left="2880" w:hanging="360"/>
      </w:pPr>
      <w:rPr>
        <w:rFonts w:ascii="Symbol" w:hAnsi="Symbol" w:hint="default"/>
      </w:rPr>
    </w:lvl>
    <w:lvl w:ilvl="4" w:tplc="6D3E5502" w:tentative="1">
      <w:start w:val="1"/>
      <w:numFmt w:val="bullet"/>
      <w:lvlText w:val=""/>
      <w:lvlJc w:val="left"/>
      <w:pPr>
        <w:tabs>
          <w:tab w:val="num" w:pos="3600"/>
        </w:tabs>
        <w:ind w:left="3600" w:hanging="360"/>
      </w:pPr>
      <w:rPr>
        <w:rFonts w:ascii="Symbol" w:hAnsi="Symbol" w:hint="default"/>
      </w:rPr>
    </w:lvl>
    <w:lvl w:ilvl="5" w:tplc="8F948D94" w:tentative="1">
      <w:start w:val="1"/>
      <w:numFmt w:val="bullet"/>
      <w:lvlText w:val=""/>
      <w:lvlJc w:val="left"/>
      <w:pPr>
        <w:tabs>
          <w:tab w:val="num" w:pos="4320"/>
        </w:tabs>
        <w:ind w:left="4320" w:hanging="360"/>
      </w:pPr>
      <w:rPr>
        <w:rFonts w:ascii="Symbol" w:hAnsi="Symbol" w:hint="default"/>
      </w:rPr>
    </w:lvl>
    <w:lvl w:ilvl="6" w:tplc="013CAA94" w:tentative="1">
      <w:start w:val="1"/>
      <w:numFmt w:val="bullet"/>
      <w:lvlText w:val=""/>
      <w:lvlJc w:val="left"/>
      <w:pPr>
        <w:tabs>
          <w:tab w:val="num" w:pos="5040"/>
        </w:tabs>
        <w:ind w:left="5040" w:hanging="360"/>
      </w:pPr>
      <w:rPr>
        <w:rFonts w:ascii="Symbol" w:hAnsi="Symbol" w:hint="default"/>
      </w:rPr>
    </w:lvl>
    <w:lvl w:ilvl="7" w:tplc="930EEABC" w:tentative="1">
      <w:start w:val="1"/>
      <w:numFmt w:val="bullet"/>
      <w:lvlText w:val=""/>
      <w:lvlJc w:val="left"/>
      <w:pPr>
        <w:tabs>
          <w:tab w:val="num" w:pos="5760"/>
        </w:tabs>
        <w:ind w:left="5760" w:hanging="360"/>
      </w:pPr>
      <w:rPr>
        <w:rFonts w:ascii="Symbol" w:hAnsi="Symbol" w:hint="default"/>
      </w:rPr>
    </w:lvl>
    <w:lvl w:ilvl="8" w:tplc="AE6C06FA" w:tentative="1">
      <w:start w:val="1"/>
      <w:numFmt w:val="bullet"/>
      <w:lvlText w:val=""/>
      <w:lvlJc w:val="left"/>
      <w:pPr>
        <w:tabs>
          <w:tab w:val="num" w:pos="6480"/>
        </w:tabs>
        <w:ind w:left="6480" w:hanging="360"/>
      </w:pPr>
      <w:rPr>
        <w:rFonts w:ascii="Symbol" w:hAnsi="Symbol" w:hint="default"/>
      </w:rPr>
    </w:lvl>
  </w:abstractNum>
  <w:abstractNum w:abstractNumId="2">
    <w:nsid w:val="05D90E24"/>
    <w:multiLevelType w:val="hybridMultilevel"/>
    <w:tmpl w:val="400ED888"/>
    <w:lvl w:ilvl="0" w:tplc="FEF470B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F724F"/>
    <w:multiLevelType w:val="hybridMultilevel"/>
    <w:tmpl w:val="C6869B7E"/>
    <w:lvl w:ilvl="0" w:tplc="501E0522">
      <w:start w:val="1"/>
      <w:numFmt w:val="lowerLetter"/>
      <w:pStyle w:val="List2ndlevellettered"/>
      <w:lvlText w:val="%1."/>
      <w:lvlJc w:val="left"/>
      <w:pPr>
        <w:tabs>
          <w:tab w:val="num" w:pos="907"/>
        </w:tabs>
        <w:ind w:left="907" w:hanging="453"/>
      </w:pPr>
      <w:rPr>
        <w:rFonts w:ascii="Arial" w:hAnsi="Arial" w:cs="Arial" w:hint="default"/>
        <w:b w:val="0"/>
        <w:i w:val="0"/>
        <w:sz w:val="19"/>
        <w:szCs w:val="19"/>
      </w:rPr>
    </w:lvl>
    <w:lvl w:ilvl="1" w:tplc="9B220CC8">
      <w:start w:val="1"/>
      <w:numFmt w:val="lowerRoman"/>
      <w:pStyle w:val="List3rdlevelnumber"/>
      <w:lvlText w:val="%2."/>
      <w:lvlJc w:val="left"/>
      <w:pPr>
        <w:tabs>
          <w:tab w:val="num" w:pos="1361"/>
        </w:tabs>
        <w:ind w:left="1361" w:hanging="454"/>
      </w:pPr>
      <w:rPr>
        <w:rFonts w:ascii="Arial" w:hAnsi="Arial" w:hint="default"/>
        <w:b w:val="0"/>
        <w:i w:val="0"/>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7152E"/>
    <w:multiLevelType w:val="hybridMultilevel"/>
    <w:tmpl w:val="8814FDC8"/>
    <w:lvl w:ilvl="0" w:tplc="A18C03C0">
      <w:start w:val="1"/>
      <w:numFmt w:val="decimal"/>
      <w:pStyle w:val="List2ndlevelnumber"/>
      <w:lvlText w:val="%1."/>
      <w:lvlJc w:val="left"/>
      <w:pPr>
        <w:tabs>
          <w:tab w:val="num" w:pos="907"/>
        </w:tabs>
        <w:ind w:left="907" w:hanging="453"/>
      </w:pPr>
      <w:rPr>
        <w:rFonts w:ascii="Arial" w:hAnsi="Arial"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ED7C09"/>
    <w:multiLevelType w:val="hybridMultilevel"/>
    <w:tmpl w:val="E5E4015A"/>
    <w:lvl w:ilvl="0" w:tplc="5F3E4E66">
      <w:start w:val="1"/>
      <w:numFmt w:val="bullet"/>
      <w:pStyle w:val="Notelistbullet"/>
      <w:lvlText w:val="•"/>
      <w:lvlJc w:val="left"/>
      <w:pPr>
        <w:tabs>
          <w:tab w:val="num" w:pos="454"/>
        </w:tabs>
        <w:ind w:left="454" w:hanging="454"/>
      </w:pPr>
      <w:rPr>
        <w:rFonts w:ascii="Arial" w:hAnsi="Arial" w:hint="default"/>
        <w:b w:val="0"/>
        <w:i w:val="0"/>
        <w:color w:val="808080"/>
        <w:sz w:val="16"/>
        <w:szCs w:val="19"/>
      </w:rPr>
    </w:lvl>
    <w:lvl w:ilvl="1" w:tplc="04090001"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D008A"/>
    <w:multiLevelType w:val="hybridMultilevel"/>
    <w:tmpl w:val="19A2DA7C"/>
    <w:lvl w:ilvl="0" w:tplc="36804360">
      <w:start w:val="1"/>
      <w:numFmt w:val="decimal"/>
      <w:pStyle w:val="Notelistnumber"/>
      <w:lvlText w:val="%1."/>
      <w:lvlJc w:val="left"/>
      <w:pPr>
        <w:tabs>
          <w:tab w:val="num" w:pos="454"/>
        </w:tabs>
        <w:ind w:left="454" w:hanging="454"/>
      </w:pPr>
      <w:rPr>
        <w:rFonts w:ascii="Arial" w:hAnsi="Arial" w:cs="Arial" w:hint="default"/>
        <w:b w:val="0"/>
        <w:i w:val="0"/>
        <w:color w:val="808080"/>
        <w:sz w:val="16"/>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E5539"/>
    <w:multiLevelType w:val="hybridMultilevel"/>
    <w:tmpl w:val="20B0831E"/>
    <w:lvl w:ilvl="0" w:tplc="04090001">
      <w:start w:val="1"/>
      <w:numFmt w:val="lowerRoman"/>
      <w:lvlText w:val="%1."/>
      <w:lvlJc w:val="left"/>
      <w:pPr>
        <w:ind w:left="1440" w:hanging="720"/>
      </w:pPr>
      <w:rPr>
        <w:rFonts w:hint="default"/>
      </w:rPr>
    </w:lvl>
    <w:lvl w:ilvl="1" w:tplc="04090001"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CB5FF3"/>
    <w:multiLevelType w:val="hybridMultilevel"/>
    <w:tmpl w:val="5DD89930"/>
    <w:lvl w:ilvl="0" w:tplc="6ADA97EC">
      <w:start w:val="1"/>
      <w:numFmt w:val="bullet"/>
      <w:lvlText w:val=""/>
      <w:lvlPicBulletId w:val="0"/>
      <w:lvlJc w:val="left"/>
      <w:pPr>
        <w:tabs>
          <w:tab w:val="num" w:pos="720"/>
        </w:tabs>
        <w:ind w:left="720" w:hanging="360"/>
      </w:pPr>
      <w:rPr>
        <w:rFonts w:ascii="Symbol" w:hAnsi="Symbol" w:hint="default"/>
      </w:rPr>
    </w:lvl>
    <w:lvl w:ilvl="1" w:tplc="C524B1CE" w:tentative="1">
      <w:start w:val="1"/>
      <w:numFmt w:val="bullet"/>
      <w:lvlText w:val=""/>
      <w:lvlJc w:val="left"/>
      <w:pPr>
        <w:tabs>
          <w:tab w:val="num" w:pos="1440"/>
        </w:tabs>
        <w:ind w:left="1440" w:hanging="360"/>
      </w:pPr>
      <w:rPr>
        <w:rFonts w:ascii="Symbol" w:hAnsi="Symbol" w:hint="default"/>
      </w:rPr>
    </w:lvl>
    <w:lvl w:ilvl="2" w:tplc="B1745A3E" w:tentative="1">
      <w:start w:val="1"/>
      <w:numFmt w:val="bullet"/>
      <w:lvlText w:val=""/>
      <w:lvlJc w:val="left"/>
      <w:pPr>
        <w:tabs>
          <w:tab w:val="num" w:pos="2160"/>
        </w:tabs>
        <w:ind w:left="2160" w:hanging="360"/>
      </w:pPr>
      <w:rPr>
        <w:rFonts w:ascii="Symbol" w:hAnsi="Symbol" w:hint="default"/>
      </w:rPr>
    </w:lvl>
    <w:lvl w:ilvl="3" w:tplc="83363E68" w:tentative="1">
      <w:start w:val="1"/>
      <w:numFmt w:val="bullet"/>
      <w:lvlText w:val=""/>
      <w:lvlJc w:val="left"/>
      <w:pPr>
        <w:tabs>
          <w:tab w:val="num" w:pos="2880"/>
        </w:tabs>
        <w:ind w:left="2880" w:hanging="360"/>
      </w:pPr>
      <w:rPr>
        <w:rFonts w:ascii="Symbol" w:hAnsi="Symbol" w:hint="default"/>
      </w:rPr>
    </w:lvl>
    <w:lvl w:ilvl="4" w:tplc="9B081176" w:tentative="1">
      <w:start w:val="1"/>
      <w:numFmt w:val="bullet"/>
      <w:lvlText w:val=""/>
      <w:lvlJc w:val="left"/>
      <w:pPr>
        <w:tabs>
          <w:tab w:val="num" w:pos="3600"/>
        </w:tabs>
        <w:ind w:left="3600" w:hanging="360"/>
      </w:pPr>
      <w:rPr>
        <w:rFonts w:ascii="Symbol" w:hAnsi="Symbol" w:hint="default"/>
      </w:rPr>
    </w:lvl>
    <w:lvl w:ilvl="5" w:tplc="53AA191C" w:tentative="1">
      <w:start w:val="1"/>
      <w:numFmt w:val="bullet"/>
      <w:lvlText w:val=""/>
      <w:lvlJc w:val="left"/>
      <w:pPr>
        <w:tabs>
          <w:tab w:val="num" w:pos="4320"/>
        </w:tabs>
        <w:ind w:left="4320" w:hanging="360"/>
      </w:pPr>
      <w:rPr>
        <w:rFonts w:ascii="Symbol" w:hAnsi="Symbol" w:hint="default"/>
      </w:rPr>
    </w:lvl>
    <w:lvl w:ilvl="6" w:tplc="B51C792A" w:tentative="1">
      <w:start w:val="1"/>
      <w:numFmt w:val="bullet"/>
      <w:lvlText w:val=""/>
      <w:lvlJc w:val="left"/>
      <w:pPr>
        <w:tabs>
          <w:tab w:val="num" w:pos="5040"/>
        </w:tabs>
        <w:ind w:left="5040" w:hanging="360"/>
      </w:pPr>
      <w:rPr>
        <w:rFonts w:ascii="Symbol" w:hAnsi="Symbol" w:hint="default"/>
      </w:rPr>
    </w:lvl>
    <w:lvl w:ilvl="7" w:tplc="E000E932" w:tentative="1">
      <w:start w:val="1"/>
      <w:numFmt w:val="bullet"/>
      <w:lvlText w:val=""/>
      <w:lvlJc w:val="left"/>
      <w:pPr>
        <w:tabs>
          <w:tab w:val="num" w:pos="5760"/>
        </w:tabs>
        <w:ind w:left="5760" w:hanging="360"/>
      </w:pPr>
      <w:rPr>
        <w:rFonts w:ascii="Symbol" w:hAnsi="Symbol" w:hint="default"/>
      </w:rPr>
    </w:lvl>
    <w:lvl w:ilvl="8" w:tplc="E6061498" w:tentative="1">
      <w:start w:val="1"/>
      <w:numFmt w:val="bullet"/>
      <w:lvlText w:val=""/>
      <w:lvlJc w:val="left"/>
      <w:pPr>
        <w:tabs>
          <w:tab w:val="num" w:pos="6480"/>
        </w:tabs>
        <w:ind w:left="6480" w:hanging="360"/>
      </w:pPr>
      <w:rPr>
        <w:rFonts w:ascii="Symbol" w:hAnsi="Symbol" w:hint="default"/>
      </w:rPr>
    </w:lvl>
  </w:abstractNum>
  <w:abstractNum w:abstractNumId="9">
    <w:nsid w:val="2F3E0B75"/>
    <w:multiLevelType w:val="hybridMultilevel"/>
    <w:tmpl w:val="5942C168"/>
    <w:lvl w:ilvl="0" w:tplc="66B80F16">
      <w:start w:val="1"/>
      <w:numFmt w:val="lowerLetter"/>
      <w:pStyle w:val="List3rdlevellettered"/>
      <w:lvlText w:val="%1."/>
      <w:lvlJc w:val="left"/>
      <w:pPr>
        <w:tabs>
          <w:tab w:val="num" w:pos="1361"/>
        </w:tabs>
        <w:ind w:left="1361" w:hanging="454"/>
      </w:pPr>
      <w:rPr>
        <w:rFonts w:ascii="Arial" w:hAnsi="Arial" w:cs="Arial"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4E0150"/>
    <w:multiLevelType w:val="hybridMultilevel"/>
    <w:tmpl w:val="EDF2E208"/>
    <w:lvl w:ilvl="0" w:tplc="D09A528C">
      <w:start w:val="1"/>
      <w:numFmt w:val="bullet"/>
      <w:lvlText w:val=""/>
      <w:lvlPicBulletId w:val="0"/>
      <w:lvlJc w:val="left"/>
      <w:pPr>
        <w:tabs>
          <w:tab w:val="num" w:pos="720"/>
        </w:tabs>
        <w:ind w:left="720" w:hanging="360"/>
      </w:pPr>
      <w:rPr>
        <w:rFonts w:ascii="Symbol" w:hAnsi="Symbol" w:hint="default"/>
      </w:rPr>
    </w:lvl>
    <w:lvl w:ilvl="1" w:tplc="267496C6" w:tentative="1">
      <w:start w:val="1"/>
      <w:numFmt w:val="bullet"/>
      <w:lvlText w:val=""/>
      <w:lvlJc w:val="left"/>
      <w:pPr>
        <w:tabs>
          <w:tab w:val="num" w:pos="1440"/>
        </w:tabs>
        <w:ind w:left="1440" w:hanging="360"/>
      </w:pPr>
      <w:rPr>
        <w:rFonts w:ascii="Symbol" w:hAnsi="Symbol" w:hint="default"/>
      </w:rPr>
    </w:lvl>
    <w:lvl w:ilvl="2" w:tplc="C23CFC34" w:tentative="1">
      <w:start w:val="1"/>
      <w:numFmt w:val="bullet"/>
      <w:lvlText w:val=""/>
      <w:lvlJc w:val="left"/>
      <w:pPr>
        <w:tabs>
          <w:tab w:val="num" w:pos="2160"/>
        </w:tabs>
        <w:ind w:left="2160" w:hanging="360"/>
      </w:pPr>
      <w:rPr>
        <w:rFonts w:ascii="Symbol" w:hAnsi="Symbol" w:hint="default"/>
      </w:rPr>
    </w:lvl>
    <w:lvl w:ilvl="3" w:tplc="EA36A53C" w:tentative="1">
      <w:start w:val="1"/>
      <w:numFmt w:val="bullet"/>
      <w:lvlText w:val=""/>
      <w:lvlJc w:val="left"/>
      <w:pPr>
        <w:tabs>
          <w:tab w:val="num" w:pos="2880"/>
        </w:tabs>
        <w:ind w:left="2880" w:hanging="360"/>
      </w:pPr>
      <w:rPr>
        <w:rFonts w:ascii="Symbol" w:hAnsi="Symbol" w:hint="default"/>
      </w:rPr>
    </w:lvl>
    <w:lvl w:ilvl="4" w:tplc="70B09F4A" w:tentative="1">
      <w:start w:val="1"/>
      <w:numFmt w:val="bullet"/>
      <w:lvlText w:val=""/>
      <w:lvlJc w:val="left"/>
      <w:pPr>
        <w:tabs>
          <w:tab w:val="num" w:pos="3600"/>
        </w:tabs>
        <w:ind w:left="3600" w:hanging="360"/>
      </w:pPr>
      <w:rPr>
        <w:rFonts w:ascii="Symbol" w:hAnsi="Symbol" w:hint="default"/>
      </w:rPr>
    </w:lvl>
    <w:lvl w:ilvl="5" w:tplc="6DEC6E5C" w:tentative="1">
      <w:start w:val="1"/>
      <w:numFmt w:val="bullet"/>
      <w:lvlText w:val=""/>
      <w:lvlJc w:val="left"/>
      <w:pPr>
        <w:tabs>
          <w:tab w:val="num" w:pos="4320"/>
        </w:tabs>
        <w:ind w:left="4320" w:hanging="360"/>
      </w:pPr>
      <w:rPr>
        <w:rFonts w:ascii="Symbol" w:hAnsi="Symbol" w:hint="default"/>
      </w:rPr>
    </w:lvl>
    <w:lvl w:ilvl="6" w:tplc="43DCC29C" w:tentative="1">
      <w:start w:val="1"/>
      <w:numFmt w:val="bullet"/>
      <w:lvlText w:val=""/>
      <w:lvlJc w:val="left"/>
      <w:pPr>
        <w:tabs>
          <w:tab w:val="num" w:pos="5040"/>
        </w:tabs>
        <w:ind w:left="5040" w:hanging="360"/>
      </w:pPr>
      <w:rPr>
        <w:rFonts w:ascii="Symbol" w:hAnsi="Symbol" w:hint="default"/>
      </w:rPr>
    </w:lvl>
    <w:lvl w:ilvl="7" w:tplc="9110AF00" w:tentative="1">
      <w:start w:val="1"/>
      <w:numFmt w:val="bullet"/>
      <w:lvlText w:val=""/>
      <w:lvlJc w:val="left"/>
      <w:pPr>
        <w:tabs>
          <w:tab w:val="num" w:pos="5760"/>
        </w:tabs>
        <w:ind w:left="5760" w:hanging="360"/>
      </w:pPr>
      <w:rPr>
        <w:rFonts w:ascii="Symbol" w:hAnsi="Symbol" w:hint="default"/>
      </w:rPr>
    </w:lvl>
    <w:lvl w:ilvl="8" w:tplc="3BF6C19E" w:tentative="1">
      <w:start w:val="1"/>
      <w:numFmt w:val="bullet"/>
      <w:lvlText w:val=""/>
      <w:lvlJc w:val="left"/>
      <w:pPr>
        <w:tabs>
          <w:tab w:val="num" w:pos="6480"/>
        </w:tabs>
        <w:ind w:left="6480" w:hanging="360"/>
      </w:pPr>
      <w:rPr>
        <w:rFonts w:ascii="Symbol" w:hAnsi="Symbol" w:hint="default"/>
      </w:rPr>
    </w:lvl>
  </w:abstractNum>
  <w:abstractNum w:abstractNumId="11">
    <w:nsid w:val="2FA4730C"/>
    <w:multiLevelType w:val="hybridMultilevel"/>
    <w:tmpl w:val="5768C07A"/>
    <w:lvl w:ilvl="0" w:tplc="B776CBE4">
      <w:start w:val="1"/>
      <w:numFmt w:val="lowerRoman"/>
      <w:lvlText w:val="%1."/>
      <w:lvlJc w:val="left"/>
      <w:pPr>
        <w:tabs>
          <w:tab w:val="num" w:pos="1361"/>
        </w:tabs>
        <w:ind w:left="1361" w:hanging="454"/>
      </w:pPr>
      <w:rPr>
        <w:rFonts w:ascii="Arial" w:hAnsi="Arial" w:hint="default"/>
        <w:b w:val="0"/>
        <w:i w:val="0"/>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DA343F"/>
    <w:multiLevelType w:val="hybridMultilevel"/>
    <w:tmpl w:val="FCE8E7AC"/>
    <w:lvl w:ilvl="0" w:tplc="F7BA588C">
      <w:start w:val="1"/>
      <w:numFmt w:val="decimal"/>
      <w:pStyle w:val="Listheadingincurriculumsection"/>
      <w:lvlText w:val="%1."/>
      <w:lvlJc w:val="left"/>
      <w:pPr>
        <w:tabs>
          <w:tab w:val="num" w:pos="454"/>
        </w:tabs>
        <w:ind w:left="454" w:hanging="454"/>
      </w:pPr>
      <w:rPr>
        <w:rFonts w:ascii="Arial" w:hAnsi="Arial" w:hint="default"/>
        <w:b/>
        <w:i w:val="0"/>
        <w:sz w:val="19"/>
      </w:rPr>
    </w:lvl>
    <w:lvl w:ilvl="1" w:tplc="04090019">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75C87"/>
    <w:multiLevelType w:val="hybridMultilevel"/>
    <w:tmpl w:val="2C589784"/>
    <w:lvl w:ilvl="0" w:tplc="04090001">
      <w:start w:val="1"/>
      <w:numFmt w:val="lowerRoman"/>
      <w:lvlText w:val="%1."/>
      <w:lvlJc w:val="left"/>
      <w:pPr>
        <w:ind w:left="1440" w:hanging="720"/>
      </w:pPr>
      <w:rPr>
        <w:rFonts w:hint="default"/>
      </w:rPr>
    </w:lvl>
    <w:lvl w:ilvl="1" w:tplc="0409000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B44123"/>
    <w:multiLevelType w:val="hybridMultilevel"/>
    <w:tmpl w:val="EC24AE0E"/>
    <w:lvl w:ilvl="0" w:tplc="60425DA6">
      <w:start w:val="1"/>
      <w:numFmt w:val="bullet"/>
      <w:lvlText w:val=""/>
      <w:lvlJc w:val="left"/>
      <w:pPr>
        <w:tabs>
          <w:tab w:val="num" w:pos="360"/>
        </w:tabs>
        <w:ind w:left="360" w:hanging="360"/>
      </w:pPr>
      <w:rPr>
        <w:rFonts w:ascii="Symbol" w:hAnsi="Symbol" w:hint="default"/>
      </w:rPr>
    </w:lvl>
    <w:lvl w:ilvl="1" w:tplc="04090019">
      <w:numFmt w:val="bullet"/>
      <w:pStyle w:val="Notelistbullet2ndlevel"/>
      <w:lvlText w:val="–"/>
      <w:lvlJc w:val="left"/>
      <w:pPr>
        <w:tabs>
          <w:tab w:val="num" w:pos="1080"/>
        </w:tabs>
        <w:ind w:left="1080" w:hanging="360"/>
      </w:pPr>
      <w:rPr>
        <w:rFonts w:ascii="Arial" w:hAnsi="Arial" w:hint="default"/>
        <w:i w:val="0"/>
        <w:color w:val="808080"/>
        <w:sz w:val="16"/>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3AC66BF6"/>
    <w:multiLevelType w:val="hybridMultilevel"/>
    <w:tmpl w:val="2A22BEB4"/>
    <w:lvl w:ilvl="0" w:tplc="2D1CD32C">
      <w:start w:val="1"/>
      <w:numFmt w:val="lowerLetter"/>
      <w:pStyle w:val="Listlettered"/>
      <w:lvlText w:val="%1."/>
      <w:lvlJc w:val="left"/>
      <w:pPr>
        <w:tabs>
          <w:tab w:val="num" w:pos="454"/>
        </w:tabs>
        <w:ind w:left="454" w:hanging="454"/>
      </w:pPr>
      <w:rPr>
        <w:rFonts w:ascii="Arial" w:hAnsi="Arial" w:hint="default"/>
        <w:b w:val="0"/>
        <w:i w:val="0"/>
        <w:sz w:val="19"/>
      </w:rPr>
    </w:lvl>
    <w:lvl w:ilvl="1" w:tplc="C0F4EC76"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40997468"/>
    <w:multiLevelType w:val="hybridMultilevel"/>
    <w:tmpl w:val="34DAF392"/>
    <w:lvl w:ilvl="0" w:tplc="959643C0">
      <w:start w:val="1"/>
      <w:numFmt w:val="none"/>
      <w:pStyle w:val="Listbullet"/>
      <w:lvlText w:val="•"/>
      <w:lvlJc w:val="left"/>
      <w:pPr>
        <w:tabs>
          <w:tab w:val="num" w:pos="454"/>
        </w:tabs>
        <w:ind w:left="454" w:hanging="454"/>
      </w:pPr>
      <w:rPr>
        <w:rFonts w:ascii="Helvetica" w:hAnsi="Helvetica" w:cs="Times New Roman" w:hint="default"/>
        <w:b w:val="0"/>
        <w:i w:val="0"/>
        <w:sz w:val="19"/>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C56B03"/>
    <w:multiLevelType w:val="hybridMultilevel"/>
    <w:tmpl w:val="37481C5A"/>
    <w:lvl w:ilvl="0" w:tplc="AE687170">
      <w:start w:val="1"/>
      <w:numFmt w:val="decimal"/>
      <w:pStyle w:val="ListafterH6inB2"/>
      <w:lvlText w:val="%1."/>
      <w:lvlJc w:val="left"/>
      <w:pPr>
        <w:tabs>
          <w:tab w:val="num" w:pos="454"/>
        </w:tabs>
        <w:ind w:left="454" w:hanging="454"/>
      </w:pPr>
      <w:rPr>
        <w:rFonts w:ascii="Arial" w:hAnsi="Arial" w:hint="default"/>
        <w:b/>
        <w:i w:val="0"/>
        <w:sz w:val="19"/>
      </w:rPr>
    </w:lvl>
    <w:lvl w:ilvl="1" w:tplc="F26226E8">
      <w:start w:val="1"/>
      <w:numFmt w:val="lowerLetter"/>
      <w:lvlText w:val="%2."/>
      <w:lvlJc w:val="left"/>
      <w:pPr>
        <w:tabs>
          <w:tab w:val="num" w:pos="907"/>
        </w:tabs>
        <w:ind w:left="907" w:hanging="453"/>
      </w:pPr>
      <w:rPr>
        <w:rFonts w:ascii="Arial" w:hAnsi="Arial" w:cs="Arial" w:hint="default"/>
        <w:b w:val="0"/>
        <w:i w:val="0"/>
        <w:sz w:val="19"/>
        <w:szCs w:val="19"/>
      </w:rPr>
    </w:lvl>
    <w:lvl w:ilvl="2" w:tplc="74A672C6">
      <w:start w:val="1"/>
      <w:numFmt w:val="decimal"/>
      <w:pStyle w:val="ListafterH6"/>
      <w:lvlText w:val="%3."/>
      <w:lvlJc w:val="left"/>
      <w:pPr>
        <w:tabs>
          <w:tab w:val="num" w:pos="454"/>
        </w:tabs>
        <w:ind w:left="454" w:hanging="454"/>
      </w:pPr>
      <w:rPr>
        <w:rFonts w:ascii="Arial" w:hAnsi="Arial" w:hint="default"/>
        <w:b/>
        <w:i w:val="0"/>
        <w:sz w:val="19"/>
      </w:rPr>
    </w:lvl>
    <w:lvl w:ilvl="3" w:tplc="E05EFBF4">
      <w:start w:val="1"/>
      <w:numFmt w:val="lowerLetter"/>
      <w:pStyle w:val="List2ndlevelletteredwithoutspacing"/>
      <w:lvlText w:val="%4."/>
      <w:lvlJc w:val="left"/>
      <w:pPr>
        <w:tabs>
          <w:tab w:val="num" w:pos="907"/>
        </w:tabs>
        <w:ind w:left="907" w:hanging="453"/>
      </w:pPr>
      <w:rPr>
        <w:rFonts w:ascii="Arial" w:hAnsi="Arial" w:cs="Arial" w:hint="default"/>
        <w:b w:val="0"/>
        <w:i w:val="0"/>
        <w:sz w:val="19"/>
        <w:szCs w:val="19"/>
      </w:rPr>
    </w:lvl>
    <w:lvl w:ilvl="4" w:tplc="D34467D6">
      <w:start w:val="4"/>
      <w:numFmt w:val="decimal"/>
      <w:lvlText w:val="%5."/>
      <w:lvlJc w:val="left"/>
      <w:pPr>
        <w:tabs>
          <w:tab w:val="num" w:pos="454"/>
        </w:tabs>
        <w:ind w:left="454" w:hanging="454"/>
      </w:pPr>
      <w:rPr>
        <w:rFonts w:ascii="Arial" w:hAnsi="Arial" w:hint="default"/>
        <w:b/>
        <w:i w:val="0"/>
        <w:sz w:val="19"/>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21CB3"/>
    <w:multiLevelType w:val="hybridMultilevel"/>
    <w:tmpl w:val="89309A60"/>
    <w:lvl w:ilvl="0" w:tplc="23EA154C">
      <w:start w:val="1"/>
      <w:numFmt w:val="bullet"/>
      <w:pStyle w:val="List2ndlevelbullet"/>
      <w:lvlText w:val="–"/>
      <w:lvlJc w:val="left"/>
      <w:pPr>
        <w:tabs>
          <w:tab w:val="num" w:pos="908"/>
        </w:tabs>
        <w:ind w:left="908" w:hanging="454"/>
      </w:pPr>
      <w:rPr>
        <w:rFonts w:hAnsi="Arial" w:hint="default"/>
        <w:b w:val="0"/>
        <w:i w:val="0"/>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30E15A0"/>
    <w:multiLevelType w:val="hybridMultilevel"/>
    <w:tmpl w:val="2542C026"/>
    <w:lvl w:ilvl="0" w:tplc="87345912">
      <w:start w:val="1"/>
      <w:numFmt w:val="lowerLetter"/>
      <w:pStyle w:val="List2ndlevellettered-2"/>
      <w:lvlText w:val="%1."/>
      <w:lvlJc w:val="left"/>
      <w:pPr>
        <w:tabs>
          <w:tab w:val="num" w:pos="907"/>
        </w:tabs>
        <w:ind w:left="907" w:hanging="453"/>
      </w:pPr>
      <w:rPr>
        <w:rFonts w:ascii="Arial" w:hAnsi="Arial" w:hint="default"/>
        <w:b w:val="0"/>
        <w:i w:val="0"/>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82E2C32"/>
    <w:multiLevelType w:val="hybridMultilevel"/>
    <w:tmpl w:val="88967760"/>
    <w:lvl w:ilvl="0" w:tplc="EB50DB54">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8C42440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1B5DB3"/>
    <w:multiLevelType w:val="hybridMultilevel"/>
    <w:tmpl w:val="BA2017AE"/>
    <w:lvl w:ilvl="0" w:tplc="F26226E8">
      <w:start w:val="1"/>
      <w:numFmt w:val="lowerLetter"/>
      <w:lvlText w:val="%1."/>
      <w:lvlJc w:val="left"/>
      <w:pPr>
        <w:tabs>
          <w:tab w:val="num" w:pos="907"/>
        </w:tabs>
        <w:ind w:left="907" w:hanging="453"/>
      </w:pPr>
      <w:rPr>
        <w:rFonts w:ascii="Arial" w:hAnsi="Arial" w:cs="Arial"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3F274BA"/>
    <w:multiLevelType w:val="hybridMultilevel"/>
    <w:tmpl w:val="F9D282A8"/>
    <w:lvl w:ilvl="0" w:tplc="B5F62F24">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3">
    <w:nsid w:val="671D0123"/>
    <w:multiLevelType w:val="hybridMultilevel"/>
    <w:tmpl w:val="81729042"/>
    <w:lvl w:ilvl="0" w:tplc="BD96948A">
      <w:start w:val="1"/>
      <w:numFmt w:val="bullet"/>
      <w:pStyle w:val="Bullet2cm"/>
      <w:lvlText w:val="•"/>
      <w:lvlJc w:val="left"/>
      <w:pPr>
        <w:tabs>
          <w:tab w:val="num" w:pos="1637"/>
        </w:tabs>
        <w:ind w:left="1617" w:hanging="340"/>
      </w:pPr>
      <w:rPr>
        <w:rFonts w:ascii="Times New Roman" w:hAnsi="Times New Roman" w:cs="Times New Roman" w:hint="default"/>
        <w:b w:val="0"/>
        <w:i w:val="0"/>
        <w:sz w:val="22"/>
      </w:rPr>
    </w:lvl>
    <w:lvl w:ilvl="1" w:tplc="08090019" w:tentative="1">
      <w:start w:val="1"/>
      <w:numFmt w:val="bullet"/>
      <w:lvlText w:val="o"/>
      <w:lvlJc w:val="left"/>
      <w:pPr>
        <w:tabs>
          <w:tab w:val="num" w:pos="1837"/>
        </w:tabs>
        <w:ind w:left="1837" w:hanging="360"/>
      </w:pPr>
      <w:rPr>
        <w:rFonts w:ascii="Courier New" w:hAnsi="Courier New" w:hint="default"/>
      </w:rPr>
    </w:lvl>
    <w:lvl w:ilvl="2" w:tplc="0809001B" w:tentative="1">
      <w:start w:val="1"/>
      <w:numFmt w:val="bullet"/>
      <w:lvlText w:val=""/>
      <w:lvlJc w:val="left"/>
      <w:pPr>
        <w:tabs>
          <w:tab w:val="num" w:pos="2557"/>
        </w:tabs>
        <w:ind w:left="2557" w:hanging="360"/>
      </w:pPr>
      <w:rPr>
        <w:rFonts w:ascii="Wingdings" w:hAnsi="Wingdings" w:hint="default"/>
      </w:rPr>
    </w:lvl>
    <w:lvl w:ilvl="3" w:tplc="0809000F" w:tentative="1">
      <w:start w:val="1"/>
      <w:numFmt w:val="bullet"/>
      <w:lvlText w:val=""/>
      <w:lvlJc w:val="left"/>
      <w:pPr>
        <w:tabs>
          <w:tab w:val="num" w:pos="3277"/>
        </w:tabs>
        <w:ind w:left="3277" w:hanging="360"/>
      </w:pPr>
      <w:rPr>
        <w:rFonts w:ascii="Symbol" w:hAnsi="Symbol" w:hint="default"/>
      </w:rPr>
    </w:lvl>
    <w:lvl w:ilvl="4" w:tplc="08090019" w:tentative="1">
      <w:start w:val="1"/>
      <w:numFmt w:val="bullet"/>
      <w:lvlText w:val="o"/>
      <w:lvlJc w:val="left"/>
      <w:pPr>
        <w:tabs>
          <w:tab w:val="num" w:pos="3997"/>
        </w:tabs>
        <w:ind w:left="3997" w:hanging="360"/>
      </w:pPr>
      <w:rPr>
        <w:rFonts w:ascii="Courier New" w:hAnsi="Courier New" w:hint="default"/>
      </w:rPr>
    </w:lvl>
    <w:lvl w:ilvl="5" w:tplc="0809001B" w:tentative="1">
      <w:start w:val="1"/>
      <w:numFmt w:val="bullet"/>
      <w:lvlText w:val=""/>
      <w:lvlJc w:val="left"/>
      <w:pPr>
        <w:tabs>
          <w:tab w:val="num" w:pos="4717"/>
        </w:tabs>
        <w:ind w:left="4717" w:hanging="360"/>
      </w:pPr>
      <w:rPr>
        <w:rFonts w:ascii="Wingdings" w:hAnsi="Wingdings" w:hint="default"/>
      </w:rPr>
    </w:lvl>
    <w:lvl w:ilvl="6" w:tplc="0809000F" w:tentative="1">
      <w:start w:val="1"/>
      <w:numFmt w:val="bullet"/>
      <w:lvlText w:val=""/>
      <w:lvlJc w:val="left"/>
      <w:pPr>
        <w:tabs>
          <w:tab w:val="num" w:pos="5437"/>
        </w:tabs>
        <w:ind w:left="5437" w:hanging="360"/>
      </w:pPr>
      <w:rPr>
        <w:rFonts w:ascii="Symbol" w:hAnsi="Symbol" w:hint="default"/>
      </w:rPr>
    </w:lvl>
    <w:lvl w:ilvl="7" w:tplc="08090019" w:tentative="1">
      <w:start w:val="1"/>
      <w:numFmt w:val="bullet"/>
      <w:lvlText w:val="o"/>
      <w:lvlJc w:val="left"/>
      <w:pPr>
        <w:tabs>
          <w:tab w:val="num" w:pos="6157"/>
        </w:tabs>
        <w:ind w:left="6157" w:hanging="360"/>
      </w:pPr>
      <w:rPr>
        <w:rFonts w:ascii="Courier New" w:hAnsi="Courier New" w:hint="default"/>
      </w:rPr>
    </w:lvl>
    <w:lvl w:ilvl="8" w:tplc="0809001B" w:tentative="1">
      <w:start w:val="1"/>
      <w:numFmt w:val="bullet"/>
      <w:lvlText w:val=""/>
      <w:lvlJc w:val="left"/>
      <w:pPr>
        <w:tabs>
          <w:tab w:val="num" w:pos="6877"/>
        </w:tabs>
        <w:ind w:left="6877" w:hanging="360"/>
      </w:pPr>
      <w:rPr>
        <w:rFonts w:ascii="Wingdings" w:hAnsi="Wingdings" w:hint="default"/>
      </w:rPr>
    </w:lvl>
  </w:abstractNum>
  <w:abstractNum w:abstractNumId="24">
    <w:nsid w:val="67A02DD9"/>
    <w:multiLevelType w:val="hybridMultilevel"/>
    <w:tmpl w:val="856CEFA4"/>
    <w:lvl w:ilvl="0" w:tplc="4516AE5E">
      <w:start w:val="1"/>
      <w:numFmt w:val="decimal"/>
      <w:pStyle w:val="Listnumber"/>
      <w:lvlText w:val="%1."/>
      <w:lvlJc w:val="left"/>
      <w:pPr>
        <w:tabs>
          <w:tab w:val="num" w:pos="454"/>
        </w:tabs>
        <w:ind w:left="454" w:hanging="454"/>
      </w:pPr>
      <w:rPr>
        <w:rFonts w:ascii="Arial" w:hAnsi="Arial" w:hint="default"/>
        <w:b w:val="0"/>
        <w:i w:val="0"/>
        <w:sz w:val="19"/>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71C56269"/>
    <w:multiLevelType w:val="hybridMultilevel"/>
    <w:tmpl w:val="2E06E26A"/>
    <w:lvl w:ilvl="0" w:tplc="9AE83078">
      <w:start w:val="1"/>
      <w:numFmt w:val="bullet"/>
      <w:pStyle w:val="List3rdlevelbullet"/>
      <w:lvlText w:val="•"/>
      <w:lvlJc w:val="left"/>
      <w:pPr>
        <w:tabs>
          <w:tab w:val="num" w:pos="1361"/>
        </w:tabs>
        <w:ind w:left="1361" w:hanging="454"/>
      </w:pPr>
      <w:rPr>
        <w:rFonts w:hint="default"/>
        <w:b w:val="0"/>
        <w:i w:val="0"/>
        <w:color w:val="auto"/>
        <w:sz w:val="19"/>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32396"/>
    <w:multiLevelType w:val="hybridMultilevel"/>
    <w:tmpl w:val="C1207276"/>
    <w:lvl w:ilvl="0" w:tplc="05F26CD6">
      <w:start w:val="1"/>
      <w:numFmt w:val="lowerLetter"/>
      <w:pStyle w:val="Tablelistletter"/>
      <w:lvlText w:val="%1."/>
      <w:lvlJc w:val="left"/>
      <w:pPr>
        <w:tabs>
          <w:tab w:val="num" w:pos="453"/>
        </w:tabs>
        <w:ind w:left="453" w:hanging="453"/>
      </w:pPr>
      <w:rPr>
        <w:rFonts w:ascii="Arial" w:hAnsi="Arial" w:cs="Arial" w:hint="default"/>
        <w:b w:val="0"/>
        <w:i w:val="0"/>
        <w:sz w:val="19"/>
        <w:szCs w:val="19"/>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79ED5DA3"/>
    <w:multiLevelType w:val="hybridMultilevel"/>
    <w:tmpl w:val="19DEC6FC"/>
    <w:lvl w:ilvl="0" w:tplc="10CE2DA2">
      <w:start w:val="1"/>
      <w:numFmt w:val="bullet"/>
      <w:pStyle w:val="Listcheckbox"/>
      <w:lvlText w:val=""/>
      <w:lvlJc w:val="left"/>
      <w:pPr>
        <w:tabs>
          <w:tab w:val="num" w:pos="360"/>
        </w:tabs>
        <w:ind w:left="360" w:hanging="360"/>
      </w:pPr>
      <w:rPr>
        <w:rFonts w:ascii="Wingdings" w:hAnsi="Wingdings" w:hint="default"/>
        <w:b w:val="0"/>
        <w:i w:val="0"/>
        <w:sz w:val="19"/>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20"/>
  </w:num>
  <w:num w:numId="4">
    <w:abstractNumId w:val="26"/>
  </w:num>
  <w:num w:numId="5">
    <w:abstractNumId w:val="4"/>
  </w:num>
  <w:num w:numId="6">
    <w:abstractNumId w:val="25"/>
  </w:num>
  <w:num w:numId="7">
    <w:abstractNumId w:val="17"/>
  </w:num>
  <w:num w:numId="8">
    <w:abstractNumId w:val="0"/>
  </w:num>
  <w:num w:numId="9">
    <w:abstractNumId w:val="6"/>
  </w:num>
  <w:num w:numId="10">
    <w:abstractNumId w:val="3"/>
  </w:num>
  <w:num w:numId="11">
    <w:abstractNumId w:val="15"/>
  </w:num>
  <w:num w:numId="12">
    <w:abstractNumId w:val="9"/>
  </w:num>
  <w:num w:numId="13">
    <w:abstractNumId w:val="24"/>
  </w:num>
  <w:num w:numId="14">
    <w:abstractNumId w:val="22"/>
  </w:num>
  <w:num w:numId="15">
    <w:abstractNumId w:val="7"/>
  </w:num>
  <w:num w:numId="16">
    <w:abstractNumId w:val="13"/>
  </w:num>
  <w:num w:numId="17">
    <w:abstractNumId w:val="12"/>
  </w:num>
  <w:num w:numId="18">
    <w:abstractNumId w:val="2"/>
  </w:num>
  <w:num w:numId="19">
    <w:abstractNumId w:val="5"/>
  </w:num>
  <w:num w:numId="20">
    <w:abstractNumId w:val="27"/>
  </w:num>
  <w:num w:numId="21">
    <w:abstractNumId w:val="14"/>
  </w:num>
  <w:num w:numId="22">
    <w:abstractNumId w:val="24"/>
    <w:lvlOverride w:ilvl="0">
      <w:startOverride w:val="1"/>
    </w:lvlOverride>
  </w:num>
  <w:num w:numId="23">
    <w:abstractNumId w:val="3"/>
    <w:lvlOverride w:ilvl="0">
      <w:startOverride w:val="1"/>
    </w:lvlOverride>
  </w:num>
  <w:num w:numId="24">
    <w:abstractNumId w:val="19"/>
  </w:num>
  <w:num w:numId="25">
    <w:abstractNumId w:val="24"/>
    <w:lvlOverride w:ilvl="0">
      <w:startOverride w:val="1"/>
    </w:lvlOverride>
  </w:num>
  <w:num w:numId="26">
    <w:abstractNumId w:val="21"/>
  </w:num>
  <w:num w:numId="27">
    <w:abstractNumId w:val="11"/>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24"/>
    <w:lvlOverride w:ilvl="0">
      <w:startOverride w:val="1"/>
    </w:lvlOverride>
  </w:num>
  <w:num w:numId="37">
    <w:abstractNumId w:val="3"/>
    <w:lvlOverride w:ilvl="0">
      <w:startOverride w:val="1"/>
    </w:lvlOverride>
  </w:num>
  <w:num w:numId="38">
    <w:abstractNumId w:val="11"/>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23"/>
  </w:num>
  <w:num w:numId="42">
    <w:abstractNumId w:val="1"/>
  </w:num>
  <w:num w:numId="43">
    <w:abstractNumId w:val="10"/>
  </w:num>
  <w:num w:numId="44">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linkStyles/>
  <w:stylePaneFormatFilter w:val="3001"/>
  <w:doNotTrackMoves/>
  <w:defaultTabStop w:val="720"/>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E91"/>
    <w:rsid w:val="0000129C"/>
    <w:rsid w:val="000069B7"/>
    <w:rsid w:val="0000726E"/>
    <w:rsid w:val="00007309"/>
    <w:rsid w:val="000133C5"/>
    <w:rsid w:val="0002234E"/>
    <w:rsid w:val="0002432C"/>
    <w:rsid w:val="00032058"/>
    <w:rsid w:val="00040C32"/>
    <w:rsid w:val="00042B32"/>
    <w:rsid w:val="00043129"/>
    <w:rsid w:val="00043D45"/>
    <w:rsid w:val="00044ABC"/>
    <w:rsid w:val="0004515F"/>
    <w:rsid w:val="00052FB7"/>
    <w:rsid w:val="00053055"/>
    <w:rsid w:val="000622EC"/>
    <w:rsid w:val="0006573C"/>
    <w:rsid w:val="0006748C"/>
    <w:rsid w:val="00075619"/>
    <w:rsid w:val="00075FB2"/>
    <w:rsid w:val="00081915"/>
    <w:rsid w:val="000831CC"/>
    <w:rsid w:val="000850DE"/>
    <w:rsid w:val="0008571A"/>
    <w:rsid w:val="00092036"/>
    <w:rsid w:val="00092A16"/>
    <w:rsid w:val="000A0BAB"/>
    <w:rsid w:val="000A0EF4"/>
    <w:rsid w:val="000A1A84"/>
    <w:rsid w:val="000A7ED8"/>
    <w:rsid w:val="000B1410"/>
    <w:rsid w:val="000B4B2F"/>
    <w:rsid w:val="000C4A53"/>
    <w:rsid w:val="000C6260"/>
    <w:rsid w:val="000D15FA"/>
    <w:rsid w:val="000E7578"/>
    <w:rsid w:val="000F734A"/>
    <w:rsid w:val="0010193D"/>
    <w:rsid w:val="0010417B"/>
    <w:rsid w:val="0010592E"/>
    <w:rsid w:val="00106071"/>
    <w:rsid w:val="00112D1E"/>
    <w:rsid w:val="00120109"/>
    <w:rsid w:val="00120A6D"/>
    <w:rsid w:val="00122B9D"/>
    <w:rsid w:val="00132644"/>
    <w:rsid w:val="00134B4A"/>
    <w:rsid w:val="00136659"/>
    <w:rsid w:val="0013760A"/>
    <w:rsid w:val="001407D9"/>
    <w:rsid w:val="0014229E"/>
    <w:rsid w:val="00144FD0"/>
    <w:rsid w:val="001520B2"/>
    <w:rsid w:val="0015340B"/>
    <w:rsid w:val="00156729"/>
    <w:rsid w:val="0016047F"/>
    <w:rsid w:val="00167BD0"/>
    <w:rsid w:val="001739BA"/>
    <w:rsid w:val="00174A3D"/>
    <w:rsid w:val="00182A4E"/>
    <w:rsid w:val="00183090"/>
    <w:rsid w:val="00185A51"/>
    <w:rsid w:val="0018653D"/>
    <w:rsid w:val="0018727B"/>
    <w:rsid w:val="0019684E"/>
    <w:rsid w:val="00196A1D"/>
    <w:rsid w:val="00197468"/>
    <w:rsid w:val="001A0BD6"/>
    <w:rsid w:val="001A3DD0"/>
    <w:rsid w:val="001B4B4C"/>
    <w:rsid w:val="001B602E"/>
    <w:rsid w:val="001B71F3"/>
    <w:rsid w:val="001B7AAB"/>
    <w:rsid w:val="001C1685"/>
    <w:rsid w:val="001C4CA9"/>
    <w:rsid w:val="001C4FC6"/>
    <w:rsid w:val="001D2954"/>
    <w:rsid w:val="001D3A6F"/>
    <w:rsid w:val="001E1234"/>
    <w:rsid w:val="001E526C"/>
    <w:rsid w:val="001E7BE9"/>
    <w:rsid w:val="001F21E4"/>
    <w:rsid w:val="001F2B2B"/>
    <w:rsid w:val="001F2C59"/>
    <w:rsid w:val="001F5E17"/>
    <w:rsid w:val="001F7ECC"/>
    <w:rsid w:val="00200154"/>
    <w:rsid w:val="002040CD"/>
    <w:rsid w:val="00204351"/>
    <w:rsid w:val="0020698F"/>
    <w:rsid w:val="00210625"/>
    <w:rsid w:val="00212A74"/>
    <w:rsid w:val="00222D63"/>
    <w:rsid w:val="00225C0E"/>
    <w:rsid w:val="0023020D"/>
    <w:rsid w:val="00230941"/>
    <w:rsid w:val="00232667"/>
    <w:rsid w:val="002357BF"/>
    <w:rsid w:val="002361D0"/>
    <w:rsid w:val="002372F3"/>
    <w:rsid w:val="00246869"/>
    <w:rsid w:val="00247FBF"/>
    <w:rsid w:val="00254FE8"/>
    <w:rsid w:val="00257B49"/>
    <w:rsid w:val="00260FD0"/>
    <w:rsid w:val="00264DB8"/>
    <w:rsid w:val="00265F8A"/>
    <w:rsid w:val="0026718E"/>
    <w:rsid w:val="00271206"/>
    <w:rsid w:val="00271295"/>
    <w:rsid w:val="00274874"/>
    <w:rsid w:val="002758FD"/>
    <w:rsid w:val="0029045D"/>
    <w:rsid w:val="00294C16"/>
    <w:rsid w:val="002A376D"/>
    <w:rsid w:val="002A4DD4"/>
    <w:rsid w:val="002A6623"/>
    <w:rsid w:val="002B06D9"/>
    <w:rsid w:val="002B2136"/>
    <w:rsid w:val="002B2346"/>
    <w:rsid w:val="002B4D0A"/>
    <w:rsid w:val="002B57D7"/>
    <w:rsid w:val="002C4D5D"/>
    <w:rsid w:val="002C7139"/>
    <w:rsid w:val="002E519B"/>
    <w:rsid w:val="00302FFC"/>
    <w:rsid w:val="00306AEE"/>
    <w:rsid w:val="0030726B"/>
    <w:rsid w:val="00314B3F"/>
    <w:rsid w:val="00321780"/>
    <w:rsid w:val="00321A81"/>
    <w:rsid w:val="0032435B"/>
    <w:rsid w:val="003258CF"/>
    <w:rsid w:val="00331FC4"/>
    <w:rsid w:val="003336CA"/>
    <w:rsid w:val="0033742C"/>
    <w:rsid w:val="00340648"/>
    <w:rsid w:val="00345309"/>
    <w:rsid w:val="00351AC9"/>
    <w:rsid w:val="0035425F"/>
    <w:rsid w:val="00354BD6"/>
    <w:rsid w:val="00355C83"/>
    <w:rsid w:val="00361B38"/>
    <w:rsid w:val="00373019"/>
    <w:rsid w:val="0038294B"/>
    <w:rsid w:val="003844F0"/>
    <w:rsid w:val="00397830"/>
    <w:rsid w:val="003A16B9"/>
    <w:rsid w:val="003A5A44"/>
    <w:rsid w:val="003B1D4E"/>
    <w:rsid w:val="003B273B"/>
    <w:rsid w:val="003D31DD"/>
    <w:rsid w:val="003D6148"/>
    <w:rsid w:val="003E3DDB"/>
    <w:rsid w:val="003F085E"/>
    <w:rsid w:val="003F2070"/>
    <w:rsid w:val="003F3D8A"/>
    <w:rsid w:val="003F5D9D"/>
    <w:rsid w:val="00400824"/>
    <w:rsid w:val="00400EE0"/>
    <w:rsid w:val="00405DD3"/>
    <w:rsid w:val="00413FCF"/>
    <w:rsid w:val="0042561F"/>
    <w:rsid w:val="00425E3E"/>
    <w:rsid w:val="004314EF"/>
    <w:rsid w:val="00433868"/>
    <w:rsid w:val="00434F7C"/>
    <w:rsid w:val="00436306"/>
    <w:rsid w:val="00436C0F"/>
    <w:rsid w:val="00436CBE"/>
    <w:rsid w:val="00443AC8"/>
    <w:rsid w:val="004506F4"/>
    <w:rsid w:val="00451ED8"/>
    <w:rsid w:val="00465BB0"/>
    <w:rsid w:val="00470F8C"/>
    <w:rsid w:val="00481FBD"/>
    <w:rsid w:val="00483070"/>
    <w:rsid w:val="00483C98"/>
    <w:rsid w:val="00496D1C"/>
    <w:rsid w:val="004A2180"/>
    <w:rsid w:val="004A3F07"/>
    <w:rsid w:val="004A50B4"/>
    <w:rsid w:val="004A5876"/>
    <w:rsid w:val="004A77EF"/>
    <w:rsid w:val="004B0929"/>
    <w:rsid w:val="004B17BB"/>
    <w:rsid w:val="004B36A9"/>
    <w:rsid w:val="004B4ED0"/>
    <w:rsid w:val="004C1D72"/>
    <w:rsid w:val="004C4ABF"/>
    <w:rsid w:val="004C5BFC"/>
    <w:rsid w:val="004C73D2"/>
    <w:rsid w:val="004C74E7"/>
    <w:rsid w:val="004C7BBD"/>
    <w:rsid w:val="004C7F8B"/>
    <w:rsid w:val="004D2148"/>
    <w:rsid w:val="004D2B6C"/>
    <w:rsid w:val="004D4C7D"/>
    <w:rsid w:val="004D58DB"/>
    <w:rsid w:val="004D6789"/>
    <w:rsid w:val="004E1E91"/>
    <w:rsid w:val="004E75B2"/>
    <w:rsid w:val="004F6210"/>
    <w:rsid w:val="005036F4"/>
    <w:rsid w:val="00505AAA"/>
    <w:rsid w:val="0050693C"/>
    <w:rsid w:val="00507EEB"/>
    <w:rsid w:val="005118FC"/>
    <w:rsid w:val="00514DFB"/>
    <w:rsid w:val="00516F05"/>
    <w:rsid w:val="00517BE1"/>
    <w:rsid w:val="00521AA2"/>
    <w:rsid w:val="00522C3A"/>
    <w:rsid w:val="00540498"/>
    <w:rsid w:val="00545919"/>
    <w:rsid w:val="00547A41"/>
    <w:rsid w:val="005518D9"/>
    <w:rsid w:val="0055366B"/>
    <w:rsid w:val="0055426D"/>
    <w:rsid w:val="0055689A"/>
    <w:rsid w:val="0056296C"/>
    <w:rsid w:val="005638CF"/>
    <w:rsid w:val="00565EC2"/>
    <w:rsid w:val="0057209C"/>
    <w:rsid w:val="005730D1"/>
    <w:rsid w:val="00575CD5"/>
    <w:rsid w:val="00576EF4"/>
    <w:rsid w:val="005775FC"/>
    <w:rsid w:val="005829B3"/>
    <w:rsid w:val="005846A4"/>
    <w:rsid w:val="0059425F"/>
    <w:rsid w:val="00597395"/>
    <w:rsid w:val="00597A62"/>
    <w:rsid w:val="005A218A"/>
    <w:rsid w:val="005B2FBE"/>
    <w:rsid w:val="005B3353"/>
    <w:rsid w:val="005D12BD"/>
    <w:rsid w:val="005D43ED"/>
    <w:rsid w:val="005D725D"/>
    <w:rsid w:val="005E24E0"/>
    <w:rsid w:val="005E774F"/>
    <w:rsid w:val="005F016D"/>
    <w:rsid w:val="005F455E"/>
    <w:rsid w:val="005F6FA0"/>
    <w:rsid w:val="005F7BD8"/>
    <w:rsid w:val="00602CBF"/>
    <w:rsid w:val="00604503"/>
    <w:rsid w:val="00607144"/>
    <w:rsid w:val="006148D6"/>
    <w:rsid w:val="00621B35"/>
    <w:rsid w:val="00623128"/>
    <w:rsid w:val="00626F82"/>
    <w:rsid w:val="006310C9"/>
    <w:rsid w:val="00633DDC"/>
    <w:rsid w:val="00634A4E"/>
    <w:rsid w:val="00643933"/>
    <w:rsid w:val="0064688A"/>
    <w:rsid w:val="00651B4E"/>
    <w:rsid w:val="00655608"/>
    <w:rsid w:val="00657777"/>
    <w:rsid w:val="00660E15"/>
    <w:rsid w:val="00662C32"/>
    <w:rsid w:val="00672C14"/>
    <w:rsid w:val="006739D1"/>
    <w:rsid w:val="006761B1"/>
    <w:rsid w:val="00676F5C"/>
    <w:rsid w:val="00683105"/>
    <w:rsid w:val="00683295"/>
    <w:rsid w:val="006848AB"/>
    <w:rsid w:val="00685578"/>
    <w:rsid w:val="00695B04"/>
    <w:rsid w:val="00696CFA"/>
    <w:rsid w:val="006A1F3E"/>
    <w:rsid w:val="006A4374"/>
    <w:rsid w:val="006A6ACD"/>
    <w:rsid w:val="006B2041"/>
    <w:rsid w:val="006B7CDB"/>
    <w:rsid w:val="006C23D8"/>
    <w:rsid w:val="006D0398"/>
    <w:rsid w:val="006E0907"/>
    <w:rsid w:val="006E662C"/>
    <w:rsid w:val="006E6D49"/>
    <w:rsid w:val="006F037D"/>
    <w:rsid w:val="006F22E8"/>
    <w:rsid w:val="006F236B"/>
    <w:rsid w:val="00700BAC"/>
    <w:rsid w:val="00702D94"/>
    <w:rsid w:val="0070491D"/>
    <w:rsid w:val="0071019E"/>
    <w:rsid w:val="007128E7"/>
    <w:rsid w:val="007160DB"/>
    <w:rsid w:val="00717272"/>
    <w:rsid w:val="00717C1B"/>
    <w:rsid w:val="00722B8A"/>
    <w:rsid w:val="00722C18"/>
    <w:rsid w:val="00725718"/>
    <w:rsid w:val="0072695B"/>
    <w:rsid w:val="00737BB8"/>
    <w:rsid w:val="00740AA4"/>
    <w:rsid w:val="00742761"/>
    <w:rsid w:val="00752561"/>
    <w:rsid w:val="00753395"/>
    <w:rsid w:val="00753C57"/>
    <w:rsid w:val="00762BBD"/>
    <w:rsid w:val="00762F50"/>
    <w:rsid w:val="00765C82"/>
    <w:rsid w:val="007722A9"/>
    <w:rsid w:val="00774DAC"/>
    <w:rsid w:val="00775A33"/>
    <w:rsid w:val="007823AC"/>
    <w:rsid w:val="00784E23"/>
    <w:rsid w:val="00785E49"/>
    <w:rsid w:val="007908E2"/>
    <w:rsid w:val="007954AC"/>
    <w:rsid w:val="007A391F"/>
    <w:rsid w:val="007A4A0F"/>
    <w:rsid w:val="007A5CDE"/>
    <w:rsid w:val="007A7227"/>
    <w:rsid w:val="007B2889"/>
    <w:rsid w:val="007B36A3"/>
    <w:rsid w:val="007B4ED3"/>
    <w:rsid w:val="007B6DA7"/>
    <w:rsid w:val="007C1F7D"/>
    <w:rsid w:val="007C6D30"/>
    <w:rsid w:val="007C7641"/>
    <w:rsid w:val="007D269C"/>
    <w:rsid w:val="007D50E8"/>
    <w:rsid w:val="007D6345"/>
    <w:rsid w:val="007E1327"/>
    <w:rsid w:val="007E721B"/>
    <w:rsid w:val="007E726E"/>
    <w:rsid w:val="007F704F"/>
    <w:rsid w:val="007F71C1"/>
    <w:rsid w:val="00801402"/>
    <w:rsid w:val="00806DEF"/>
    <w:rsid w:val="00806F5C"/>
    <w:rsid w:val="00810720"/>
    <w:rsid w:val="008157B6"/>
    <w:rsid w:val="008251EA"/>
    <w:rsid w:val="008262CB"/>
    <w:rsid w:val="008262DE"/>
    <w:rsid w:val="00837FE8"/>
    <w:rsid w:val="00851696"/>
    <w:rsid w:val="00863D23"/>
    <w:rsid w:val="00867C41"/>
    <w:rsid w:val="00872631"/>
    <w:rsid w:val="00873F07"/>
    <w:rsid w:val="008811E6"/>
    <w:rsid w:val="00885F94"/>
    <w:rsid w:val="008B454E"/>
    <w:rsid w:val="008B59DE"/>
    <w:rsid w:val="008B5C27"/>
    <w:rsid w:val="008B66F3"/>
    <w:rsid w:val="008B6F0E"/>
    <w:rsid w:val="008B70E9"/>
    <w:rsid w:val="008C2098"/>
    <w:rsid w:val="008C4FC0"/>
    <w:rsid w:val="008D2FEB"/>
    <w:rsid w:val="008D47F0"/>
    <w:rsid w:val="008E30BA"/>
    <w:rsid w:val="008E5F03"/>
    <w:rsid w:val="008F054A"/>
    <w:rsid w:val="008F0925"/>
    <w:rsid w:val="00913D66"/>
    <w:rsid w:val="00916E62"/>
    <w:rsid w:val="00917A49"/>
    <w:rsid w:val="00920FC5"/>
    <w:rsid w:val="0093030A"/>
    <w:rsid w:val="009336B3"/>
    <w:rsid w:val="00937853"/>
    <w:rsid w:val="009415E7"/>
    <w:rsid w:val="00942A68"/>
    <w:rsid w:val="00966415"/>
    <w:rsid w:val="00970646"/>
    <w:rsid w:val="0098364F"/>
    <w:rsid w:val="0098380C"/>
    <w:rsid w:val="00984C4F"/>
    <w:rsid w:val="00991111"/>
    <w:rsid w:val="009916BA"/>
    <w:rsid w:val="009918CC"/>
    <w:rsid w:val="00992363"/>
    <w:rsid w:val="009935A0"/>
    <w:rsid w:val="00993EE5"/>
    <w:rsid w:val="009A3E52"/>
    <w:rsid w:val="009A4B5A"/>
    <w:rsid w:val="009A5D69"/>
    <w:rsid w:val="009A6737"/>
    <w:rsid w:val="009B2CAC"/>
    <w:rsid w:val="009B5E36"/>
    <w:rsid w:val="009B60B6"/>
    <w:rsid w:val="009C211D"/>
    <w:rsid w:val="009D1F8F"/>
    <w:rsid w:val="009E3CA1"/>
    <w:rsid w:val="009F0ABA"/>
    <w:rsid w:val="009F4404"/>
    <w:rsid w:val="009F6935"/>
    <w:rsid w:val="009F6B39"/>
    <w:rsid w:val="00A01067"/>
    <w:rsid w:val="00A035BB"/>
    <w:rsid w:val="00A05C74"/>
    <w:rsid w:val="00A11301"/>
    <w:rsid w:val="00A11995"/>
    <w:rsid w:val="00A1413B"/>
    <w:rsid w:val="00A16279"/>
    <w:rsid w:val="00A21524"/>
    <w:rsid w:val="00A21AF1"/>
    <w:rsid w:val="00A22DBC"/>
    <w:rsid w:val="00A24E72"/>
    <w:rsid w:val="00A25EB6"/>
    <w:rsid w:val="00A30B49"/>
    <w:rsid w:val="00A4013E"/>
    <w:rsid w:val="00A42FBB"/>
    <w:rsid w:val="00A44A39"/>
    <w:rsid w:val="00A44F5B"/>
    <w:rsid w:val="00A44F72"/>
    <w:rsid w:val="00A458DA"/>
    <w:rsid w:val="00A45EA4"/>
    <w:rsid w:val="00A45ECA"/>
    <w:rsid w:val="00A47900"/>
    <w:rsid w:val="00A5239C"/>
    <w:rsid w:val="00A53270"/>
    <w:rsid w:val="00A55B02"/>
    <w:rsid w:val="00A57BFC"/>
    <w:rsid w:val="00A63986"/>
    <w:rsid w:val="00A816C7"/>
    <w:rsid w:val="00A83AF9"/>
    <w:rsid w:val="00A86B11"/>
    <w:rsid w:val="00A90A66"/>
    <w:rsid w:val="00A930A0"/>
    <w:rsid w:val="00A931A0"/>
    <w:rsid w:val="00A931CC"/>
    <w:rsid w:val="00A94F4C"/>
    <w:rsid w:val="00A967AB"/>
    <w:rsid w:val="00AA2009"/>
    <w:rsid w:val="00AA236A"/>
    <w:rsid w:val="00AA453D"/>
    <w:rsid w:val="00AA48EC"/>
    <w:rsid w:val="00AA6704"/>
    <w:rsid w:val="00AA6CF4"/>
    <w:rsid w:val="00AA72B0"/>
    <w:rsid w:val="00AB000C"/>
    <w:rsid w:val="00AB111B"/>
    <w:rsid w:val="00AB39A3"/>
    <w:rsid w:val="00AC5AB4"/>
    <w:rsid w:val="00AD0029"/>
    <w:rsid w:val="00AD4940"/>
    <w:rsid w:val="00AD53B1"/>
    <w:rsid w:val="00AD67E1"/>
    <w:rsid w:val="00AE4AB6"/>
    <w:rsid w:val="00AF313F"/>
    <w:rsid w:val="00AF57F5"/>
    <w:rsid w:val="00AF703D"/>
    <w:rsid w:val="00B03B72"/>
    <w:rsid w:val="00B048A4"/>
    <w:rsid w:val="00B0687B"/>
    <w:rsid w:val="00B11196"/>
    <w:rsid w:val="00B12625"/>
    <w:rsid w:val="00B13C3B"/>
    <w:rsid w:val="00B13CCB"/>
    <w:rsid w:val="00B15B9A"/>
    <w:rsid w:val="00B35DDF"/>
    <w:rsid w:val="00B41290"/>
    <w:rsid w:val="00B44C52"/>
    <w:rsid w:val="00B46EAF"/>
    <w:rsid w:val="00B47875"/>
    <w:rsid w:val="00B47918"/>
    <w:rsid w:val="00B50546"/>
    <w:rsid w:val="00B51537"/>
    <w:rsid w:val="00B5397B"/>
    <w:rsid w:val="00B54EDF"/>
    <w:rsid w:val="00B573A5"/>
    <w:rsid w:val="00B65EF8"/>
    <w:rsid w:val="00B70AE0"/>
    <w:rsid w:val="00B91A12"/>
    <w:rsid w:val="00BA4499"/>
    <w:rsid w:val="00BA59AC"/>
    <w:rsid w:val="00BA68AC"/>
    <w:rsid w:val="00BA76B0"/>
    <w:rsid w:val="00BB1265"/>
    <w:rsid w:val="00BD3D46"/>
    <w:rsid w:val="00BD4DF6"/>
    <w:rsid w:val="00BD5D20"/>
    <w:rsid w:val="00BD5E96"/>
    <w:rsid w:val="00BD7E4D"/>
    <w:rsid w:val="00BF0B61"/>
    <w:rsid w:val="00BF1C9B"/>
    <w:rsid w:val="00BF3715"/>
    <w:rsid w:val="00BF3BEE"/>
    <w:rsid w:val="00BF7E7E"/>
    <w:rsid w:val="00C0091D"/>
    <w:rsid w:val="00C010B3"/>
    <w:rsid w:val="00C01CB1"/>
    <w:rsid w:val="00C05874"/>
    <w:rsid w:val="00C068EC"/>
    <w:rsid w:val="00C172A2"/>
    <w:rsid w:val="00C23E36"/>
    <w:rsid w:val="00C2707C"/>
    <w:rsid w:val="00C27525"/>
    <w:rsid w:val="00C279C8"/>
    <w:rsid w:val="00C30566"/>
    <w:rsid w:val="00C30ACE"/>
    <w:rsid w:val="00C33985"/>
    <w:rsid w:val="00C36046"/>
    <w:rsid w:val="00C409EF"/>
    <w:rsid w:val="00C4652B"/>
    <w:rsid w:val="00C4695E"/>
    <w:rsid w:val="00C469D5"/>
    <w:rsid w:val="00C54A49"/>
    <w:rsid w:val="00C62FC4"/>
    <w:rsid w:val="00C63D2F"/>
    <w:rsid w:val="00C65AE3"/>
    <w:rsid w:val="00C73113"/>
    <w:rsid w:val="00C74AC5"/>
    <w:rsid w:val="00C75EF4"/>
    <w:rsid w:val="00C77970"/>
    <w:rsid w:val="00C81C81"/>
    <w:rsid w:val="00C84891"/>
    <w:rsid w:val="00C85F57"/>
    <w:rsid w:val="00C95F4E"/>
    <w:rsid w:val="00CA00DB"/>
    <w:rsid w:val="00CA0148"/>
    <w:rsid w:val="00CA3110"/>
    <w:rsid w:val="00CA3C2F"/>
    <w:rsid w:val="00CA42C0"/>
    <w:rsid w:val="00CC146D"/>
    <w:rsid w:val="00CC6FDF"/>
    <w:rsid w:val="00CC724C"/>
    <w:rsid w:val="00CD120F"/>
    <w:rsid w:val="00CD7483"/>
    <w:rsid w:val="00CE2A68"/>
    <w:rsid w:val="00CE7D8E"/>
    <w:rsid w:val="00CF1B37"/>
    <w:rsid w:val="00CF3116"/>
    <w:rsid w:val="00D04F34"/>
    <w:rsid w:val="00D15746"/>
    <w:rsid w:val="00D21894"/>
    <w:rsid w:val="00D21FD9"/>
    <w:rsid w:val="00D224D1"/>
    <w:rsid w:val="00D23770"/>
    <w:rsid w:val="00D24279"/>
    <w:rsid w:val="00D26734"/>
    <w:rsid w:val="00D26DE6"/>
    <w:rsid w:val="00D26E05"/>
    <w:rsid w:val="00D27AF3"/>
    <w:rsid w:val="00D3396C"/>
    <w:rsid w:val="00D3604A"/>
    <w:rsid w:val="00D40759"/>
    <w:rsid w:val="00D41B1C"/>
    <w:rsid w:val="00D41C6F"/>
    <w:rsid w:val="00D45126"/>
    <w:rsid w:val="00D46805"/>
    <w:rsid w:val="00D47D00"/>
    <w:rsid w:val="00D47E2C"/>
    <w:rsid w:val="00D64B57"/>
    <w:rsid w:val="00D659C8"/>
    <w:rsid w:val="00D74BBB"/>
    <w:rsid w:val="00D76DA7"/>
    <w:rsid w:val="00D80379"/>
    <w:rsid w:val="00D80513"/>
    <w:rsid w:val="00D82370"/>
    <w:rsid w:val="00D82CDB"/>
    <w:rsid w:val="00D875B2"/>
    <w:rsid w:val="00D92B59"/>
    <w:rsid w:val="00DA3753"/>
    <w:rsid w:val="00DA4052"/>
    <w:rsid w:val="00DA508C"/>
    <w:rsid w:val="00DA6F87"/>
    <w:rsid w:val="00DB4A6A"/>
    <w:rsid w:val="00DD0482"/>
    <w:rsid w:val="00DE4977"/>
    <w:rsid w:val="00DF2150"/>
    <w:rsid w:val="00DF2B64"/>
    <w:rsid w:val="00E07225"/>
    <w:rsid w:val="00E22357"/>
    <w:rsid w:val="00E2649F"/>
    <w:rsid w:val="00E278C4"/>
    <w:rsid w:val="00E31F8C"/>
    <w:rsid w:val="00E3217A"/>
    <w:rsid w:val="00E36461"/>
    <w:rsid w:val="00E409EB"/>
    <w:rsid w:val="00E41A47"/>
    <w:rsid w:val="00E4249D"/>
    <w:rsid w:val="00E45AE5"/>
    <w:rsid w:val="00E52505"/>
    <w:rsid w:val="00E532CC"/>
    <w:rsid w:val="00E55A46"/>
    <w:rsid w:val="00E618B3"/>
    <w:rsid w:val="00E6677A"/>
    <w:rsid w:val="00E67929"/>
    <w:rsid w:val="00E76D4E"/>
    <w:rsid w:val="00E803F5"/>
    <w:rsid w:val="00E87546"/>
    <w:rsid w:val="00E901F9"/>
    <w:rsid w:val="00E9055C"/>
    <w:rsid w:val="00E9071E"/>
    <w:rsid w:val="00E979D0"/>
    <w:rsid w:val="00E97AAF"/>
    <w:rsid w:val="00EA0862"/>
    <w:rsid w:val="00EA0898"/>
    <w:rsid w:val="00EA3254"/>
    <w:rsid w:val="00EB1452"/>
    <w:rsid w:val="00EC1A98"/>
    <w:rsid w:val="00EC647C"/>
    <w:rsid w:val="00EC6EFF"/>
    <w:rsid w:val="00ED0D50"/>
    <w:rsid w:val="00ED2AEF"/>
    <w:rsid w:val="00ED53E8"/>
    <w:rsid w:val="00F11EE3"/>
    <w:rsid w:val="00F27649"/>
    <w:rsid w:val="00F3091C"/>
    <w:rsid w:val="00F31940"/>
    <w:rsid w:val="00F319BC"/>
    <w:rsid w:val="00F37DF5"/>
    <w:rsid w:val="00F43AF2"/>
    <w:rsid w:val="00F44111"/>
    <w:rsid w:val="00F47667"/>
    <w:rsid w:val="00F52013"/>
    <w:rsid w:val="00F53692"/>
    <w:rsid w:val="00F54061"/>
    <w:rsid w:val="00F55ADA"/>
    <w:rsid w:val="00F61798"/>
    <w:rsid w:val="00F677C6"/>
    <w:rsid w:val="00F818E3"/>
    <w:rsid w:val="00F819CF"/>
    <w:rsid w:val="00F917CE"/>
    <w:rsid w:val="00F954A4"/>
    <w:rsid w:val="00F97D9B"/>
    <w:rsid w:val="00FA0CF2"/>
    <w:rsid w:val="00FA3B42"/>
    <w:rsid w:val="00FA582F"/>
    <w:rsid w:val="00FB364C"/>
    <w:rsid w:val="00FB5A7F"/>
    <w:rsid w:val="00FB61D9"/>
    <w:rsid w:val="00FC0A88"/>
    <w:rsid w:val="00FD6833"/>
    <w:rsid w:val="00FD6A58"/>
    <w:rsid w:val="00FD70CF"/>
    <w:rsid w:val="00FE232F"/>
    <w:rsid w:val="00FE3DD9"/>
    <w:rsid w:val="00FF1F52"/>
    <w:rsid w:val="00FF1F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47"/>
    <w:pPr>
      <w:tabs>
        <w:tab w:val="left" w:pos="454"/>
        <w:tab w:val="left" w:pos="907"/>
        <w:tab w:val="left" w:pos="1361"/>
        <w:tab w:val="left" w:pos="1814"/>
      </w:tabs>
      <w:spacing w:after="240"/>
    </w:pPr>
    <w:rPr>
      <w:rFonts w:ascii="Arial" w:hAnsi="Arial"/>
      <w:sz w:val="19"/>
      <w:szCs w:val="24"/>
      <w:lang w:val="en-GB" w:eastAsia="en-US"/>
    </w:rPr>
  </w:style>
  <w:style w:type="paragraph" w:styleId="1">
    <w:name w:val="heading 1"/>
    <w:basedOn w:val="a"/>
    <w:next w:val="2"/>
    <w:link w:val="10"/>
    <w:uiPriority w:val="9"/>
    <w:qFormat/>
    <w:rsid w:val="00134B4A"/>
    <w:pPr>
      <w:keepNext/>
      <w:pageBreakBefore/>
      <w:pBdr>
        <w:top w:val="single" w:sz="2" w:space="3" w:color="999999"/>
        <w:left w:val="single" w:sz="2" w:space="4" w:color="999999"/>
        <w:bottom w:val="single" w:sz="2" w:space="3" w:color="999999"/>
        <w:right w:val="single" w:sz="2" w:space="4" w:color="999999"/>
      </w:pBdr>
      <w:shd w:val="clear" w:color="auto" w:fill="999999"/>
      <w:ind w:left="113" w:right="96"/>
      <w:outlineLvl w:val="0"/>
    </w:pPr>
    <w:rPr>
      <w:rFonts w:ascii="Gill Sans" w:hAnsi="Gill Sans" w:cs="Arial"/>
      <w:bCs/>
      <w:color w:val="000000"/>
      <w:kern w:val="32"/>
      <w:sz w:val="20"/>
      <w:szCs w:val="32"/>
    </w:rPr>
  </w:style>
  <w:style w:type="paragraph" w:styleId="2">
    <w:name w:val="heading 2"/>
    <w:basedOn w:val="a"/>
    <w:next w:val="3"/>
    <w:qFormat/>
    <w:rsid w:val="00134B4A"/>
    <w:pPr>
      <w:keepNext/>
      <w:pageBreakBefore/>
      <w:pBdr>
        <w:top w:val="single" w:sz="2" w:space="5" w:color="999999"/>
        <w:left w:val="single" w:sz="2" w:space="0" w:color="999999"/>
        <w:bottom w:val="single" w:sz="2" w:space="5" w:color="999999"/>
      </w:pBdr>
      <w:shd w:val="clear" w:color="auto" w:fill="C0C0C0"/>
      <w:spacing w:after="360"/>
      <w:ind w:left="57"/>
      <w:outlineLvl w:val="1"/>
    </w:pPr>
    <w:rPr>
      <w:rFonts w:ascii="Gill Sans" w:hAnsi="Gill Sans" w:cs="Arial"/>
      <w:bCs/>
      <w:iCs/>
      <w:color w:val="EAEAEA"/>
      <w:sz w:val="36"/>
      <w:szCs w:val="28"/>
    </w:rPr>
  </w:style>
  <w:style w:type="paragraph" w:styleId="3">
    <w:name w:val="heading 3"/>
    <w:basedOn w:val="Master"/>
    <w:next w:val="a"/>
    <w:link w:val="30"/>
    <w:qFormat/>
    <w:rsid w:val="00134B4A"/>
    <w:pPr>
      <w:keepNext/>
      <w:tabs>
        <w:tab w:val="clear" w:pos="454"/>
      </w:tabs>
      <w:spacing w:before="240"/>
      <w:jc w:val="left"/>
      <w:outlineLvl w:val="2"/>
    </w:pPr>
    <w:rPr>
      <w:rFonts w:ascii="Gill Sans" w:hAnsi="Gill Sans" w:cs="Arial"/>
      <w:bCs/>
      <w:color w:val="808080"/>
      <w:sz w:val="40"/>
      <w:szCs w:val="26"/>
    </w:rPr>
  </w:style>
  <w:style w:type="paragraph" w:styleId="4">
    <w:name w:val="heading 4"/>
    <w:basedOn w:val="Master"/>
    <w:next w:val="a"/>
    <w:link w:val="40"/>
    <w:qFormat/>
    <w:rsid w:val="00134B4A"/>
    <w:pPr>
      <w:keepNext/>
      <w:tabs>
        <w:tab w:val="clear" w:pos="454"/>
      </w:tabs>
      <w:spacing w:before="240"/>
      <w:jc w:val="left"/>
      <w:outlineLvl w:val="3"/>
    </w:pPr>
    <w:rPr>
      <w:rFonts w:ascii="Gill Sans" w:hAnsi="Gill Sans"/>
      <w:b/>
      <w:bCs/>
      <w:sz w:val="28"/>
      <w:szCs w:val="28"/>
    </w:rPr>
  </w:style>
  <w:style w:type="paragraph" w:styleId="5">
    <w:name w:val="heading 5"/>
    <w:basedOn w:val="Master"/>
    <w:next w:val="a"/>
    <w:link w:val="50"/>
    <w:qFormat/>
    <w:rsid w:val="00134B4A"/>
    <w:pPr>
      <w:keepNext/>
      <w:tabs>
        <w:tab w:val="clear" w:pos="454"/>
      </w:tabs>
      <w:spacing w:before="120"/>
      <w:jc w:val="left"/>
      <w:outlineLvl w:val="4"/>
    </w:pPr>
    <w:rPr>
      <w:rFonts w:ascii="Gill Sans" w:hAnsi="Gill Sans"/>
      <w:b/>
      <w:bCs/>
      <w:iCs/>
      <w:sz w:val="22"/>
      <w:szCs w:val="26"/>
    </w:rPr>
  </w:style>
  <w:style w:type="paragraph" w:styleId="6">
    <w:name w:val="heading 6"/>
    <w:basedOn w:val="Master"/>
    <w:next w:val="Undefined"/>
    <w:link w:val="60"/>
    <w:uiPriority w:val="9"/>
    <w:qFormat/>
    <w:rsid w:val="008B70E9"/>
    <w:pPr>
      <w:keepNext/>
      <w:spacing w:before="120" w:after="0"/>
      <w:jc w:val="left"/>
      <w:outlineLvl w:val="5"/>
    </w:pPr>
    <w:rPr>
      <w:rFonts w:ascii="Gill Sans" w:hAnsi="Gill Sans"/>
      <w:b/>
      <w:bCs/>
      <w:sz w:val="20"/>
      <w:szCs w:val="22"/>
    </w:rPr>
  </w:style>
  <w:style w:type="paragraph" w:styleId="7">
    <w:name w:val="heading 7"/>
    <w:basedOn w:val="Master"/>
    <w:next w:val="a"/>
    <w:link w:val="70"/>
    <w:qFormat/>
    <w:rsid w:val="00134B4A"/>
    <w:pPr>
      <w:spacing w:before="120" w:after="0"/>
      <w:jc w:val="left"/>
      <w:outlineLvl w:val="6"/>
    </w:pPr>
    <w:rPr>
      <w:rFonts w:ascii="Gill Sans" w:hAnsi="Gill Sans"/>
      <w:i/>
      <w:sz w:val="20"/>
    </w:rPr>
  </w:style>
  <w:style w:type="paragraph" w:styleId="9">
    <w:name w:val="heading 9"/>
    <w:basedOn w:val="a"/>
    <w:next w:val="a"/>
    <w:link w:val="90"/>
    <w:qFormat/>
    <w:rsid w:val="00134B4A"/>
    <w:pPr>
      <w:keepNext/>
      <w:outlineLvl w:val="8"/>
    </w:pPr>
    <w:rPr>
      <w:rFonts w:ascii="Times New Roman" w:hAnsi="Times New Roman"/>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ster">
    <w:name w:val="Master"/>
    <w:link w:val="MasterChar"/>
    <w:rsid w:val="00134B4A"/>
    <w:pPr>
      <w:tabs>
        <w:tab w:val="left" w:pos="454"/>
        <w:tab w:val="left" w:pos="907"/>
        <w:tab w:val="left" w:pos="1361"/>
        <w:tab w:val="left" w:pos="1814"/>
      </w:tabs>
      <w:spacing w:after="120"/>
      <w:jc w:val="both"/>
    </w:pPr>
    <w:rPr>
      <w:rFonts w:ascii="Arial" w:hAnsi="Arial"/>
      <w:sz w:val="19"/>
      <w:lang w:val="en-GB" w:eastAsia="en-US"/>
    </w:rPr>
  </w:style>
  <w:style w:type="character" w:customStyle="1" w:styleId="30">
    <w:name w:val="Заголовок 3 Знак"/>
    <w:link w:val="3"/>
    <w:rsid w:val="009415E7"/>
    <w:rPr>
      <w:rFonts w:ascii="Gill Sans" w:hAnsi="Gill Sans" w:cs="Arial"/>
      <w:bCs/>
      <w:color w:val="808080"/>
      <w:sz w:val="40"/>
      <w:szCs w:val="26"/>
      <w:lang w:val="en-GB" w:eastAsia="en-US" w:bidi="ar-SA"/>
    </w:rPr>
  </w:style>
  <w:style w:type="character" w:customStyle="1" w:styleId="10">
    <w:name w:val="Заголовок 1 Знак"/>
    <w:link w:val="1"/>
    <w:uiPriority w:val="9"/>
    <w:rsid w:val="00B12625"/>
    <w:rPr>
      <w:rFonts w:ascii="Gill Sans" w:hAnsi="Gill Sans" w:cs="Arial"/>
      <w:bCs/>
      <w:color w:val="000000"/>
      <w:kern w:val="32"/>
      <w:szCs w:val="32"/>
      <w:lang w:val="en-GB" w:eastAsia="en-US" w:bidi="ar-SA"/>
    </w:rPr>
  </w:style>
  <w:style w:type="character" w:customStyle="1" w:styleId="40">
    <w:name w:val="Заголовок 4 Знак"/>
    <w:link w:val="4"/>
    <w:rsid w:val="00DE4977"/>
    <w:rPr>
      <w:rFonts w:ascii="Gill Sans" w:hAnsi="Gill Sans"/>
      <w:b/>
      <w:bCs/>
      <w:sz w:val="28"/>
      <w:szCs w:val="28"/>
      <w:lang w:val="en-GB" w:eastAsia="en-US" w:bidi="ar-SA"/>
    </w:rPr>
  </w:style>
  <w:style w:type="character" w:customStyle="1" w:styleId="50">
    <w:name w:val="Заголовок 5 Знак"/>
    <w:link w:val="5"/>
    <w:rsid w:val="00DE4977"/>
    <w:rPr>
      <w:rFonts w:ascii="Gill Sans" w:hAnsi="Gill Sans"/>
      <w:b/>
      <w:bCs/>
      <w:iCs/>
      <w:sz w:val="22"/>
      <w:szCs w:val="26"/>
      <w:lang w:val="en-GB" w:eastAsia="en-US" w:bidi="ar-SA"/>
    </w:rPr>
  </w:style>
  <w:style w:type="character" w:customStyle="1" w:styleId="60">
    <w:name w:val="Заголовок 6 Знак"/>
    <w:link w:val="6"/>
    <w:uiPriority w:val="9"/>
    <w:rsid w:val="008B70E9"/>
    <w:rPr>
      <w:rFonts w:ascii="Gill Sans" w:hAnsi="Gill Sans"/>
      <w:b/>
      <w:bCs/>
      <w:szCs w:val="22"/>
      <w:lang w:val="en-GB" w:eastAsia="en-US" w:bidi="ar-SA"/>
    </w:rPr>
  </w:style>
  <w:style w:type="character" w:customStyle="1" w:styleId="70">
    <w:name w:val="Заголовок 7 Знак"/>
    <w:link w:val="7"/>
    <w:rsid w:val="00DE4977"/>
    <w:rPr>
      <w:rFonts w:ascii="Gill Sans" w:hAnsi="Gill Sans"/>
      <w:i/>
      <w:lang w:val="en-GB" w:eastAsia="en-US" w:bidi="ar-SA"/>
    </w:rPr>
  </w:style>
  <w:style w:type="character" w:customStyle="1" w:styleId="90">
    <w:name w:val="Заголовок 9 Знак"/>
    <w:link w:val="9"/>
    <w:rsid w:val="00DE4977"/>
    <w:rPr>
      <w:sz w:val="36"/>
      <w:szCs w:val="24"/>
      <w:lang w:val="en-GB" w:eastAsia="en-US" w:bidi="ar-SA"/>
    </w:rPr>
  </w:style>
  <w:style w:type="paragraph" w:styleId="a3">
    <w:name w:val="header"/>
    <w:basedOn w:val="a"/>
    <w:link w:val="a4"/>
    <w:uiPriority w:val="99"/>
    <w:semiHidden/>
    <w:rsid w:val="00134B4A"/>
    <w:pPr>
      <w:tabs>
        <w:tab w:val="center" w:pos="4153"/>
        <w:tab w:val="right" w:pos="8306"/>
      </w:tabs>
    </w:pPr>
    <w:rPr>
      <w:rFonts w:ascii="Times New Roman" w:hAnsi="Times New Roman"/>
      <w:sz w:val="24"/>
    </w:rPr>
  </w:style>
  <w:style w:type="character" w:customStyle="1" w:styleId="a4">
    <w:name w:val="Верхний колонтитул Знак"/>
    <w:link w:val="a3"/>
    <w:uiPriority w:val="99"/>
    <w:semiHidden/>
    <w:rsid w:val="00B12625"/>
    <w:rPr>
      <w:sz w:val="24"/>
      <w:szCs w:val="24"/>
      <w:lang w:val="en-GB" w:eastAsia="en-US" w:bidi="ar-SA"/>
    </w:rPr>
  </w:style>
  <w:style w:type="paragraph" w:styleId="a5">
    <w:name w:val="footer"/>
    <w:basedOn w:val="Master"/>
    <w:link w:val="a6"/>
    <w:uiPriority w:val="99"/>
    <w:semiHidden/>
    <w:rsid w:val="00134B4A"/>
    <w:pPr>
      <w:tabs>
        <w:tab w:val="center" w:pos="4153"/>
        <w:tab w:val="right" w:pos="8306"/>
      </w:tabs>
    </w:pPr>
    <w:rPr>
      <w:rFonts w:ascii="Myriad Pro" w:hAnsi="Myriad Pro"/>
      <w:sz w:val="16"/>
    </w:rPr>
  </w:style>
  <w:style w:type="character" w:customStyle="1" w:styleId="a6">
    <w:name w:val="Нижний колонтитул Знак"/>
    <w:link w:val="a5"/>
    <w:uiPriority w:val="99"/>
    <w:rsid w:val="00B47875"/>
    <w:rPr>
      <w:rFonts w:ascii="Myriad Pro" w:hAnsi="Myriad Pro"/>
      <w:sz w:val="16"/>
      <w:lang w:val="en-GB" w:eastAsia="en-US" w:bidi="ar-SA"/>
    </w:rPr>
  </w:style>
  <w:style w:type="paragraph" w:customStyle="1" w:styleId="Copyright-Centred">
    <w:name w:val="Copyright - Centred"/>
    <w:basedOn w:val="Body"/>
    <w:rsid w:val="00ED0D50"/>
    <w:pPr>
      <w:spacing w:after="0"/>
      <w:jc w:val="center"/>
    </w:pPr>
  </w:style>
  <w:style w:type="paragraph" w:customStyle="1" w:styleId="Body">
    <w:name w:val="Body"/>
    <w:basedOn w:val="Master"/>
    <w:link w:val="BodyChar"/>
    <w:rsid w:val="00134B4A"/>
    <w:pPr>
      <w:spacing w:after="240"/>
    </w:pPr>
  </w:style>
  <w:style w:type="paragraph" w:styleId="a7">
    <w:name w:val="Body Text Indent"/>
    <w:basedOn w:val="a"/>
    <w:semiHidden/>
    <w:rsid w:val="00042B32"/>
    <w:pPr>
      <w:ind w:left="720"/>
    </w:pPr>
    <w:rPr>
      <w:i/>
      <w:iCs/>
    </w:rPr>
  </w:style>
  <w:style w:type="paragraph" w:customStyle="1" w:styleId="Tablebody">
    <w:name w:val="Table body"/>
    <w:basedOn w:val="Master"/>
    <w:link w:val="TablebodyChar"/>
    <w:rsid w:val="00D21FD9"/>
    <w:pPr>
      <w:jc w:val="left"/>
    </w:pPr>
  </w:style>
  <w:style w:type="paragraph" w:customStyle="1" w:styleId="Tableheader">
    <w:name w:val="Table header"/>
    <w:basedOn w:val="Master"/>
    <w:link w:val="TableheaderChar"/>
    <w:rsid w:val="00134B4A"/>
    <w:rPr>
      <w:b/>
      <w:color w:val="808080"/>
    </w:rPr>
  </w:style>
  <w:style w:type="paragraph" w:customStyle="1" w:styleId="Listnumber">
    <w:name w:val="List (number)"/>
    <w:basedOn w:val="Master"/>
    <w:link w:val="ListnumberChar"/>
    <w:rsid w:val="00134B4A"/>
    <w:pPr>
      <w:numPr>
        <w:numId w:val="13"/>
      </w:numPr>
      <w:spacing w:after="240"/>
    </w:pPr>
  </w:style>
  <w:style w:type="character" w:customStyle="1" w:styleId="ListnumberChar">
    <w:name w:val="List (number) Char"/>
    <w:link w:val="Listnumber"/>
    <w:rsid w:val="00DE4977"/>
    <w:rPr>
      <w:rFonts w:ascii="Arial" w:hAnsi="Arial"/>
      <w:sz w:val="19"/>
      <w:lang w:val="en-GB" w:eastAsia="en-US" w:bidi="ar-SA"/>
    </w:rPr>
  </w:style>
  <w:style w:type="paragraph" w:customStyle="1" w:styleId="Listbullet">
    <w:name w:val="List (bullet)"/>
    <w:basedOn w:val="Master"/>
    <w:rsid w:val="00134B4A"/>
    <w:pPr>
      <w:numPr>
        <w:numId w:val="1"/>
      </w:numPr>
      <w:spacing w:after="240"/>
    </w:pPr>
  </w:style>
  <w:style w:type="paragraph" w:styleId="a8">
    <w:name w:val="Normal (Web)"/>
    <w:basedOn w:val="a"/>
    <w:semiHidden/>
    <w:rsid w:val="00134B4A"/>
    <w:pPr>
      <w:spacing w:before="100" w:beforeAutospacing="1" w:after="100" w:afterAutospacing="1"/>
    </w:pPr>
    <w:rPr>
      <w:rFonts w:ascii="Arial Unicode MS" w:eastAsia="Arial Unicode MS" w:hAnsi="Arial Unicode MS" w:cs="Arial Unicode MS"/>
    </w:rPr>
  </w:style>
  <w:style w:type="paragraph" w:styleId="a9">
    <w:name w:val="Body Text"/>
    <w:aliases w:val="body"/>
    <w:basedOn w:val="a"/>
    <w:link w:val="aa"/>
    <w:semiHidden/>
    <w:rsid w:val="00134B4A"/>
    <w:pPr>
      <w:spacing w:after="100" w:afterAutospacing="1"/>
      <w:jc w:val="both"/>
    </w:pPr>
    <w:rPr>
      <w:rFonts w:ascii="Times New Roman" w:hAnsi="Times New Roman"/>
      <w:sz w:val="24"/>
    </w:rPr>
  </w:style>
  <w:style w:type="character" w:customStyle="1" w:styleId="aa">
    <w:name w:val="Основной текст Знак"/>
    <w:aliases w:val="body Знак"/>
    <w:link w:val="a9"/>
    <w:semiHidden/>
    <w:rsid w:val="00DE4977"/>
    <w:rPr>
      <w:sz w:val="24"/>
      <w:szCs w:val="24"/>
      <w:lang w:val="en-GB" w:eastAsia="en-US" w:bidi="ar-SA"/>
    </w:rPr>
  </w:style>
  <w:style w:type="paragraph" w:styleId="20">
    <w:name w:val="Body Text Indent 2"/>
    <w:basedOn w:val="a"/>
    <w:link w:val="21"/>
    <w:semiHidden/>
    <w:rsid w:val="00134B4A"/>
    <w:pPr>
      <w:ind w:firstLine="720"/>
    </w:pPr>
    <w:rPr>
      <w:rFonts w:ascii="Times New Roman" w:hAnsi="Times New Roman"/>
      <w:sz w:val="24"/>
    </w:rPr>
  </w:style>
  <w:style w:type="character" w:customStyle="1" w:styleId="21">
    <w:name w:val="Основной текст с отступом 2 Знак"/>
    <w:link w:val="20"/>
    <w:semiHidden/>
    <w:rsid w:val="00DE4977"/>
    <w:rPr>
      <w:sz w:val="24"/>
      <w:szCs w:val="24"/>
      <w:lang w:val="en-GB" w:eastAsia="en-US" w:bidi="ar-SA"/>
    </w:rPr>
  </w:style>
  <w:style w:type="paragraph" w:styleId="22">
    <w:name w:val="Body Text 2"/>
    <w:basedOn w:val="a"/>
    <w:link w:val="23"/>
    <w:semiHidden/>
    <w:rsid w:val="00134B4A"/>
    <w:rPr>
      <w:rFonts w:ascii="Times New Roman" w:hAnsi="Times New Roman"/>
      <w:b/>
      <w:bCs/>
      <w:sz w:val="32"/>
    </w:rPr>
  </w:style>
  <w:style w:type="character" w:customStyle="1" w:styleId="23">
    <w:name w:val="Основной текст 2 Знак"/>
    <w:link w:val="22"/>
    <w:semiHidden/>
    <w:rsid w:val="00DE4977"/>
    <w:rPr>
      <w:b/>
      <w:bCs/>
      <w:sz w:val="32"/>
      <w:szCs w:val="24"/>
      <w:lang w:val="en-GB" w:eastAsia="en-US" w:bidi="ar-SA"/>
    </w:rPr>
  </w:style>
  <w:style w:type="character" w:styleId="ab">
    <w:name w:val="page number"/>
    <w:semiHidden/>
    <w:rsid w:val="00134B4A"/>
    <w:rPr>
      <w:rFonts w:ascii="Lydian" w:hAnsi="Lydian"/>
      <w:sz w:val="20"/>
    </w:rPr>
  </w:style>
  <w:style w:type="paragraph" w:styleId="ac">
    <w:name w:val="Balloon Text"/>
    <w:basedOn w:val="a"/>
    <w:link w:val="ad"/>
    <w:uiPriority w:val="99"/>
    <w:semiHidden/>
    <w:rsid w:val="00134B4A"/>
    <w:rPr>
      <w:rFonts w:ascii="Tahoma" w:hAnsi="Tahoma" w:cs="Tahoma"/>
      <w:sz w:val="16"/>
      <w:szCs w:val="16"/>
    </w:rPr>
  </w:style>
  <w:style w:type="character" w:customStyle="1" w:styleId="ad">
    <w:name w:val="Текст выноски Знак"/>
    <w:link w:val="ac"/>
    <w:uiPriority w:val="99"/>
    <w:semiHidden/>
    <w:rsid w:val="00DE4977"/>
    <w:rPr>
      <w:rFonts w:ascii="Tahoma" w:hAnsi="Tahoma" w:cs="Tahoma"/>
      <w:sz w:val="16"/>
      <w:szCs w:val="16"/>
      <w:lang w:val="en-GB" w:eastAsia="en-US" w:bidi="ar-SA"/>
    </w:rPr>
  </w:style>
  <w:style w:type="paragraph" w:customStyle="1" w:styleId="Listcontinuation">
    <w:name w:val="List continuation"/>
    <w:basedOn w:val="Master"/>
    <w:rsid w:val="00134B4A"/>
    <w:pPr>
      <w:spacing w:after="240"/>
      <w:ind w:left="454"/>
    </w:pPr>
  </w:style>
  <w:style w:type="paragraph" w:customStyle="1" w:styleId="Tablebodycentred">
    <w:name w:val="Table body centred"/>
    <w:basedOn w:val="Master"/>
    <w:rsid w:val="00134B4A"/>
    <w:pPr>
      <w:jc w:val="center"/>
    </w:pPr>
  </w:style>
  <w:style w:type="paragraph" w:customStyle="1" w:styleId="Tableheadercentred">
    <w:name w:val="Table header centred"/>
    <w:basedOn w:val="Tableheader"/>
    <w:link w:val="TableheadercentredChar"/>
    <w:rsid w:val="00134B4A"/>
    <w:pPr>
      <w:jc w:val="center"/>
    </w:pPr>
  </w:style>
  <w:style w:type="paragraph" w:customStyle="1" w:styleId="List2ndlevelbullet">
    <w:name w:val="List 2nd level (bullet)"/>
    <w:basedOn w:val="Master"/>
    <w:rsid w:val="00134B4A"/>
    <w:pPr>
      <w:numPr>
        <w:numId w:val="2"/>
      </w:numPr>
      <w:tabs>
        <w:tab w:val="clear" w:pos="1361"/>
      </w:tabs>
      <w:spacing w:after="240"/>
    </w:pPr>
  </w:style>
  <w:style w:type="paragraph" w:customStyle="1" w:styleId="List3rdlevelbullet">
    <w:name w:val="List 3rd level (bullet)"/>
    <w:basedOn w:val="Master"/>
    <w:rsid w:val="00134B4A"/>
    <w:pPr>
      <w:numPr>
        <w:numId w:val="6"/>
      </w:numPr>
      <w:tabs>
        <w:tab w:val="clear" w:pos="454"/>
        <w:tab w:val="clear" w:pos="907"/>
        <w:tab w:val="clear" w:pos="1814"/>
        <w:tab w:val="left" w:pos="1361"/>
      </w:tabs>
      <w:spacing w:after="240"/>
    </w:pPr>
  </w:style>
  <w:style w:type="paragraph" w:customStyle="1" w:styleId="List2ndlevelnumber">
    <w:name w:val="List 2nd level (number)"/>
    <w:basedOn w:val="Master"/>
    <w:rsid w:val="00134B4A"/>
    <w:pPr>
      <w:numPr>
        <w:numId w:val="5"/>
      </w:numPr>
      <w:tabs>
        <w:tab w:val="clear" w:pos="454"/>
        <w:tab w:val="left" w:pos="907"/>
      </w:tabs>
      <w:spacing w:after="240"/>
      <w:ind w:left="908" w:hanging="454"/>
    </w:pPr>
  </w:style>
  <w:style w:type="paragraph" w:customStyle="1" w:styleId="List3rdlevelnumber">
    <w:name w:val="List 3rd level (number)"/>
    <w:basedOn w:val="Master"/>
    <w:next w:val="Undefined"/>
    <w:rsid w:val="00302FFC"/>
    <w:pPr>
      <w:numPr>
        <w:ilvl w:val="1"/>
        <w:numId w:val="10"/>
      </w:numPr>
      <w:tabs>
        <w:tab w:val="clear" w:pos="907"/>
      </w:tabs>
      <w:spacing w:after="240"/>
    </w:pPr>
  </w:style>
  <w:style w:type="paragraph" w:customStyle="1" w:styleId="Listcontinuation2ndlevel">
    <w:name w:val="List continuation 2nd level"/>
    <w:basedOn w:val="Master"/>
    <w:link w:val="Listcontinuation2ndlevelChar"/>
    <w:rsid w:val="00134B4A"/>
    <w:pPr>
      <w:spacing w:after="240"/>
      <w:ind w:left="907"/>
    </w:pPr>
  </w:style>
  <w:style w:type="paragraph" w:customStyle="1" w:styleId="Listcontinuation3rdlevel">
    <w:name w:val="List continuation 3rd level"/>
    <w:basedOn w:val="Master"/>
    <w:rsid w:val="00134B4A"/>
    <w:pPr>
      <w:spacing w:after="240"/>
      <w:ind w:left="1361"/>
    </w:pPr>
  </w:style>
  <w:style w:type="character" w:styleId="ae">
    <w:name w:val="FollowedHyperlink"/>
    <w:semiHidden/>
    <w:rsid w:val="00134B4A"/>
    <w:rPr>
      <w:color w:val="800080"/>
      <w:u w:val="single"/>
    </w:rPr>
  </w:style>
  <w:style w:type="character" w:styleId="af">
    <w:name w:val="Hyperlink"/>
    <w:semiHidden/>
    <w:rsid w:val="00134B4A"/>
    <w:rPr>
      <w:rFonts w:ascii="Arial" w:hAnsi="Arial"/>
      <w:color w:val="000000"/>
      <w:sz w:val="19"/>
      <w:u w:val="none"/>
    </w:rPr>
  </w:style>
  <w:style w:type="paragraph" w:customStyle="1" w:styleId="Tablelistbullet">
    <w:name w:val="Table list (bullet)"/>
    <w:basedOn w:val="Master"/>
    <w:rsid w:val="00134B4A"/>
    <w:pPr>
      <w:numPr>
        <w:numId w:val="3"/>
      </w:numPr>
      <w:jc w:val="left"/>
    </w:pPr>
  </w:style>
  <w:style w:type="paragraph" w:customStyle="1" w:styleId="Bodywithoutspacing">
    <w:name w:val="Body without spacing"/>
    <w:basedOn w:val="Body"/>
    <w:link w:val="BodywithoutspacingChar"/>
    <w:rsid w:val="00134B4A"/>
    <w:pPr>
      <w:spacing w:after="0"/>
    </w:pPr>
  </w:style>
  <w:style w:type="paragraph" w:customStyle="1" w:styleId="Tablelistnumber">
    <w:name w:val="Table list (number)"/>
    <w:basedOn w:val="Master"/>
    <w:rsid w:val="00134B4A"/>
    <w:pPr>
      <w:tabs>
        <w:tab w:val="clear" w:pos="454"/>
      </w:tabs>
      <w:jc w:val="left"/>
    </w:pPr>
  </w:style>
  <w:style w:type="paragraph" w:styleId="af0">
    <w:name w:val="footnote text"/>
    <w:basedOn w:val="a"/>
    <w:link w:val="af1"/>
    <w:uiPriority w:val="99"/>
    <w:semiHidden/>
    <w:rsid w:val="00134B4A"/>
    <w:rPr>
      <w:sz w:val="17"/>
      <w:szCs w:val="20"/>
    </w:rPr>
  </w:style>
  <w:style w:type="character" w:customStyle="1" w:styleId="af1">
    <w:name w:val="Текст сноски Знак"/>
    <w:link w:val="af0"/>
    <w:uiPriority w:val="99"/>
    <w:semiHidden/>
    <w:rsid w:val="00DE4977"/>
    <w:rPr>
      <w:rFonts w:ascii="Arial" w:hAnsi="Arial"/>
      <w:sz w:val="17"/>
      <w:lang w:val="en-GB" w:eastAsia="en-US" w:bidi="ar-SA"/>
    </w:rPr>
  </w:style>
  <w:style w:type="paragraph" w:customStyle="1" w:styleId="Notebody">
    <w:name w:val="Note body"/>
    <w:basedOn w:val="Master"/>
    <w:link w:val="NotebodyChar"/>
    <w:rsid w:val="00204351"/>
    <w:rPr>
      <w:color w:val="808080"/>
      <w:sz w:val="16"/>
    </w:rPr>
  </w:style>
  <w:style w:type="paragraph" w:customStyle="1" w:styleId="Noteheading">
    <w:name w:val="Note heading"/>
    <w:basedOn w:val="Notebody"/>
    <w:next w:val="Notebody"/>
    <w:link w:val="NoteheadingChar"/>
    <w:rsid w:val="00134B4A"/>
    <w:pPr>
      <w:jc w:val="left"/>
    </w:pPr>
    <w:rPr>
      <w:b/>
    </w:rPr>
  </w:style>
  <w:style w:type="paragraph" w:customStyle="1" w:styleId="Notelistbullet">
    <w:name w:val="Note list (bullet)"/>
    <w:basedOn w:val="Notebody"/>
    <w:rsid w:val="00134B4A"/>
    <w:pPr>
      <w:numPr>
        <w:numId w:val="19"/>
      </w:numPr>
    </w:pPr>
  </w:style>
  <w:style w:type="paragraph" w:customStyle="1" w:styleId="Notelistnumber">
    <w:name w:val="Note list (number)"/>
    <w:basedOn w:val="Notebody"/>
    <w:rsid w:val="00134B4A"/>
    <w:pPr>
      <w:numPr>
        <w:numId w:val="9"/>
      </w:numPr>
    </w:pPr>
  </w:style>
  <w:style w:type="character" w:styleId="af2">
    <w:name w:val="annotation reference"/>
    <w:uiPriority w:val="99"/>
    <w:semiHidden/>
    <w:rsid w:val="00134B4A"/>
    <w:rPr>
      <w:sz w:val="16"/>
      <w:szCs w:val="16"/>
    </w:rPr>
  </w:style>
  <w:style w:type="paragraph" w:styleId="af3">
    <w:name w:val="annotation text"/>
    <w:basedOn w:val="a"/>
    <w:link w:val="af4"/>
    <w:uiPriority w:val="99"/>
    <w:semiHidden/>
    <w:rsid w:val="00134B4A"/>
    <w:rPr>
      <w:rFonts w:ascii="Times New Roman" w:hAnsi="Times New Roman"/>
      <w:sz w:val="20"/>
      <w:szCs w:val="20"/>
    </w:rPr>
  </w:style>
  <w:style w:type="character" w:customStyle="1" w:styleId="af4">
    <w:name w:val="Текст примечания Знак"/>
    <w:link w:val="af3"/>
    <w:uiPriority w:val="99"/>
    <w:semiHidden/>
    <w:rsid w:val="00DE4977"/>
    <w:rPr>
      <w:lang w:val="en-GB" w:eastAsia="en-US" w:bidi="ar-SA"/>
    </w:rPr>
  </w:style>
  <w:style w:type="paragraph" w:styleId="af5">
    <w:name w:val="Note Heading"/>
    <w:basedOn w:val="a"/>
    <w:next w:val="a"/>
    <w:link w:val="af6"/>
    <w:semiHidden/>
    <w:rsid w:val="00134B4A"/>
    <w:rPr>
      <w:rFonts w:ascii="Times New Roman" w:hAnsi="Times New Roman"/>
      <w:sz w:val="24"/>
    </w:rPr>
  </w:style>
  <w:style w:type="character" w:customStyle="1" w:styleId="af6">
    <w:name w:val="Заголовок записки Знак"/>
    <w:link w:val="af5"/>
    <w:semiHidden/>
    <w:rsid w:val="00DE4977"/>
    <w:rPr>
      <w:sz w:val="24"/>
      <w:szCs w:val="24"/>
      <w:lang w:val="en-GB" w:eastAsia="en-US" w:bidi="ar-SA"/>
    </w:rPr>
  </w:style>
  <w:style w:type="paragraph" w:customStyle="1" w:styleId="Listlettered">
    <w:name w:val="List (lettered)"/>
    <w:basedOn w:val="Master"/>
    <w:rsid w:val="00134B4A"/>
    <w:pPr>
      <w:numPr>
        <w:numId w:val="11"/>
      </w:numPr>
      <w:tabs>
        <w:tab w:val="left" w:pos="454"/>
      </w:tabs>
      <w:spacing w:after="240"/>
    </w:pPr>
  </w:style>
  <w:style w:type="paragraph" w:customStyle="1" w:styleId="List2ndlevellettered">
    <w:name w:val="List 2nd level (lettered)"/>
    <w:basedOn w:val="Listlettered"/>
    <w:link w:val="List2ndlevelletteredChar"/>
    <w:rsid w:val="00134B4A"/>
    <w:pPr>
      <w:numPr>
        <w:numId w:val="10"/>
      </w:numPr>
      <w:tabs>
        <w:tab w:val="left" w:pos="454"/>
      </w:tabs>
    </w:pPr>
  </w:style>
  <w:style w:type="paragraph" w:customStyle="1" w:styleId="List3rdlevellettered">
    <w:name w:val="List 3rd level (lettered)"/>
    <w:basedOn w:val="Listlettered"/>
    <w:rsid w:val="00134B4A"/>
    <w:pPr>
      <w:numPr>
        <w:numId w:val="12"/>
      </w:numPr>
      <w:tabs>
        <w:tab w:val="clear" w:pos="907"/>
        <w:tab w:val="left" w:pos="454"/>
        <w:tab w:val="left" w:pos="1361"/>
        <w:tab w:val="num" w:pos="2381"/>
      </w:tabs>
      <w:ind w:left="2381" w:hanging="453"/>
    </w:pPr>
  </w:style>
  <w:style w:type="paragraph" w:styleId="af7">
    <w:name w:val="annotation subject"/>
    <w:basedOn w:val="af3"/>
    <w:next w:val="af3"/>
    <w:link w:val="af8"/>
    <w:semiHidden/>
    <w:rsid w:val="00134B4A"/>
    <w:rPr>
      <w:b/>
      <w:bCs/>
    </w:rPr>
  </w:style>
  <w:style w:type="character" w:customStyle="1" w:styleId="af8">
    <w:name w:val="Тема примечания Знак"/>
    <w:link w:val="af7"/>
    <w:semiHidden/>
    <w:rsid w:val="00DE4977"/>
    <w:rPr>
      <w:b/>
      <w:bCs/>
      <w:lang w:val="en-GB" w:eastAsia="en-US" w:bidi="ar-SA"/>
    </w:rPr>
  </w:style>
  <w:style w:type="paragraph" w:styleId="af9">
    <w:name w:val="Document Map"/>
    <w:basedOn w:val="a"/>
    <w:link w:val="afa"/>
    <w:uiPriority w:val="99"/>
    <w:semiHidden/>
    <w:rsid w:val="00134B4A"/>
    <w:pPr>
      <w:shd w:val="clear" w:color="auto" w:fill="000080"/>
    </w:pPr>
    <w:rPr>
      <w:rFonts w:ascii="Tahoma" w:hAnsi="Tahoma" w:cs="Tahoma"/>
      <w:sz w:val="24"/>
    </w:rPr>
  </w:style>
  <w:style w:type="character" w:customStyle="1" w:styleId="afa">
    <w:name w:val="Схема документа Знак"/>
    <w:link w:val="af9"/>
    <w:uiPriority w:val="99"/>
    <w:semiHidden/>
    <w:rsid w:val="00DE4977"/>
    <w:rPr>
      <w:rFonts w:ascii="Tahoma" w:hAnsi="Tahoma" w:cs="Tahoma"/>
      <w:sz w:val="24"/>
      <w:szCs w:val="24"/>
      <w:lang w:val="en-GB" w:eastAsia="en-US" w:bidi="ar-SA"/>
    </w:rPr>
  </w:style>
  <w:style w:type="paragraph" w:customStyle="1" w:styleId="Notebodywithoutspacing">
    <w:name w:val="Note body without spacing"/>
    <w:basedOn w:val="Notebody"/>
    <w:next w:val="Notebody"/>
    <w:rsid w:val="00134B4A"/>
    <w:pPr>
      <w:spacing w:after="0"/>
    </w:pPr>
  </w:style>
  <w:style w:type="paragraph" w:styleId="HTML">
    <w:name w:val="HTML Preformatted"/>
    <w:basedOn w:val="a"/>
    <w:link w:val="HTML0"/>
    <w:semiHidden/>
    <w:unhideWhenUsed/>
    <w:rsid w:val="00134B4A"/>
    <w:pPr>
      <w:tabs>
        <w:tab w:val="clear" w:pos="907"/>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CharChar1">
    <w:name w:val="Char Char1"/>
    <w:uiPriority w:val="99"/>
    <w:semiHidden/>
    <w:rsid w:val="00DE4977"/>
    <w:rPr>
      <w:rFonts w:ascii="Courier New" w:hAnsi="Courier New" w:cs="Courier New"/>
    </w:rPr>
  </w:style>
  <w:style w:type="paragraph" w:customStyle="1" w:styleId="Cover-date">
    <w:name w:val="Cover - date"/>
    <w:basedOn w:val="a"/>
    <w:qFormat/>
    <w:rsid w:val="009415E7"/>
    <w:pPr>
      <w:jc w:val="right"/>
    </w:pPr>
    <w:rPr>
      <w:rFonts w:cs="Arial"/>
      <w:sz w:val="20"/>
      <w:szCs w:val="20"/>
    </w:rPr>
  </w:style>
  <w:style w:type="paragraph" w:customStyle="1" w:styleId="Cover-title">
    <w:name w:val="Cover - title"/>
    <w:basedOn w:val="a"/>
    <w:qFormat/>
    <w:rsid w:val="009415E7"/>
    <w:pPr>
      <w:spacing w:after="120"/>
      <w:jc w:val="right"/>
    </w:pPr>
    <w:rPr>
      <w:rFonts w:cs="Arial"/>
      <w:b/>
      <w:sz w:val="48"/>
      <w:szCs w:val="48"/>
    </w:rPr>
  </w:style>
  <w:style w:type="paragraph" w:customStyle="1" w:styleId="Cover-programme">
    <w:name w:val="Cover - programme"/>
    <w:basedOn w:val="a"/>
    <w:qFormat/>
    <w:rsid w:val="009415E7"/>
    <w:pPr>
      <w:jc w:val="right"/>
    </w:pPr>
    <w:rPr>
      <w:rFonts w:cs="Arial"/>
      <w:szCs w:val="19"/>
    </w:rPr>
  </w:style>
  <w:style w:type="table" w:styleId="afb">
    <w:name w:val="Table Grid"/>
    <w:aliases w:val="Table Standard"/>
    <w:basedOn w:val="a1"/>
    <w:uiPriority w:val="59"/>
    <w:rsid w:val="00B1262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airetext">
    <w:name w:val="questionaire text"/>
    <w:rsid w:val="00B12625"/>
    <w:pPr>
      <w:snapToGrid w:val="0"/>
      <w:jc w:val="both"/>
    </w:pPr>
    <w:rPr>
      <w:rFonts w:ascii="Times New Roman Bold" w:hAnsi="Times New Roman Bold"/>
      <w:b/>
      <w:sz w:val="22"/>
      <w:szCs w:val="22"/>
      <w:lang w:val="en-US" w:eastAsia="en-US"/>
    </w:rPr>
  </w:style>
  <w:style w:type="paragraph" w:customStyle="1" w:styleId="Insidecentred">
    <w:name w:val="Inside centred"/>
    <w:rsid w:val="00B12625"/>
    <w:pPr>
      <w:jc w:val="center"/>
    </w:pPr>
    <w:rPr>
      <w:lang w:val="en-GB" w:eastAsia="en-US"/>
    </w:rPr>
  </w:style>
  <w:style w:type="paragraph" w:customStyle="1" w:styleId="Tablebodysmallwithoutspacing">
    <w:name w:val="Table body small without spacing"/>
    <w:basedOn w:val="Tablebody"/>
    <w:link w:val="TablebodysmallwithoutspacingChar"/>
    <w:rsid w:val="005518D9"/>
    <w:pPr>
      <w:spacing w:after="0"/>
    </w:pPr>
    <w:rPr>
      <w:sz w:val="16"/>
    </w:rPr>
  </w:style>
  <w:style w:type="paragraph" w:customStyle="1" w:styleId="commenttext2">
    <w:name w:val="comment text 2"/>
    <w:rsid w:val="00B12625"/>
    <w:pPr>
      <w:jc w:val="right"/>
    </w:pPr>
    <w:rPr>
      <w:i/>
      <w:sz w:val="16"/>
      <w:lang w:val="en-US" w:eastAsia="en-US"/>
    </w:rPr>
  </w:style>
  <w:style w:type="character" w:customStyle="1" w:styleId="TablebodysmallwithoutspacingChar">
    <w:name w:val="Table body small without spacing Char"/>
    <w:link w:val="Tablebodysmallwithoutspacing"/>
    <w:rsid w:val="005518D9"/>
    <w:rPr>
      <w:rFonts w:ascii="Arial" w:hAnsi="Arial"/>
      <w:sz w:val="16"/>
      <w:lang w:val="en-GB" w:eastAsia="en-US" w:bidi="ar-SA"/>
    </w:rPr>
  </w:style>
  <w:style w:type="paragraph" w:customStyle="1" w:styleId="Tablebodysmall">
    <w:name w:val="Table body small"/>
    <w:basedOn w:val="Tablebody"/>
    <w:link w:val="TablebodysmallChar"/>
    <w:rsid w:val="00E52505"/>
    <w:rPr>
      <w:sz w:val="16"/>
      <w:szCs w:val="16"/>
    </w:rPr>
  </w:style>
  <w:style w:type="character" w:customStyle="1" w:styleId="TablebodysmallChar">
    <w:name w:val="Table body small Char"/>
    <w:link w:val="Tablebodysmall"/>
    <w:rsid w:val="00E52505"/>
    <w:rPr>
      <w:rFonts w:ascii="Arial" w:hAnsi="Arial"/>
      <w:sz w:val="16"/>
      <w:szCs w:val="16"/>
      <w:lang w:val="en-GB" w:eastAsia="en-US" w:bidi="ar-SA"/>
    </w:rPr>
  </w:style>
  <w:style w:type="character" w:customStyle="1" w:styleId="TableheadersmallCharChar">
    <w:name w:val="Table header small Char Char"/>
    <w:link w:val="Tableheadersmall"/>
    <w:rsid w:val="00B46EAF"/>
    <w:rPr>
      <w:rFonts w:ascii="Arial" w:hAnsi="Arial"/>
      <w:b/>
      <w:color w:val="808080"/>
      <w:sz w:val="16"/>
      <w:szCs w:val="16"/>
      <w:lang w:val="en-GB" w:eastAsia="en-US" w:bidi="ar-SA"/>
    </w:rPr>
  </w:style>
  <w:style w:type="paragraph" w:customStyle="1" w:styleId="Qairetext">
    <w:name w:val="Q'aire text"/>
    <w:rsid w:val="00B12625"/>
    <w:pPr>
      <w:jc w:val="both"/>
    </w:pPr>
    <w:rPr>
      <w:rFonts w:ascii="Times New Roman Bold" w:hAnsi="Times New Roman Bold"/>
      <w:b/>
      <w:sz w:val="22"/>
      <w:lang w:val="en-GB" w:eastAsia="en-US"/>
    </w:rPr>
  </w:style>
  <w:style w:type="paragraph" w:customStyle="1" w:styleId="ListParagraph2">
    <w:name w:val="List Paragraph2"/>
    <w:basedOn w:val="a"/>
    <w:uiPriority w:val="34"/>
    <w:qFormat/>
    <w:rsid w:val="00B12625"/>
    <w:pPr>
      <w:spacing w:after="200" w:line="276" w:lineRule="auto"/>
      <w:ind w:left="720"/>
      <w:contextualSpacing/>
    </w:pPr>
    <w:rPr>
      <w:rFonts w:ascii="Calibri" w:eastAsia="Calibri" w:hAnsi="Calibri"/>
      <w:sz w:val="22"/>
      <w:szCs w:val="22"/>
      <w:lang w:val="en-US"/>
    </w:rPr>
  </w:style>
  <w:style w:type="paragraph" w:customStyle="1" w:styleId="Tablebodysmallcentredwithoutspacing">
    <w:name w:val="Table body small centred without spacing"/>
    <w:basedOn w:val="Tablebodysmall"/>
    <w:link w:val="TablebodysmallcentredwithoutspacingChar"/>
    <w:rsid w:val="00B46EAF"/>
    <w:pPr>
      <w:tabs>
        <w:tab w:val="clear" w:pos="907"/>
      </w:tabs>
      <w:spacing w:after="0"/>
      <w:jc w:val="center"/>
    </w:pPr>
    <w:rPr>
      <w:rFonts w:eastAsia="Calibri"/>
    </w:rPr>
  </w:style>
  <w:style w:type="character" w:customStyle="1" w:styleId="HTML0">
    <w:name w:val="Стандартный HTML Знак"/>
    <w:link w:val="HTML"/>
    <w:semiHidden/>
    <w:rsid w:val="00134B4A"/>
    <w:rPr>
      <w:rFonts w:ascii="Courier New" w:hAnsi="Courier New" w:cs="Courier New"/>
      <w:lang w:val="en-US" w:eastAsia="en-US" w:bidi="ar-SA"/>
    </w:rPr>
  </w:style>
  <w:style w:type="paragraph" w:customStyle="1" w:styleId="Tablescriptboxlabel">
    <w:name w:val="Table script box label"/>
    <w:basedOn w:val="Tablebody"/>
    <w:rsid w:val="00B46EAF"/>
    <w:pPr>
      <w:tabs>
        <w:tab w:val="clear" w:pos="907"/>
      </w:tabs>
      <w:spacing w:after="0"/>
    </w:pPr>
    <w:rPr>
      <w:color w:val="808080"/>
      <w:sz w:val="16"/>
    </w:rPr>
  </w:style>
  <w:style w:type="paragraph" w:customStyle="1" w:styleId="Tableheaders">
    <w:name w:val="Table headers"/>
    <w:rsid w:val="00B12625"/>
    <w:pPr>
      <w:jc w:val="center"/>
    </w:pPr>
    <w:rPr>
      <w:rFonts w:ascii="Arial" w:hAnsi="Arial"/>
      <w:b/>
      <w:sz w:val="22"/>
      <w:lang w:val="en-GB" w:eastAsia="en-US"/>
    </w:rPr>
  </w:style>
  <w:style w:type="paragraph" w:customStyle="1" w:styleId="InsideAddress">
    <w:name w:val="Inside Address"/>
    <w:basedOn w:val="a"/>
    <w:rsid w:val="00B12625"/>
    <w:pPr>
      <w:overflowPunct w:val="0"/>
      <w:autoSpaceDE w:val="0"/>
      <w:autoSpaceDN w:val="0"/>
      <w:adjustRightInd w:val="0"/>
      <w:snapToGrid w:val="0"/>
    </w:pPr>
    <w:rPr>
      <w:sz w:val="20"/>
      <w:szCs w:val="20"/>
    </w:rPr>
  </w:style>
  <w:style w:type="paragraph" w:customStyle="1" w:styleId="Tableboxlabelcentred">
    <w:name w:val="Table box label centred"/>
    <w:basedOn w:val="Tableboxlabel"/>
    <w:rsid w:val="00B46EAF"/>
    <w:pPr>
      <w:jc w:val="center"/>
    </w:pPr>
  </w:style>
  <w:style w:type="paragraph" w:customStyle="1" w:styleId="Tableboxlabel">
    <w:name w:val="Table box label"/>
    <w:basedOn w:val="Tablebody"/>
    <w:link w:val="TableboxlabelCharChar"/>
    <w:rsid w:val="00B46EAF"/>
    <w:pPr>
      <w:tabs>
        <w:tab w:val="clear" w:pos="907"/>
      </w:tabs>
      <w:spacing w:after="0"/>
    </w:pPr>
    <w:rPr>
      <w:color w:val="808080"/>
      <w:sz w:val="16"/>
    </w:rPr>
  </w:style>
  <w:style w:type="character" w:customStyle="1" w:styleId="TableboxlabelCharChar">
    <w:name w:val="Table box label Char Char"/>
    <w:link w:val="Tableboxlabel"/>
    <w:rsid w:val="00B46EAF"/>
    <w:rPr>
      <w:rFonts w:ascii="Arial" w:hAnsi="Arial"/>
      <w:color w:val="808080"/>
      <w:sz w:val="16"/>
      <w:lang w:val="en-GB" w:eastAsia="en-US" w:bidi="ar-SA"/>
    </w:rPr>
  </w:style>
  <w:style w:type="paragraph" w:customStyle="1" w:styleId="ListParagraph1">
    <w:name w:val="List Paragraph1"/>
    <w:basedOn w:val="a"/>
    <w:uiPriority w:val="99"/>
    <w:qFormat/>
    <w:rsid w:val="00B12625"/>
    <w:pPr>
      <w:spacing w:after="200" w:line="276" w:lineRule="auto"/>
      <w:ind w:left="720"/>
    </w:pPr>
    <w:rPr>
      <w:rFonts w:ascii="Calibri" w:eastAsia="Calibri" w:hAnsi="Calibri" w:cs="Calibri"/>
      <w:sz w:val="22"/>
      <w:szCs w:val="22"/>
      <w:lang w:val="en-US"/>
    </w:rPr>
  </w:style>
  <w:style w:type="paragraph" w:customStyle="1" w:styleId="Tableboxlabelrightaligned">
    <w:name w:val="Table box label right aligned"/>
    <w:basedOn w:val="Tableboxlabel"/>
    <w:link w:val="TableboxlabelrightalignedCharChar"/>
    <w:rsid w:val="00B46EAF"/>
    <w:pPr>
      <w:jc w:val="right"/>
    </w:pPr>
  </w:style>
  <w:style w:type="character" w:customStyle="1" w:styleId="TableboxlabelrightalignedCharChar">
    <w:name w:val="Table box label right aligned Char Char"/>
    <w:link w:val="Tableboxlabelrightaligned"/>
    <w:rsid w:val="00B46EAF"/>
    <w:rPr>
      <w:rFonts w:ascii="Arial" w:hAnsi="Arial"/>
      <w:color w:val="808080"/>
      <w:sz w:val="16"/>
      <w:lang w:val="en-GB" w:eastAsia="en-US" w:bidi="ar-SA"/>
    </w:rPr>
  </w:style>
  <w:style w:type="paragraph" w:customStyle="1" w:styleId="List2ndlevellettered-2">
    <w:name w:val="List 2nd level (lettered) - 2"/>
    <w:basedOn w:val="Listlettered"/>
    <w:next w:val="Undefined"/>
    <w:rsid w:val="004A77EF"/>
    <w:pPr>
      <w:numPr>
        <w:numId w:val="24"/>
      </w:numPr>
      <w:tabs>
        <w:tab w:val="left" w:pos="454"/>
      </w:tabs>
    </w:pPr>
  </w:style>
  <w:style w:type="table" w:customStyle="1" w:styleId="Table1stlevelindent">
    <w:name w:val="Table 1st level indent"/>
    <w:basedOn w:val="a1"/>
    <w:rsid w:val="00BA68AC"/>
    <w:pPr>
      <w:outlineLvl w:val="0"/>
    </w:pPr>
    <w:rPr>
      <w:rFonts w:ascii="Arial" w:hAnsi="Arial"/>
      <w:sz w:val="19"/>
    </w:rPr>
    <w:tblPr>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08" w:type="dxa"/>
        <w:bottom w:w="57" w:type="dxa"/>
        <w:right w:w="108" w:type="dxa"/>
      </w:tblCellMar>
    </w:tblPr>
    <w:tcPr>
      <w:tcMar>
        <w:top w:w="113" w:type="dxa"/>
        <w:bottom w:w="57" w:type="dxa"/>
      </w:tcMar>
    </w:tcPr>
  </w:style>
  <w:style w:type="paragraph" w:customStyle="1" w:styleId="questionaireitalictext">
    <w:name w:val="questionaire italic text"/>
    <w:rsid w:val="00B12625"/>
    <w:rPr>
      <w:i/>
      <w:iCs/>
      <w:sz w:val="22"/>
      <w:lang w:val="en-GB" w:eastAsia="en-US"/>
    </w:rPr>
  </w:style>
  <w:style w:type="paragraph" w:customStyle="1" w:styleId="Tablebody-grey">
    <w:name w:val="Table body - grey"/>
    <w:basedOn w:val="Tablebody"/>
    <w:link w:val="Tablebody-greyChar"/>
    <w:rsid w:val="003D6148"/>
    <w:pPr>
      <w:tabs>
        <w:tab w:val="clear" w:pos="907"/>
      </w:tabs>
    </w:pPr>
    <w:rPr>
      <w:color w:val="808080"/>
    </w:rPr>
  </w:style>
  <w:style w:type="character" w:customStyle="1" w:styleId="Tablebody-greyChar">
    <w:name w:val="Table body - grey Char"/>
    <w:link w:val="Tablebody-grey"/>
    <w:rsid w:val="003D6148"/>
    <w:rPr>
      <w:rFonts w:ascii="Arial" w:hAnsi="Arial"/>
      <w:color w:val="808080"/>
      <w:sz w:val="19"/>
      <w:lang w:val="en-GB" w:eastAsia="en-US" w:bidi="ar-SA"/>
    </w:rPr>
  </w:style>
  <w:style w:type="character" w:customStyle="1" w:styleId="BodyChar">
    <w:name w:val="Body Char"/>
    <w:link w:val="Body"/>
    <w:rsid w:val="0006573C"/>
    <w:rPr>
      <w:rFonts w:ascii="Arial" w:hAnsi="Arial"/>
      <w:sz w:val="19"/>
      <w:lang w:val="en-GB" w:eastAsia="en-US" w:bidi="ar-SA"/>
    </w:rPr>
  </w:style>
  <w:style w:type="character" w:customStyle="1" w:styleId="ListnumberCharChar">
    <w:name w:val="List (number) Char Char"/>
    <w:rsid w:val="00A21524"/>
    <w:rPr>
      <w:rFonts w:ascii="Arial" w:hAnsi="Arial"/>
      <w:sz w:val="19"/>
      <w:lang w:val="en-GB" w:eastAsia="en-US" w:bidi="ar-SA"/>
    </w:rPr>
  </w:style>
  <w:style w:type="character" w:customStyle="1" w:styleId="MasterChar">
    <w:name w:val="Master Char"/>
    <w:link w:val="Master"/>
    <w:rsid w:val="003B1D4E"/>
    <w:rPr>
      <w:rFonts w:ascii="Arial" w:hAnsi="Arial"/>
      <w:sz w:val="19"/>
      <w:lang w:val="en-GB" w:eastAsia="en-US" w:bidi="ar-SA"/>
    </w:rPr>
  </w:style>
  <w:style w:type="character" w:customStyle="1" w:styleId="NotebodyChar">
    <w:name w:val="Note body Char"/>
    <w:link w:val="Notebody"/>
    <w:rsid w:val="00204351"/>
    <w:rPr>
      <w:rFonts w:ascii="Arial" w:hAnsi="Arial"/>
      <w:color w:val="808080"/>
      <w:sz w:val="16"/>
      <w:lang w:val="en-GB" w:eastAsia="en-US" w:bidi="ar-SA"/>
    </w:rPr>
  </w:style>
  <w:style w:type="character" w:customStyle="1" w:styleId="NoteheadingChar">
    <w:name w:val="Note heading Char"/>
    <w:link w:val="Noteheading"/>
    <w:rsid w:val="003B1D4E"/>
    <w:rPr>
      <w:rFonts w:ascii="Arial" w:hAnsi="Arial"/>
      <w:b/>
      <w:color w:val="808080"/>
      <w:sz w:val="16"/>
      <w:lang w:val="en-GB" w:eastAsia="en-US" w:bidi="ar-SA"/>
    </w:rPr>
  </w:style>
  <w:style w:type="paragraph" w:customStyle="1" w:styleId="Display">
    <w:name w:val="Display"/>
    <w:basedOn w:val="Master"/>
    <w:link w:val="DisplayChar"/>
    <w:rsid w:val="00516F05"/>
    <w:pPr>
      <w:keepNext/>
      <w:jc w:val="left"/>
    </w:pPr>
    <w:rPr>
      <w:b/>
      <w:color w:val="808080"/>
    </w:rPr>
  </w:style>
  <w:style w:type="character" w:customStyle="1" w:styleId="CharChar19">
    <w:name w:val="Char Char19"/>
    <w:rsid w:val="00A44F5B"/>
    <w:rPr>
      <w:rFonts w:ascii="Gill Sans" w:hAnsi="Gill Sans" w:cs="Arial"/>
      <w:bCs/>
      <w:color w:val="000000"/>
      <w:kern w:val="32"/>
      <w:szCs w:val="32"/>
      <w:shd w:val="clear" w:color="auto" w:fill="999999"/>
      <w:lang w:val="en-GB"/>
    </w:rPr>
  </w:style>
  <w:style w:type="character" w:customStyle="1" w:styleId="TableheadercentredChar">
    <w:name w:val="Table header centred Char"/>
    <w:link w:val="Tableheadercentred"/>
    <w:rsid w:val="00A44F5B"/>
    <w:rPr>
      <w:rFonts w:ascii="Arial" w:hAnsi="Arial"/>
      <w:b/>
      <w:color w:val="808080"/>
      <w:sz w:val="19"/>
      <w:lang w:val="en-GB" w:eastAsia="en-US" w:bidi="ar-SA"/>
    </w:rPr>
  </w:style>
  <w:style w:type="character" w:customStyle="1" w:styleId="TableheaderChar">
    <w:name w:val="Table header Char"/>
    <w:link w:val="Tableheader"/>
    <w:rsid w:val="00C01CB1"/>
    <w:rPr>
      <w:rFonts w:ascii="Arial" w:hAnsi="Arial"/>
      <w:b/>
      <w:color w:val="808080"/>
      <w:sz w:val="19"/>
      <w:lang w:val="en-GB" w:eastAsia="en-US" w:bidi="ar-SA"/>
    </w:rPr>
  </w:style>
  <w:style w:type="paragraph" w:customStyle="1" w:styleId="ListafterH6">
    <w:name w:val="List after H6"/>
    <w:basedOn w:val="Master"/>
    <w:next w:val="Undefined"/>
    <w:rsid w:val="00AD4940"/>
    <w:pPr>
      <w:keepNext/>
      <w:numPr>
        <w:ilvl w:val="2"/>
        <w:numId w:val="7"/>
      </w:numPr>
      <w:tabs>
        <w:tab w:val="clear" w:pos="1361"/>
      </w:tabs>
      <w:spacing w:after="240"/>
    </w:pPr>
    <w:rPr>
      <w:b/>
    </w:rPr>
  </w:style>
  <w:style w:type="paragraph" w:customStyle="1" w:styleId="Footertext">
    <w:name w:val="Footer text"/>
    <w:basedOn w:val="a"/>
    <w:rsid w:val="00134B4A"/>
    <w:pPr>
      <w:autoSpaceDE w:val="0"/>
      <w:autoSpaceDN w:val="0"/>
      <w:adjustRightInd w:val="0"/>
      <w:jc w:val="both"/>
    </w:pPr>
    <w:rPr>
      <w:rFonts w:ascii="Lydian" w:hAnsi="Lydian"/>
      <w:sz w:val="16"/>
      <w:szCs w:val="20"/>
      <w:lang w:val="en-US"/>
    </w:rPr>
  </w:style>
  <w:style w:type="paragraph" w:customStyle="1" w:styleId="ContentsA">
    <w:name w:val="Contents A"/>
    <w:basedOn w:val="Master"/>
    <w:rsid w:val="00134B4A"/>
    <w:pPr>
      <w:spacing w:after="360"/>
    </w:pPr>
    <w:rPr>
      <w:b/>
      <w:color w:val="808080"/>
      <w:sz w:val="24"/>
    </w:rPr>
  </w:style>
  <w:style w:type="paragraph" w:customStyle="1" w:styleId="ContentsBlevel1">
    <w:name w:val="Contents B level 1"/>
    <w:basedOn w:val="Master"/>
    <w:rsid w:val="00134B4A"/>
    <w:pPr>
      <w:pBdr>
        <w:bottom w:val="single" w:sz="8" w:space="1" w:color="999999"/>
      </w:pBdr>
    </w:pPr>
    <w:rPr>
      <w:b/>
      <w:color w:val="808080"/>
      <w:sz w:val="24"/>
    </w:rPr>
  </w:style>
  <w:style w:type="paragraph" w:customStyle="1" w:styleId="ContentsBlevel2">
    <w:name w:val="Contents B level 2"/>
    <w:basedOn w:val="Master"/>
    <w:rsid w:val="00134B4A"/>
  </w:style>
  <w:style w:type="paragraph" w:customStyle="1" w:styleId="Captionnumber">
    <w:name w:val="Caption number"/>
    <w:basedOn w:val="Master"/>
    <w:rsid w:val="00134B4A"/>
    <w:rPr>
      <w:b/>
      <w:color w:val="999999"/>
      <w:sz w:val="20"/>
    </w:rPr>
  </w:style>
  <w:style w:type="paragraph" w:customStyle="1" w:styleId="Captiontext">
    <w:name w:val="Caption text"/>
    <w:basedOn w:val="Master"/>
    <w:rsid w:val="00134B4A"/>
    <w:rPr>
      <w:i/>
    </w:rPr>
  </w:style>
  <w:style w:type="character" w:customStyle="1" w:styleId="Inlineframe">
    <w:name w:val="Inline frame"/>
    <w:rsid w:val="00134B4A"/>
    <w:rPr>
      <w:rFonts w:ascii="Arial" w:hAnsi="Arial"/>
      <w:sz w:val="19"/>
    </w:rPr>
  </w:style>
  <w:style w:type="paragraph" w:customStyle="1" w:styleId="Glossaryterm">
    <w:name w:val="Glossary term"/>
    <w:basedOn w:val="Tablebody"/>
    <w:rsid w:val="00134B4A"/>
    <w:rPr>
      <w:color w:val="999999"/>
    </w:rPr>
  </w:style>
  <w:style w:type="character" w:customStyle="1" w:styleId="Subscript">
    <w:name w:val="Subscript"/>
    <w:rsid w:val="00134B4A"/>
    <w:rPr>
      <w:rFonts w:ascii="Arial" w:hAnsi="Arial"/>
      <w:vertAlign w:val="subscript"/>
    </w:rPr>
  </w:style>
  <w:style w:type="character" w:customStyle="1" w:styleId="Superscript">
    <w:name w:val="Superscript"/>
    <w:rsid w:val="00134B4A"/>
    <w:rPr>
      <w:rFonts w:ascii="Arial" w:hAnsi="Arial"/>
      <w:vertAlign w:val="superscript"/>
    </w:rPr>
  </w:style>
  <w:style w:type="paragraph" w:customStyle="1" w:styleId="FAQanswer">
    <w:name w:val="FAQ answer"/>
    <w:basedOn w:val="Master"/>
    <w:rsid w:val="00134B4A"/>
  </w:style>
  <w:style w:type="paragraph" w:customStyle="1" w:styleId="Captionnumbercentred">
    <w:name w:val="Caption number centred"/>
    <w:basedOn w:val="Captionnumber"/>
    <w:rsid w:val="00134B4A"/>
    <w:pPr>
      <w:jc w:val="center"/>
    </w:pPr>
  </w:style>
  <w:style w:type="paragraph" w:customStyle="1" w:styleId="Captiontextcentred">
    <w:name w:val="Caption text centred"/>
    <w:basedOn w:val="Captiontext"/>
    <w:rsid w:val="00134B4A"/>
    <w:pPr>
      <w:jc w:val="center"/>
    </w:pPr>
  </w:style>
  <w:style w:type="character" w:customStyle="1" w:styleId="Objectiveenumerator">
    <w:name w:val="Objective enumerator"/>
    <w:rsid w:val="00134B4A"/>
    <w:rPr>
      <w:rFonts w:ascii="Myriad Pro" w:hAnsi="Myriad Pro"/>
      <w:sz w:val="19"/>
    </w:rPr>
  </w:style>
  <w:style w:type="paragraph" w:customStyle="1" w:styleId="Criterionabstract">
    <w:name w:val="Criterion abstract"/>
    <w:basedOn w:val="Body"/>
    <w:rsid w:val="00134B4A"/>
  </w:style>
  <w:style w:type="paragraph" w:customStyle="1" w:styleId="FAQquestion">
    <w:name w:val="FAQ question"/>
    <w:basedOn w:val="Master"/>
    <w:next w:val="FAQanswer"/>
    <w:rsid w:val="00134B4A"/>
    <w:rPr>
      <w:b/>
      <w:color w:val="333333"/>
    </w:rPr>
  </w:style>
  <w:style w:type="paragraph" w:customStyle="1" w:styleId="Glossarydefinition">
    <w:name w:val="Glossary definition"/>
    <w:basedOn w:val="Master"/>
    <w:rsid w:val="00134B4A"/>
  </w:style>
  <w:style w:type="paragraph" w:customStyle="1" w:styleId="Maximumlevel">
    <w:name w:val="Maximum level"/>
    <w:basedOn w:val="a"/>
    <w:rsid w:val="00134B4A"/>
    <w:pPr>
      <w:spacing w:after="120"/>
      <w:jc w:val="both"/>
    </w:pPr>
    <w:rPr>
      <w:color w:val="333333"/>
      <w:szCs w:val="20"/>
    </w:rPr>
  </w:style>
  <w:style w:type="paragraph" w:customStyle="1" w:styleId="Excerpt">
    <w:name w:val="Excerpt"/>
    <w:basedOn w:val="Master"/>
    <w:rsid w:val="00134B4A"/>
    <w:pPr>
      <w:spacing w:after="60"/>
      <w:ind w:left="454" w:right="454"/>
    </w:pPr>
    <w:rPr>
      <w:sz w:val="18"/>
    </w:rPr>
  </w:style>
  <w:style w:type="paragraph" w:customStyle="1" w:styleId="Outlineframe">
    <w:name w:val="Outline frame"/>
    <w:basedOn w:val="Master"/>
    <w:rsid w:val="00134B4A"/>
    <w:pPr>
      <w:spacing w:before="120"/>
    </w:pPr>
  </w:style>
  <w:style w:type="paragraph" w:customStyle="1" w:styleId="Undefined">
    <w:name w:val="Undefined"/>
    <w:basedOn w:val="Master"/>
    <w:rsid w:val="00134B4A"/>
    <w:rPr>
      <w:color w:val="993300"/>
    </w:rPr>
  </w:style>
  <w:style w:type="paragraph" w:customStyle="1" w:styleId="Inlinetable">
    <w:name w:val="Inline table"/>
    <w:basedOn w:val="Master"/>
    <w:rsid w:val="00134B4A"/>
    <w:pPr>
      <w:spacing w:before="120"/>
    </w:pPr>
  </w:style>
  <w:style w:type="character" w:customStyle="1" w:styleId="SubscriptBold">
    <w:name w:val="Subscript Bold"/>
    <w:rsid w:val="00134B4A"/>
    <w:rPr>
      <w:rFonts w:ascii="Arial" w:hAnsi="Arial"/>
      <w:b/>
      <w:vertAlign w:val="subscript"/>
    </w:rPr>
  </w:style>
  <w:style w:type="character" w:customStyle="1" w:styleId="SuperscriptBold">
    <w:name w:val="Superscript Bold"/>
    <w:rsid w:val="00134B4A"/>
    <w:rPr>
      <w:rFonts w:ascii="Arial" w:hAnsi="Arial"/>
      <w:b/>
      <w:vertAlign w:val="superscript"/>
    </w:rPr>
  </w:style>
  <w:style w:type="paragraph" w:customStyle="1" w:styleId="ContentsBlevel3">
    <w:name w:val="Contents B level 3"/>
    <w:basedOn w:val="ContentsBlevel2"/>
    <w:rsid w:val="00134B4A"/>
    <w:pPr>
      <w:ind w:left="454"/>
    </w:pPr>
  </w:style>
  <w:style w:type="table" w:customStyle="1" w:styleId="Table2ndlevelindent">
    <w:name w:val="Table 2nd level indent"/>
    <w:basedOn w:val="afb"/>
    <w:rsid w:val="00A22DBC"/>
    <w:pPr>
      <w:outlineLvl w:val="1"/>
    </w:pPr>
    <w:rPr>
      <w:rFonts w:ascii="Arial" w:hAnsi="Arial"/>
      <w:sz w:val="19"/>
    </w:rPr>
    <w:tblPr>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Quote1">
    <w:name w:val="Quote1"/>
    <w:basedOn w:val="a"/>
    <w:qFormat/>
    <w:rsid w:val="00134B4A"/>
    <w:pPr>
      <w:spacing w:before="240" w:after="120"/>
      <w:ind w:left="1134" w:right="1134"/>
    </w:pPr>
    <w:rPr>
      <w:rFonts w:cs="Arial"/>
    </w:rPr>
  </w:style>
  <w:style w:type="paragraph" w:customStyle="1" w:styleId="Bodylargebold">
    <w:name w:val="Body large bold"/>
    <w:basedOn w:val="Body"/>
    <w:rsid w:val="00134B4A"/>
    <w:rPr>
      <w:b/>
      <w:sz w:val="24"/>
    </w:rPr>
  </w:style>
  <w:style w:type="paragraph" w:customStyle="1" w:styleId="Quotereference">
    <w:name w:val="Quote reference"/>
    <w:basedOn w:val="Body"/>
    <w:rsid w:val="00134B4A"/>
    <w:pPr>
      <w:ind w:right="1418"/>
      <w:jc w:val="right"/>
    </w:pPr>
  </w:style>
  <w:style w:type="paragraph" w:customStyle="1" w:styleId="Quoteverse">
    <w:name w:val="Quote verse"/>
    <w:basedOn w:val="Body"/>
    <w:rsid w:val="00134B4A"/>
    <w:pPr>
      <w:spacing w:after="0"/>
      <w:ind w:left="2835"/>
    </w:pPr>
  </w:style>
  <w:style w:type="character" w:customStyle="1" w:styleId="InlineiconHL">
    <w:name w:val="Inline icon HL"/>
    <w:rsid w:val="00134B4A"/>
    <w:rPr>
      <w:rFonts w:ascii="Arial" w:hAnsi="Arial"/>
      <w:sz w:val="19"/>
    </w:rPr>
  </w:style>
  <w:style w:type="character" w:customStyle="1" w:styleId="InlineiconSL">
    <w:name w:val="Inline icon SL"/>
    <w:basedOn w:val="InlineiconHL"/>
    <w:rsid w:val="00134B4A"/>
  </w:style>
  <w:style w:type="paragraph" w:customStyle="1" w:styleId="Quotewithinlist">
    <w:name w:val="Quote within list"/>
    <w:basedOn w:val="Quote1"/>
    <w:rsid w:val="00134B4A"/>
  </w:style>
  <w:style w:type="paragraph" w:customStyle="1" w:styleId="Notelistletter">
    <w:name w:val="Note list (letter)"/>
    <w:basedOn w:val="Notelistbullet"/>
    <w:rsid w:val="00134B4A"/>
    <w:pPr>
      <w:numPr>
        <w:numId w:val="8"/>
      </w:numPr>
    </w:pPr>
  </w:style>
  <w:style w:type="paragraph" w:customStyle="1" w:styleId="Tablenote">
    <w:name w:val="Table note"/>
    <w:basedOn w:val="Tablebody"/>
    <w:link w:val="TablenoteChar"/>
    <w:rsid w:val="00134B4A"/>
    <w:rPr>
      <w:i/>
      <w:sz w:val="16"/>
    </w:rPr>
  </w:style>
  <w:style w:type="paragraph" w:customStyle="1" w:styleId="Editorialnote">
    <w:name w:val="Editorial note"/>
    <w:basedOn w:val="Body"/>
    <w:rsid w:val="00134B4A"/>
    <w:rPr>
      <w:color w:val="FF0000"/>
    </w:rPr>
  </w:style>
  <w:style w:type="paragraph" w:customStyle="1" w:styleId="Tableheadersmall">
    <w:name w:val="Table header small"/>
    <w:basedOn w:val="Tableheader"/>
    <w:link w:val="TableheadersmallCharChar"/>
    <w:rsid w:val="00134B4A"/>
    <w:rPr>
      <w:sz w:val="16"/>
      <w:szCs w:val="16"/>
    </w:rPr>
  </w:style>
  <w:style w:type="paragraph" w:customStyle="1" w:styleId="Tableheadersmallcentred">
    <w:name w:val="Table header small centred"/>
    <w:basedOn w:val="Tableheadersmall"/>
    <w:link w:val="TableheadersmallcentredChar"/>
    <w:rsid w:val="00134B4A"/>
    <w:pPr>
      <w:jc w:val="center"/>
    </w:pPr>
  </w:style>
  <w:style w:type="paragraph" w:customStyle="1" w:styleId="Listcheckbox">
    <w:name w:val="List (check box)"/>
    <w:basedOn w:val="Listbullet"/>
    <w:rsid w:val="00134B4A"/>
    <w:pPr>
      <w:numPr>
        <w:numId w:val="20"/>
      </w:numPr>
    </w:pPr>
  </w:style>
  <w:style w:type="paragraph" w:customStyle="1" w:styleId="Tablelistletter">
    <w:name w:val="Table list (letter)"/>
    <w:basedOn w:val="Tablelistnumber"/>
    <w:rsid w:val="00134B4A"/>
    <w:pPr>
      <w:numPr>
        <w:numId w:val="4"/>
      </w:numPr>
    </w:pPr>
  </w:style>
  <w:style w:type="paragraph" w:customStyle="1" w:styleId="Style1">
    <w:name w:val="Style1"/>
    <w:basedOn w:val="Tablelistnumber"/>
    <w:rsid w:val="00134B4A"/>
  </w:style>
  <w:style w:type="character" w:customStyle="1" w:styleId="DisplayChar">
    <w:name w:val="Display Char"/>
    <w:link w:val="Display"/>
    <w:rsid w:val="00516F05"/>
    <w:rPr>
      <w:rFonts w:ascii="Arial" w:hAnsi="Arial"/>
      <w:b/>
      <w:color w:val="808080"/>
      <w:sz w:val="19"/>
      <w:lang w:val="en-GB" w:eastAsia="en-US" w:bidi="ar-SA"/>
    </w:rPr>
  </w:style>
  <w:style w:type="character" w:customStyle="1" w:styleId="TablebodyChar">
    <w:name w:val="Table body Char"/>
    <w:basedOn w:val="MasterChar"/>
    <w:link w:val="Tablebody"/>
    <w:rsid w:val="00D21FD9"/>
  </w:style>
  <w:style w:type="character" w:customStyle="1" w:styleId="TablenoteChar">
    <w:name w:val="Table note Char"/>
    <w:link w:val="Tablenote"/>
    <w:rsid w:val="00FF1F52"/>
    <w:rPr>
      <w:rFonts w:ascii="Arial" w:hAnsi="Arial"/>
      <w:i/>
      <w:sz w:val="16"/>
      <w:lang w:val="en-GB" w:eastAsia="en-US" w:bidi="ar-SA"/>
    </w:rPr>
  </w:style>
  <w:style w:type="paragraph" w:customStyle="1" w:styleId="Notelistbullet2ndlevel">
    <w:name w:val="Note list (bullet) 2nd level"/>
    <w:basedOn w:val="Notelistbullet"/>
    <w:rsid w:val="00516F05"/>
    <w:pPr>
      <w:numPr>
        <w:ilvl w:val="1"/>
        <w:numId w:val="21"/>
      </w:numPr>
      <w:tabs>
        <w:tab w:val="clear" w:pos="1080"/>
        <w:tab w:val="left" w:pos="454"/>
      </w:tabs>
      <w:ind w:left="1361" w:hanging="907"/>
      <w:jc w:val="left"/>
    </w:pPr>
    <w:rPr>
      <w:rFonts w:eastAsia="Calibri"/>
      <w:szCs w:val="16"/>
    </w:rPr>
  </w:style>
  <w:style w:type="paragraph" w:customStyle="1" w:styleId="Tablenote-grey8pt">
    <w:name w:val="Table note - grey 8pt"/>
    <w:basedOn w:val="Tablenote"/>
    <w:link w:val="Tablenote-grey8ptChar"/>
    <w:rsid w:val="00A22DBC"/>
    <w:pPr>
      <w:outlineLvl w:val="1"/>
    </w:pPr>
    <w:rPr>
      <w:rFonts w:eastAsia="Calibri"/>
      <w:color w:val="808080"/>
      <w:szCs w:val="16"/>
    </w:rPr>
  </w:style>
  <w:style w:type="character" w:customStyle="1" w:styleId="Tablenote-grey8ptChar">
    <w:name w:val="Table note - grey 8pt Char"/>
    <w:link w:val="Tablenote-grey8pt"/>
    <w:rsid w:val="00A22DBC"/>
    <w:rPr>
      <w:rFonts w:ascii="Arial" w:eastAsia="Calibri" w:hAnsi="Arial"/>
      <w:i/>
      <w:color w:val="808080"/>
      <w:sz w:val="16"/>
      <w:szCs w:val="16"/>
      <w:lang w:val="en-GB" w:eastAsia="en-US" w:bidi="ar-SA"/>
    </w:rPr>
  </w:style>
  <w:style w:type="character" w:customStyle="1" w:styleId="List2ndlevelletteredChar">
    <w:name w:val="List 2nd level (lettered) Char"/>
    <w:link w:val="List2ndlevellettered"/>
    <w:rsid w:val="00A22DBC"/>
    <w:rPr>
      <w:rFonts w:ascii="Arial" w:hAnsi="Arial"/>
      <w:sz w:val="19"/>
      <w:lang w:val="en-GB" w:eastAsia="en-US" w:bidi="ar-SA"/>
    </w:rPr>
  </w:style>
  <w:style w:type="paragraph" w:customStyle="1" w:styleId="Tablebodyrightalignedwithoutspacing">
    <w:name w:val="Table body right aligned without spacing"/>
    <w:basedOn w:val="Tablebody"/>
    <w:next w:val="Undefined"/>
    <w:rsid w:val="00A22DBC"/>
    <w:pPr>
      <w:spacing w:after="0"/>
      <w:jc w:val="right"/>
    </w:pPr>
    <w:rPr>
      <w:rFonts w:cs="Arial"/>
      <w:sz w:val="18"/>
      <w:szCs w:val="18"/>
    </w:rPr>
  </w:style>
  <w:style w:type="paragraph" w:customStyle="1" w:styleId="Tablebodycentredwithoutspacing">
    <w:name w:val="Table body centred without spacing"/>
    <w:basedOn w:val="Tablebodycentred"/>
    <w:next w:val="Undefined"/>
    <w:rsid w:val="00D21894"/>
    <w:pPr>
      <w:spacing w:after="0"/>
    </w:pPr>
  </w:style>
  <w:style w:type="table" w:customStyle="1" w:styleId="Table3rdlevelindent">
    <w:name w:val="Table 3rd level indent"/>
    <w:basedOn w:val="afb"/>
    <w:rsid w:val="009A5D69"/>
    <w:pPr>
      <w:spacing w:after="120"/>
      <w:outlineLvl w:val="2"/>
    </w:pPr>
    <w:rPr>
      <w:rFonts w:ascii="Arial" w:hAnsi="Arial"/>
      <w:sz w:val="19"/>
    </w:rPr>
    <w:tblPr>
      <w:tblInd w:w="1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List2ndlevelletteredwithoutspacing">
    <w:name w:val="List 2nd level (lettered) without spacing"/>
    <w:basedOn w:val="a"/>
    <w:rsid w:val="00E41A47"/>
    <w:pPr>
      <w:numPr>
        <w:ilvl w:val="3"/>
        <w:numId w:val="7"/>
      </w:numPr>
      <w:tabs>
        <w:tab w:val="clear" w:pos="454"/>
        <w:tab w:val="clear" w:pos="1361"/>
      </w:tabs>
    </w:pPr>
  </w:style>
  <w:style w:type="paragraph" w:customStyle="1" w:styleId="ListafterH6inB2">
    <w:name w:val="List after H6 in B2"/>
    <w:basedOn w:val="ListafterH6"/>
    <w:next w:val="Undefined"/>
    <w:rsid w:val="00CA0148"/>
    <w:pPr>
      <w:numPr>
        <w:ilvl w:val="0"/>
      </w:numPr>
      <w:spacing w:before="240"/>
    </w:pPr>
  </w:style>
  <w:style w:type="character" w:customStyle="1" w:styleId="Listcontinuation2ndlevelChar">
    <w:name w:val="List continuation 2nd level Char"/>
    <w:basedOn w:val="MasterChar"/>
    <w:link w:val="Listcontinuation2ndlevel"/>
    <w:rsid w:val="00BA76B0"/>
  </w:style>
  <w:style w:type="paragraph" w:customStyle="1" w:styleId="List2ndlevelwithoutspacing-2">
    <w:name w:val="List 2nd level without spacing - 2"/>
    <w:basedOn w:val="Listlettered"/>
    <w:next w:val="Undefined"/>
    <w:rsid w:val="008E5F03"/>
    <w:pPr>
      <w:numPr>
        <w:numId w:val="0"/>
      </w:numPr>
      <w:tabs>
        <w:tab w:val="left" w:pos="454"/>
        <w:tab w:val="num" w:pos="907"/>
      </w:tabs>
      <w:spacing w:after="0"/>
      <w:ind w:left="907" w:hanging="453"/>
    </w:pPr>
    <w:rPr>
      <w:rFonts w:cs="Arial"/>
      <w:szCs w:val="18"/>
    </w:rPr>
  </w:style>
  <w:style w:type="paragraph" w:customStyle="1" w:styleId="Tablebodywithoutspacing">
    <w:name w:val="Table body without spacing"/>
    <w:basedOn w:val="Tablebody"/>
    <w:link w:val="TablebodywithoutspacingChar"/>
    <w:rsid w:val="006848AB"/>
    <w:pPr>
      <w:spacing w:after="0"/>
    </w:pPr>
  </w:style>
  <w:style w:type="character" w:customStyle="1" w:styleId="BodywithoutspacingChar">
    <w:name w:val="Body without spacing Char"/>
    <w:basedOn w:val="BodyChar"/>
    <w:link w:val="Bodywithoutspacing"/>
    <w:rsid w:val="00B70AE0"/>
  </w:style>
  <w:style w:type="paragraph" w:customStyle="1" w:styleId="Tablebodybold">
    <w:name w:val="Table body bold"/>
    <w:basedOn w:val="Tablebody"/>
    <w:link w:val="TablebodyboldChar"/>
    <w:rsid w:val="00CA3110"/>
    <w:rPr>
      <w:rFonts w:cs="Arial"/>
      <w:b/>
      <w:szCs w:val="18"/>
    </w:rPr>
  </w:style>
  <w:style w:type="character" w:customStyle="1" w:styleId="TablebodyboldChar">
    <w:name w:val="Table body bold Char"/>
    <w:link w:val="Tablebodybold"/>
    <w:rsid w:val="00CA3110"/>
    <w:rPr>
      <w:rFonts w:ascii="Arial" w:hAnsi="Arial" w:cs="Arial"/>
      <w:b/>
      <w:sz w:val="19"/>
      <w:szCs w:val="18"/>
      <w:lang w:val="en-GB" w:eastAsia="en-US" w:bidi="ar-SA"/>
    </w:rPr>
  </w:style>
  <w:style w:type="paragraph" w:customStyle="1" w:styleId="Listheadingincurriculumsection">
    <w:name w:val="List heading in curriculum section"/>
    <w:basedOn w:val="a"/>
    <w:link w:val="ListheadingincurriculumsectionChar"/>
    <w:rsid w:val="00E618B3"/>
    <w:pPr>
      <w:keepNext/>
      <w:numPr>
        <w:numId w:val="17"/>
      </w:numPr>
      <w:spacing w:before="240"/>
    </w:pPr>
    <w:rPr>
      <w:rFonts w:cs="Arial"/>
      <w:b/>
    </w:rPr>
  </w:style>
  <w:style w:type="paragraph" w:customStyle="1" w:styleId="Bodybold-indent08cm">
    <w:name w:val="Body bold - indent 0.8cm"/>
    <w:basedOn w:val="Body"/>
    <w:next w:val="Undefined"/>
    <w:rsid w:val="00F954A4"/>
    <w:pPr>
      <w:keepNext/>
      <w:spacing w:after="120"/>
      <w:ind w:left="454"/>
    </w:pPr>
    <w:rPr>
      <w:b/>
    </w:rPr>
  </w:style>
  <w:style w:type="character" w:customStyle="1" w:styleId="ListheadingincurriculumsectionChar">
    <w:name w:val="List heading in curriculum section Char"/>
    <w:link w:val="Listheadingincurriculumsection"/>
    <w:rsid w:val="00E618B3"/>
    <w:rPr>
      <w:rFonts w:ascii="Arial" w:hAnsi="Arial" w:cs="Arial"/>
      <w:b/>
      <w:sz w:val="19"/>
      <w:szCs w:val="24"/>
      <w:lang w:val="en-GB" w:eastAsia="en-US" w:bidi="ar-SA"/>
    </w:rPr>
  </w:style>
  <w:style w:type="paragraph" w:customStyle="1" w:styleId="Bullet2cm">
    <w:name w:val="Bullet 2cm"/>
    <w:rsid w:val="00851696"/>
    <w:pPr>
      <w:numPr>
        <w:numId w:val="41"/>
      </w:numPr>
      <w:tabs>
        <w:tab w:val="clear" w:pos="1637"/>
        <w:tab w:val="num" w:pos="1353"/>
      </w:tabs>
      <w:ind w:left="1333"/>
      <w:jc w:val="both"/>
    </w:pPr>
    <w:rPr>
      <w:iCs/>
      <w:sz w:val="22"/>
      <w:lang w:val="en-GB" w:eastAsia="en-US"/>
    </w:rPr>
  </w:style>
  <w:style w:type="character" w:customStyle="1" w:styleId="TablebodysmallcentredwithoutspacingChar">
    <w:name w:val="Table body small centred without spacing Char"/>
    <w:link w:val="Tablebodysmallcentredwithoutspacing"/>
    <w:rsid w:val="001D3A6F"/>
    <w:rPr>
      <w:rFonts w:ascii="Arial" w:eastAsia="Calibri" w:hAnsi="Arial"/>
      <w:sz w:val="16"/>
      <w:szCs w:val="16"/>
      <w:lang w:val="en-GB" w:eastAsia="en-US" w:bidi="ar-SA"/>
    </w:rPr>
  </w:style>
  <w:style w:type="paragraph" w:customStyle="1" w:styleId="Tablebody-grey8pt">
    <w:name w:val="Table body - grey 8pt"/>
    <w:basedOn w:val="Tablebody-grey"/>
    <w:next w:val="Undefined"/>
    <w:link w:val="Tablebody-grey8ptChar"/>
    <w:rsid w:val="00762BBD"/>
    <w:pPr>
      <w:keepNext/>
    </w:pPr>
    <w:rPr>
      <w:rFonts w:eastAsia="Calibri"/>
      <w:sz w:val="16"/>
      <w:szCs w:val="22"/>
    </w:rPr>
  </w:style>
  <w:style w:type="character" w:customStyle="1" w:styleId="TableheadersmallcentredChar">
    <w:name w:val="Table header small centred Char"/>
    <w:basedOn w:val="TableheadersmallCharChar"/>
    <w:link w:val="Tableheadersmallcentred"/>
    <w:rsid w:val="004C4ABF"/>
  </w:style>
  <w:style w:type="character" w:customStyle="1" w:styleId="Tablebody-grey8ptChar">
    <w:name w:val="Table body - grey 8pt Char"/>
    <w:link w:val="Tablebody-grey8pt"/>
    <w:rsid w:val="00FB364C"/>
    <w:rPr>
      <w:rFonts w:ascii="Arial" w:eastAsia="Calibri" w:hAnsi="Arial"/>
      <w:color w:val="808080"/>
      <w:sz w:val="16"/>
      <w:szCs w:val="22"/>
      <w:lang w:val="en-GB" w:eastAsia="en-US" w:bidi="ar-SA"/>
    </w:rPr>
  </w:style>
  <w:style w:type="character" w:customStyle="1" w:styleId="TablebodywithoutspacingChar">
    <w:name w:val="Table body without spacing Char"/>
    <w:basedOn w:val="TablebodyChar"/>
    <w:link w:val="Tablebodywithoutspacing"/>
    <w:rsid w:val="001E7BE9"/>
  </w:style>
  <w:style w:type="paragraph" w:customStyle="1" w:styleId="Tablebodysmallcentred">
    <w:name w:val="Table body small centred"/>
    <w:basedOn w:val="Tablebodysmall"/>
    <w:rsid w:val="00602CBF"/>
    <w:pPr>
      <w:jc w:val="center"/>
    </w:pPr>
    <w:rPr>
      <w:rFonts w:eastAsia="Calibri"/>
    </w:rPr>
  </w:style>
  <w:style w:type="character" w:customStyle="1" w:styleId="shorttext">
    <w:name w:val="short_text"/>
    <w:basedOn w:val="a0"/>
    <w:rsid w:val="00257B49"/>
  </w:style>
  <w:style w:type="character" w:customStyle="1" w:styleId="hps">
    <w:name w:val="hps"/>
    <w:basedOn w:val="a0"/>
    <w:rsid w:val="00257B49"/>
  </w:style>
</w:styles>
</file>

<file path=word/webSettings.xml><?xml version="1.0" encoding="utf-8"?>
<w:webSettings xmlns:r="http://schemas.openxmlformats.org/officeDocument/2006/relationships" xmlns:w="http://schemas.openxmlformats.org/wordprocessingml/2006/main">
  <w:divs>
    <w:div w:id="112748598">
      <w:bodyDiv w:val="1"/>
      <w:marLeft w:val="0"/>
      <w:marRight w:val="0"/>
      <w:marTop w:val="0"/>
      <w:marBottom w:val="0"/>
      <w:divBdr>
        <w:top w:val="none" w:sz="0" w:space="0" w:color="auto"/>
        <w:left w:val="none" w:sz="0" w:space="0" w:color="auto"/>
        <w:bottom w:val="none" w:sz="0" w:space="0" w:color="auto"/>
        <w:right w:val="none" w:sz="0" w:space="0" w:color="auto"/>
      </w:divBdr>
    </w:div>
    <w:div w:id="298849543">
      <w:bodyDiv w:val="1"/>
      <w:marLeft w:val="0"/>
      <w:marRight w:val="0"/>
      <w:marTop w:val="0"/>
      <w:marBottom w:val="0"/>
      <w:divBdr>
        <w:top w:val="none" w:sz="0" w:space="0" w:color="auto"/>
        <w:left w:val="none" w:sz="0" w:space="0" w:color="auto"/>
        <w:bottom w:val="none" w:sz="0" w:space="0" w:color="auto"/>
        <w:right w:val="none" w:sz="0" w:space="0" w:color="auto"/>
      </w:divBdr>
    </w:div>
    <w:div w:id="1765345576">
      <w:bodyDiv w:val="1"/>
      <w:marLeft w:val="0"/>
      <w:marRight w:val="0"/>
      <w:marTop w:val="0"/>
      <w:marBottom w:val="0"/>
      <w:divBdr>
        <w:top w:val="none" w:sz="0" w:space="0" w:color="auto"/>
        <w:left w:val="none" w:sz="0" w:space="0" w:color="auto"/>
        <w:bottom w:val="none" w:sz="0" w:space="0" w:color="auto"/>
        <w:right w:val="none" w:sz="0" w:space="0" w:color="auto"/>
      </w:divBdr>
    </w:div>
    <w:div w:id="1766265975">
      <w:bodyDiv w:val="1"/>
      <w:marLeft w:val="0"/>
      <w:marRight w:val="0"/>
      <w:marTop w:val="0"/>
      <w:marBottom w:val="0"/>
      <w:divBdr>
        <w:top w:val="none" w:sz="0" w:space="0" w:color="auto"/>
        <w:left w:val="none" w:sz="0" w:space="0" w:color="auto"/>
        <w:bottom w:val="none" w:sz="0" w:space="0" w:color="auto"/>
        <w:right w:val="none" w:sz="0" w:space="0" w:color="auto"/>
      </w:divBdr>
    </w:div>
    <w:div w:id="19503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forlif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hmi.org/" TargetMode="External"/><Relationship Id="rId4" Type="http://schemas.openxmlformats.org/officeDocument/2006/relationships/settings" Target="settings.xml"/><Relationship Id="rId9" Type="http://schemas.openxmlformats.org/officeDocument/2006/relationships/hyperlink" Target="http://www.genome.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cuments\Helen's%20Documents\Helen%20business\IBO\Authorization%20docs\Files%20for%20HK\Word%20Core%20template\Core%20template%20Authorization%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5C9F8-E3E3-455E-97D7-43EEF9AC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template Authorization forms</Template>
  <TotalTime>801</TotalTime>
  <Pages>10</Pages>
  <Words>1757</Words>
  <Characters>10016</Characters>
  <Application>Microsoft Office Word</Application>
  <DocSecurity>0</DocSecurity>
  <Lines>83</Lines>
  <Paragraphs>23</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Agenda</vt:lpstr>
      <vt:lpstr>Agenda</vt:lpstr>
      <vt:lpstr>Agenda</vt:lpstr>
    </vt:vector>
  </TitlesOfParts>
  <Company>INTERNATIONAL BACCALAUREATE ORGANISATION</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MD</dc:creator>
  <cp:lastModifiedBy>Елена</cp:lastModifiedBy>
  <cp:revision>24</cp:revision>
  <cp:lastPrinted>2010-10-22T19:55:00Z</cp:lastPrinted>
  <dcterms:created xsi:type="dcterms:W3CDTF">2013-08-26T14:41:00Z</dcterms:created>
  <dcterms:modified xsi:type="dcterms:W3CDTF">2013-10-29T20:06:00Z</dcterms:modified>
</cp:coreProperties>
</file>