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74" w:rsidRDefault="00D41E74" w:rsidP="00D41E74">
      <w:pPr>
        <w:autoSpaceDE w:val="0"/>
        <w:autoSpaceDN w:val="0"/>
        <w:adjustRightInd w:val="0"/>
        <w:spacing w:after="0" w:line="240" w:lineRule="auto"/>
        <w:rPr>
          <w:rFonts w:ascii="MS-Gothic" w:hAnsi="MS-Gothic" w:cs="MS-Gothic"/>
          <w:color w:val="000000"/>
          <w:sz w:val="24"/>
          <w:szCs w:val="24"/>
        </w:rPr>
      </w:pPr>
      <w:r>
        <w:rPr>
          <w:rFonts w:ascii="MS-Gothic" w:hAnsi="MS-Gothic" w:cs="MS-Gothic"/>
          <w:color w:val="000000"/>
          <w:sz w:val="24"/>
          <w:szCs w:val="24"/>
        </w:rPr>
        <w:t>Критерии оценки работы № 2</w:t>
      </w:r>
    </w:p>
    <w:p w:rsidR="00C7219F" w:rsidRPr="00D41E74" w:rsidRDefault="00C7219F" w:rsidP="00D41E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83838"/>
          <w:sz w:val="21"/>
          <w:szCs w:val="21"/>
        </w:rPr>
      </w:pPr>
      <w:r>
        <w:rPr>
          <w:rFonts w:ascii="MS-Gothic" w:hAnsi="MS-Gothic" w:cs="MS-Gothic"/>
          <w:color w:val="000000"/>
          <w:sz w:val="24"/>
          <w:szCs w:val="24"/>
        </w:rPr>
        <w:t>Работа по двум учебникам</w:t>
      </w:r>
      <w:r>
        <w:rPr>
          <w:rFonts w:ascii="Cambria" w:hAnsi="Cambria" w:cs="Cambria"/>
          <w:color w:val="000000"/>
          <w:sz w:val="24"/>
          <w:szCs w:val="24"/>
        </w:rPr>
        <w:t>.</w:t>
      </w:r>
      <w:r w:rsidR="00D41E7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MS-Gothic" w:hAnsi="MS-Gothic" w:cs="MS-Gothic"/>
          <w:color w:val="000000"/>
          <w:sz w:val="24"/>
          <w:szCs w:val="24"/>
        </w:rPr>
        <w:t xml:space="preserve">Форма </w:t>
      </w: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>
        <w:rPr>
          <w:rFonts w:ascii="MS-Gothic" w:hAnsi="MS-Gothic" w:cs="MS-Gothic"/>
          <w:color w:val="000000"/>
          <w:sz w:val="24"/>
          <w:szCs w:val="24"/>
        </w:rPr>
        <w:t xml:space="preserve">текст </w:t>
      </w:r>
      <w:r>
        <w:rPr>
          <w:rFonts w:ascii="Cambria" w:hAnsi="Cambria" w:cs="Cambria"/>
          <w:color w:val="000000"/>
          <w:sz w:val="24"/>
          <w:szCs w:val="24"/>
        </w:rPr>
        <w:t xml:space="preserve">(300-400 </w:t>
      </w:r>
      <w:r>
        <w:rPr>
          <w:rFonts w:ascii="MS-Gothic" w:hAnsi="MS-Gothic" w:cs="MS-Gothic"/>
          <w:color w:val="000000"/>
          <w:sz w:val="24"/>
          <w:szCs w:val="24"/>
        </w:rPr>
        <w:t>слов</w:t>
      </w:r>
      <w:r>
        <w:rPr>
          <w:rFonts w:ascii="Cambria" w:hAnsi="Cambria" w:cs="Cambria"/>
          <w:color w:val="000000"/>
          <w:sz w:val="24"/>
          <w:szCs w:val="24"/>
        </w:rPr>
        <w:t xml:space="preserve">) </w:t>
      </w:r>
      <w:r w:rsidRPr="00D41E74">
        <w:rPr>
          <w:rFonts w:ascii="MS-Gothic" w:hAnsi="MS-Gothic" w:cs="MS-Gothic"/>
          <w:b/>
          <w:color w:val="000000"/>
          <w:sz w:val="24"/>
          <w:szCs w:val="24"/>
        </w:rPr>
        <w:t xml:space="preserve">и </w:t>
      </w:r>
      <w:r w:rsidR="00D41E74">
        <w:rPr>
          <w:rFonts w:ascii="ArialMT" w:hAnsi="ArialMT" w:cs="ArialMT"/>
          <w:b/>
          <w:color w:val="383838"/>
          <w:sz w:val="21"/>
          <w:szCs w:val="21"/>
        </w:rPr>
        <w:t>план исследования.</w:t>
      </w:r>
    </w:p>
    <w:p w:rsidR="008C3AF0" w:rsidRDefault="008C3AF0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83838"/>
          <w:sz w:val="24"/>
          <w:szCs w:val="24"/>
        </w:rPr>
      </w:pPr>
      <w:r>
        <w:rPr>
          <w:rFonts w:ascii="MS-Gothic" w:hAnsi="MS-Gothic" w:cs="MS-Gothic"/>
          <w:color w:val="000000"/>
          <w:sz w:val="24"/>
          <w:szCs w:val="24"/>
        </w:rPr>
        <w:t>Тема</w:t>
      </w:r>
      <w:r>
        <w:rPr>
          <w:rFonts w:ascii="Cambria" w:hAnsi="Cambria" w:cs="Cambria"/>
          <w:color w:val="000000"/>
          <w:sz w:val="24"/>
          <w:szCs w:val="24"/>
        </w:rPr>
        <w:t>:</w:t>
      </w:r>
      <w:r w:rsidR="008C3AF0">
        <w:rPr>
          <w:rFonts w:ascii="Cambria" w:hAnsi="Cambria" w:cs="Cambria"/>
          <w:color w:val="000000"/>
          <w:sz w:val="24"/>
          <w:szCs w:val="24"/>
        </w:rPr>
        <w:t xml:space="preserve">  </w:t>
      </w:r>
      <w:r>
        <w:rPr>
          <w:rFonts w:ascii="Arial-BoldMT" w:hAnsi="Arial-BoldMT" w:cs="Arial-BoldMT"/>
          <w:b/>
          <w:bCs/>
          <w:color w:val="383838"/>
          <w:sz w:val="24"/>
          <w:szCs w:val="24"/>
        </w:rPr>
        <w:t>Россия и Европа развиваются по разным сценариям. Какие различия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83838"/>
          <w:sz w:val="24"/>
          <w:szCs w:val="24"/>
        </w:rPr>
      </w:pPr>
      <w:r>
        <w:rPr>
          <w:rFonts w:ascii="Arial-BoldMT" w:hAnsi="Arial-BoldMT" w:cs="Arial-BoldMT"/>
          <w:b/>
          <w:bCs/>
          <w:color w:val="383838"/>
          <w:sz w:val="24"/>
          <w:szCs w:val="24"/>
        </w:rPr>
        <w:t xml:space="preserve">увеличивают этот разрыв, приводят к революциям в </w:t>
      </w:r>
      <w:proofErr w:type="gramStart"/>
      <w:r>
        <w:rPr>
          <w:rFonts w:ascii="Arial-BoldMT" w:hAnsi="Arial-BoldMT" w:cs="Arial-BoldMT"/>
          <w:b/>
          <w:bCs/>
          <w:color w:val="383838"/>
          <w:sz w:val="24"/>
          <w:szCs w:val="24"/>
        </w:rPr>
        <w:t>Европейских</w:t>
      </w:r>
      <w:proofErr w:type="gramEnd"/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83838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383838"/>
          <w:sz w:val="24"/>
          <w:szCs w:val="24"/>
        </w:rPr>
        <w:t>странах</w:t>
      </w:r>
      <w:proofErr w:type="gramEnd"/>
      <w:r>
        <w:rPr>
          <w:rFonts w:ascii="Arial-BoldMT" w:hAnsi="Arial-BoldMT" w:cs="Arial-BoldMT"/>
          <w:b/>
          <w:bCs/>
          <w:color w:val="383838"/>
          <w:sz w:val="24"/>
          <w:szCs w:val="24"/>
        </w:rPr>
        <w:t xml:space="preserve"> и сдерживают революционное движение в России?</w:t>
      </w:r>
    </w:p>
    <w:p w:rsidR="00D41E74" w:rsidRDefault="00D41E74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bookmarkStart w:id="0" w:name="_GoBack"/>
      <w:bookmarkEnd w:id="0"/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 w:rsidRPr="008C3AF0">
        <w:rPr>
          <w:rFonts w:ascii="ArialMT" w:hAnsi="ArialMT" w:cs="ArialMT"/>
          <w:b/>
          <w:color w:val="383838"/>
          <w:sz w:val="21"/>
          <w:szCs w:val="21"/>
        </w:rPr>
        <w:t>План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. Критерии (всего </w:t>
      </w:r>
      <w:r>
        <w:rPr>
          <w:rFonts w:ascii="ArialMT" w:hAnsi="ArialMT" w:cs="ArialMT"/>
          <w:color w:val="383838"/>
          <w:sz w:val="21"/>
          <w:szCs w:val="21"/>
        </w:rPr>
        <w:t>количество пунктов 5+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/- </w:t>
      </w:r>
      <w:r>
        <w:rPr>
          <w:rFonts w:ascii="ArialMT" w:hAnsi="ArialMT" w:cs="ArialMT"/>
          <w:color w:val="383838"/>
          <w:sz w:val="21"/>
          <w:szCs w:val="21"/>
        </w:rPr>
        <w:t>2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) 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= 1 балл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>1 пункт = 1 абзац = 3</w:t>
      </w:r>
      <w:r w:rsidR="008C3AF0">
        <w:rPr>
          <w:rFonts w:ascii="ArialMT" w:hAnsi="ArialMT" w:cs="ArialMT"/>
          <w:color w:val="383838"/>
          <w:sz w:val="21"/>
          <w:szCs w:val="21"/>
        </w:rPr>
        <w:t>-</w:t>
      </w:r>
      <w:r>
        <w:rPr>
          <w:rFonts w:ascii="ArialMT" w:hAnsi="ArialMT" w:cs="ArialMT"/>
          <w:color w:val="383838"/>
          <w:sz w:val="21"/>
          <w:szCs w:val="21"/>
        </w:rPr>
        <w:t>5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 </w:t>
      </w:r>
      <w:r>
        <w:rPr>
          <w:rFonts w:ascii="ArialMT" w:hAnsi="ArialMT" w:cs="ArialMT"/>
          <w:color w:val="383838"/>
          <w:sz w:val="21"/>
          <w:szCs w:val="21"/>
        </w:rPr>
        <w:t>предложений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 xml:space="preserve"> 1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балл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>объем абзацев равномерный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 = 1 балл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 xml:space="preserve">по 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формулировке </w:t>
      </w:r>
      <w:r>
        <w:rPr>
          <w:rFonts w:ascii="ArialMT" w:hAnsi="ArialMT" w:cs="ArialMT"/>
          <w:color w:val="383838"/>
          <w:sz w:val="21"/>
          <w:szCs w:val="21"/>
        </w:rPr>
        <w:t xml:space="preserve"> 2 пунктов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плана</w:t>
      </w:r>
      <w:r>
        <w:rPr>
          <w:rFonts w:ascii="ArialMT" w:hAnsi="ArialMT" w:cs="ArialMT"/>
          <w:color w:val="383838"/>
          <w:sz w:val="21"/>
          <w:szCs w:val="21"/>
        </w:rPr>
        <w:t xml:space="preserve"> можно в целом определить тему 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>1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балл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 xml:space="preserve">по </w:t>
      </w:r>
      <w:r w:rsidR="008C3AF0">
        <w:rPr>
          <w:rFonts w:ascii="ArialMT" w:hAnsi="ArialMT" w:cs="ArialMT"/>
          <w:color w:val="383838"/>
          <w:sz w:val="21"/>
          <w:szCs w:val="21"/>
        </w:rPr>
        <w:t>формулировке</w:t>
      </w:r>
      <w:r>
        <w:rPr>
          <w:rFonts w:ascii="ArialMT" w:hAnsi="ArialMT" w:cs="ArialMT"/>
          <w:color w:val="383838"/>
          <w:sz w:val="21"/>
          <w:szCs w:val="21"/>
        </w:rPr>
        <w:t xml:space="preserve"> каждого пункта можно определить тему 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= </w:t>
      </w:r>
      <w:r>
        <w:rPr>
          <w:rFonts w:ascii="ArialMT" w:hAnsi="ArialMT" w:cs="ArialMT"/>
          <w:color w:val="383838"/>
          <w:sz w:val="21"/>
          <w:szCs w:val="21"/>
        </w:rPr>
        <w:t>1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балл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83838"/>
          <w:sz w:val="21"/>
          <w:szCs w:val="21"/>
        </w:rPr>
      </w:pPr>
      <w:r>
        <w:rPr>
          <w:rFonts w:ascii="Arial-ItalicMT" w:hAnsi="Arial-ItalicMT" w:cs="Arial-ItalicMT"/>
          <w:i/>
          <w:iCs/>
          <w:color w:val="383838"/>
          <w:sz w:val="21"/>
          <w:szCs w:val="21"/>
        </w:rPr>
        <w:t xml:space="preserve">Примечание: при наличии последнего пункта </w:t>
      </w:r>
      <w:proofErr w:type="gramStart"/>
      <w:r>
        <w:rPr>
          <w:rFonts w:ascii="Arial-ItalicMT" w:hAnsi="Arial-ItalicMT" w:cs="Arial-ItalicMT"/>
          <w:i/>
          <w:iCs/>
          <w:color w:val="383838"/>
          <w:sz w:val="21"/>
          <w:szCs w:val="21"/>
        </w:rPr>
        <w:t>предпоследний</w:t>
      </w:r>
      <w:proofErr w:type="gramEnd"/>
      <w:r>
        <w:rPr>
          <w:rFonts w:ascii="Arial-ItalicMT" w:hAnsi="Arial-ItalicMT" w:cs="Arial-ItalicMT"/>
          <w:i/>
          <w:iCs/>
          <w:color w:val="383838"/>
          <w:sz w:val="21"/>
          <w:szCs w:val="21"/>
        </w:rPr>
        <w:t xml:space="preserve"> засчитывается</w:t>
      </w:r>
      <w:r w:rsidR="008C3AF0">
        <w:rPr>
          <w:rFonts w:ascii="Arial-ItalicMT" w:hAnsi="Arial-ItalicMT" w:cs="Arial-ItalicMT"/>
          <w:i/>
          <w:iCs/>
          <w:color w:val="383838"/>
          <w:sz w:val="21"/>
          <w:szCs w:val="21"/>
        </w:rPr>
        <w:t xml:space="preserve">  </w:t>
      </w:r>
      <w:r>
        <w:rPr>
          <w:rFonts w:ascii="Arial-ItalicMT" w:hAnsi="Arial-ItalicMT" w:cs="Arial-ItalicMT"/>
          <w:i/>
          <w:iCs/>
          <w:color w:val="383838"/>
          <w:sz w:val="21"/>
          <w:szCs w:val="21"/>
        </w:rPr>
        <w:t>автоматически</w:t>
      </w:r>
    </w:p>
    <w:p w:rsidR="00C7219F" w:rsidRPr="008C3AF0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383838"/>
          <w:sz w:val="21"/>
          <w:szCs w:val="21"/>
        </w:rPr>
      </w:pPr>
      <w:r w:rsidRPr="008C3AF0">
        <w:rPr>
          <w:rFonts w:ascii="ArialMT" w:hAnsi="ArialMT" w:cs="ArialMT"/>
          <w:b/>
          <w:color w:val="383838"/>
          <w:sz w:val="21"/>
          <w:szCs w:val="21"/>
        </w:rPr>
        <w:t>Текст</w:t>
      </w:r>
      <w:r w:rsidR="008C3AF0">
        <w:rPr>
          <w:rFonts w:ascii="ArialMT" w:hAnsi="ArialMT" w:cs="ArialMT"/>
          <w:b/>
          <w:color w:val="383838"/>
          <w:sz w:val="21"/>
          <w:szCs w:val="21"/>
        </w:rPr>
        <w:t xml:space="preserve">. </w:t>
      </w:r>
    </w:p>
    <w:p w:rsidR="00C7219F" w:rsidRDefault="008C3AF0" w:rsidP="00C721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83838"/>
          <w:sz w:val="21"/>
          <w:szCs w:val="21"/>
        </w:rPr>
      </w:pPr>
      <w:r>
        <w:rPr>
          <w:rFonts w:ascii="Arial-BoldMT" w:hAnsi="Arial-BoldMT" w:cs="Arial-BoldMT"/>
          <w:b/>
          <w:bCs/>
          <w:color w:val="383838"/>
          <w:sz w:val="21"/>
          <w:szCs w:val="21"/>
        </w:rPr>
        <w:t>Т</w:t>
      </w:r>
      <w:r w:rsidR="00C7219F">
        <w:rPr>
          <w:rFonts w:ascii="Arial-BoldMT" w:hAnsi="Arial-BoldMT" w:cs="Arial-BoldMT"/>
          <w:b/>
          <w:bCs/>
          <w:color w:val="383838"/>
          <w:sz w:val="21"/>
          <w:szCs w:val="21"/>
        </w:rPr>
        <w:t>ерминология (макс 6</w:t>
      </w:r>
      <w:r>
        <w:rPr>
          <w:rFonts w:ascii="Arial-BoldMT" w:hAnsi="Arial-BoldMT" w:cs="Arial-BoldMT"/>
          <w:b/>
          <w:bCs/>
          <w:color w:val="383838"/>
          <w:sz w:val="21"/>
          <w:szCs w:val="21"/>
        </w:rPr>
        <w:t xml:space="preserve"> баллов</w:t>
      </w:r>
      <w:r w:rsidR="00C7219F">
        <w:rPr>
          <w:rFonts w:ascii="Arial-BoldMT" w:hAnsi="Arial-BoldMT" w:cs="Arial-BoldMT"/>
          <w:b/>
          <w:bCs/>
          <w:color w:val="383838"/>
          <w:sz w:val="21"/>
          <w:szCs w:val="21"/>
        </w:rPr>
        <w:t>)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 xml:space="preserve">терминология не использована или использована некорректно 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>0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баллов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proofErr w:type="gramStart"/>
      <w:r>
        <w:rPr>
          <w:rFonts w:ascii="ArialMT" w:hAnsi="ArialMT" w:cs="ArialMT"/>
          <w:color w:val="383838"/>
          <w:sz w:val="21"/>
          <w:szCs w:val="21"/>
        </w:rPr>
        <w:t>использованы 1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– </w:t>
      </w:r>
      <w:r>
        <w:rPr>
          <w:rFonts w:ascii="ArialMT" w:hAnsi="ArialMT" w:cs="ArialMT"/>
          <w:color w:val="383838"/>
          <w:sz w:val="21"/>
          <w:szCs w:val="21"/>
        </w:rPr>
        <w:t>2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 </w:t>
      </w:r>
      <w:r>
        <w:rPr>
          <w:rFonts w:ascii="ArialMT" w:hAnsi="ArialMT" w:cs="ArialMT"/>
          <w:color w:val="383838"/>
          <w:sz w:val="21"/>
          <w:szCs w:val="21"/>
        </w:rPr>
        <w:t xml:space="preserve">термина из темы 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= </w:t>
      </w:r>
      <w:r>
        <w:rPr>
          <w:rFonts w:ascii="ArialMT" w:hAnsi="ArialMT" w:cs="ArialMT"/>
          <w:color w:val="383838"/>
          <w:sz w:val="21"/>
          <w:szCs w:val="21"/>
        </w:rPr>
        <w:t>1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– </w:t>
      </w:r>
      <w:r>
        <w:rPr>
          <w:rFonts w:ascii="ArialMT" w:hAnsi="ArialMT" w:cs="ArialMT"/>
          <w:color w:val="383838"/>
          <w:sz w:val="21"/>
          <w:szCs w:val="21"/>
        </w:rPr>
        <w:t>2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балла</w:t>
      </w:r>
      <w:proofErr w:type="gramEnd"/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 xml:space="preserve">использовано более 2 терминов из темы (или более 2 терминов </w:t>
      </w:r>
      <w:r>
        <w:rPr>
          <w:rFonts w:ascii="ArialMT" w:hAnsi="ArialMT" w:cs="ArialMT"/>
          <w:color w:val="383838"/>
          <w:sz w:val="13"/>
          <w:szCs w:val="13"/>
        </w:rPr>
        <w:t xml:space="preserve">1 </w:t>
      </w:r>
      <w:r>
        <w:rPr>
          <w:rFonts w:ascii="ArialMT" w:hAnsi="ArialMT" w:cs="ArialMT"/>
          <w:color w:val="383838"/>
          <w:sz w:val="21"/>
          <w:szCs w:val="21"/>
        </w:rPr>
        <w:t>из смежных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</w:t>
      </w:r>
      <w:r>
        <w:rPr>
          <w:rFonts w:ascii="ArialMT" w:hAnsi="ArialMT" w:cs="ArialMT"/>
          <w:color w:val="383838"/>
          <w:sz w:val="21"/>
          <w:szCs w:val="21"/>
        </w:rPr>
        <w:t>тем)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>3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– </w:t>
      </w:r>
      <w:r>
        <w:rPr>
          <w:rFonts w:ascii="ArialMT" w:hAnsi="ArialMT" w:cs="ArialMT"/>
          <w:color w:val="383838"/>
          <w:sz w:val="21"/>
          <w:szCs w:val="21"/>
        </w:rPr>
        <w:t>4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балла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>+ термины из смежных тем</w:t>
      </w:r>
      <w:r w:rsidR="008C3AF0">
        <w:rPr>
          <w:rFonts w:ascii="ArialMT" w:hAnsi="ArialMT" w:cs="ArialMT"/>
          <w:color w:val="383838"/>
          <w:sz w:val="13"/>
          <w:szCs w:val="13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>5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– </w:t>
      </w:r>
      <w:r>
        <w:rPr>
          <w:rFonts w:ascii="ArialMT" w:hAnsi="ArialMT" w:cs="ArialMT"/>
          <w:color w:val="383838"/>
          <w:sz w:val="21"/>
          <w:szCs w:val="21"/>
        </w:rPr>
        <w:t>6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баллов.</w:t>
      </w:r>
    </w:p>
    <w:p w:rsidR="008C3AF0" w:rsidRDefault="008C3AF0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</w:p>
    <w:p w:rsidR="00C7219F" w:rsidRDefault="008C3AF0" w:rsidP="00C721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83838"/>
          <w:sz w:val="21"/>
          <w:szCs w:val="21"/>
        </w:rPr>
      </w:pPr>
      <w:r>
        <w:rPr>
          <w:rFonts w:ascii="Arial-BoldMT" w:hAnsi="Arial-BoldMT" w:cs="Arial-BoldMT"/>
          <w:b/>
          <w:bCs/>
          <w:color w:val="383838"/>
          <w:sz w:val="21"/>
          <w:szCs w:val="21"/>
        </w:rPr>
        <w:t>Использование исторических фактов</w:t>
      </w:r>
      <w:r w:rsidR="00C7219F">
        <w:rPr>
          <w:rFonts w:ascii="Arial-BoldMT" w:hAnsi="Arial-BoldMT" w:cs="Arial-BoldMT"/>
          <w:b/>
          <w:bCs/>
          <w:color w:val="383838"/>
          <w:sz w:val="21"/>
          <w:szCs w:val="21"/>
        </w:rPr>
        <w:t xml:space="preserve"> (макс 10</w:t>
      </w:r>
      <w:r w:rsidR="00D41E74">
        <w:rPr>
          <w:rFonts w:ascii="Arial-BoldMT" w:hAnsi="Arial-BoldMT" w:cs="Arial-BoldMT"/>
          <w:b/>
          <w:bCs/>
          <w:color w:val="383838"/>
          <w:sz w:val="21"/>
          <w:szCs w:val="21"/>
        </w:rPr>
        <w:t xml:space="preserve"> баллов</w:t>
      </w:r>
      <w:r w:rsidR="00C7219F">
        <w:rPr>
          <w:rFonts w:ascii="Arial-BoldMT" w:hAnsi="Arial-BoldMT" w:cs="Arial-BoldMT"/>
          <w:b/>
          <w:bCs/>
          <w:color w:val="383838"/>
          <w:sz w:val="21"/>
          <w:szCs w:val="21"/>
        </w:rPr>
        <w:t>)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>В тексте отсутствует упоминание конкретных событий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 xml:space="preserve"> 0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баллов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 xml:space="preserve">Каждое упомянутое событие, но в сумме не больше максимума 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>1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балл</w:t>
      </w:r>
    </w:p>
    <w:p w:rsidR="008C3AF0" w:rsidRDefault="008C3AF0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83838"/>
          <w:sz w:val="21"/>
          <w:szCs w:val="21"/>
        </w:rPr>
      </w:pPr>
      <w:r>
        <w:rPr>
          <w:rFonts w:ascii="Arial-BoldMT" w:hAnsi="Arial-BoldMT" w:cs="Arial-BoldMT"/>
          <w:b/>
          <w:bCs/>
          <w:color w:val="383838"/>
          <w:sz w:val="21"/>
          <w:szCs w:val="21"/>
        </w:rPr>
        <w:t>Указание явлений и процессов (макс 7</w:t>
      </w:r>
      <w:r w:rsidR="00D41E74">
        <w:rPr>
          <w:rFonts w:ascii="Arial-BoldMT" w:hAnsi="Arial-BoldMT" w:cs="Arial-BoldMT"/>
          <w:b/>
          <w:bCs/>
          <w:color w:val="383838"/>
          <w:sz w:val="21"/>
          <w:szCs w:val="21"/>
        </w:rPr>
        <w:t xml:space="preserve"> </w:t>
      </w:r>
      <w:r w:rsidR="00D41E74">
        <w:rPr>
          <w:rFonts w:ascii="Arial-BoldMT" w:hAnsi="Arial-BoldMT" w:cs="Arial-BoldMT"/>
          <w:b/>
          <w:bCs/>
          <w:color w:val="383838"/>
          <w:sz w:val="21"/>
          <w:szCs w:val="21"/>
        </w:rPr>
        <w:t>баллов</w:t>
      </w:r>
      <w:r>
        <w:rPr>
          <w:rFonts w:ascii="Arial-BoldMT" w:hAnsi="Arial-BoldMT" w:cs="Arial-BoldMT"/>
          <w:b/>
          <w:bCs/>
          <w:color w:val="383838"/>
          <w:sz w:val="21"/>
          <w:szCs w:val="21"/>
        </w:rPr>
        <w:t>)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>В тексте присутствует только изложение событий без упоминания процессов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(</w:t>
      </w:r>
      <w:r>
        <w:rPr>
          <w:rFonts w:ascii="ArialMT" w:hAnsi="ArialMT" w:cs="ArialMT"/>
          <w:color w:val="383838"/>
          <w:sz w:val="21"/>
          <w:szCs w:val="21"/>
        </w:rPr>
        <w:t>обобщений)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=  </w:t>
      </w:r>
      <w:r>
        <w:rPr>
          <w:rFonts w:ascii="ArialMT" w:hAnsi="ArialMT" w:cs="ArialMT"/>
          <w:color w:val="383838"/>
          <w:sz w:val="21"/>
          <w:szCs w:val="21"/>
        </w:rPr>
        <w:t>0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баллов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 xml:space="preserve">Упомянут процесс 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развития </w:t>
      </w:r>
      <w:r>
        <w:rPr>
          <w:rFonts w:ascii="ArialMT" w:hAnsi="ArialMT" w:cs="ArialMT"/>
          <w:color w:val="383838"/>
          <w:sz w:val="21"/>
          <w:szCs w:val="21"/>
        </w:rPr>
        <w:t xml:space="preserve"> революционно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го процесса </w:t>
      </w:r>
      <w:r>
        <w:rPr>
          <w:rFonts w:ascii="ArialMT" w:hAnsi="ArialMT" w:cs="ArialMT"/>
          <w:color w:val="383838"/>
          <w:sz w:val="21"/>
          <w:szCs w:val="21"/>
        </w:rPr>
        <w:t xml:space="preserve"> ситуации в европейских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 </w:t>
      </w:r>
      <w:r>
        <w:rPr>
          <w:rFonts w:ascii="ArialMT" w:hAnsi="ArialMT" w:cs="ArialMT"/>
          <w:color w:val="383838"/>
          <w:sz w:val="21"/>
          <w:szCs w:val="21"/>
        </w:rPr>
        <w:t>странах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>1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балл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 xml:space="preserve">Описан процесс формирования революционной ситуации в европейских странах 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= </w:t>
      </w:r>
      <w:r>
        <w:rPr>
          <w:rFonts w:ascii="ArialMT" w:hAnsi="ArialMT" w:cs="ArialMT"/>
          <w:color w:val="383838"/>
          <w:sz w:val="21"/>
          <w:szCs w:val="21"/>
        </w:rPr>
        <w:t>2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балл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 xml:space="preserve">Упомянута консервативная политика Николая I 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>1</w:t>
      </w:r>
      <w:r w:rsidR="008C3AF0">
        <w:rPr>
          <w:rFonts w:ascii="ArialMT" w:hAnsi="ArialMT" w:cs="ArialMT"/>
          <w:color w:val="383838"/>
          <w:sz w:val="21"/>
          <w:szCs w:val="21"/>
        </w:rPr>
        <w:t xml:space="preserve"> балл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>Политика Николая охарактеризована и приведены примеры, раскрывающие эту</w:t>
      </w:r>
    </w:p>
    <w:p w:rsidR="00C7219F" w:rsidRDefault="008C3AF0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>Х</w:t>
      </w:r>
      <w:r w:rsidR="00C7219F">
        <w:rPr>
          <w:rFonts w:ascii="ArialMT" w:hAnsi="ArialMT" w:cs="ArialMT"/>
          <w:color w:val="383838"/>
          <w:sz w:val="21"/>
          <w:szCs w:val="21"/>
        </w:rPr>
        <w:t>арактеристику</w:t>
      </w:r>
      <w:r>
        <w:rPr>
          <w:rFonts w:ascii="ArialMT" w:hAnsi="ArialMT" w:cs="ArialMT"/>
          <w:color w:val="383838"/>
          <w:sz w:val="21"/>
          <w:szCs w:val="21"/>
        </w:rPr>
        <w:t xml:space="preserve"> =  </w:t>
      </w:r>
      <w:r w:rsidR="00C7219F">
        <w:rPr>
          <w:rFonts w:ascii="ArialMT" w:hAnsi="ArialMT" w:cs="ArialMT"/>
          <w:color w:val="383838"/>
          <w:sz w:val="21"/>
          <w:szCs w:val="21"/>
        </w:rPr>
        <w:t>3</w:t>
      </w:r>
      <w:r>
        <w:rPr>
          <w:rFonts w:ascii="ArialMT" w:hAnsi="ArialMT" w:cs="ArialMT"/>
          <w:color w:val="383838"/>
          <w:sz w:val="21"/>
          <w:szCs w:val="21"/>
        </w:rPr>
        <w:t xml:space="preserve"> балла</w:t>
      </w:r>
    </w:p>
    <w:p w:rsidR="00D41E74" w:rsidRDefault="00D41E74" w:rsidP="00C721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83838"/>
          <w:sz w:val="21"/>
          <w:szCs w:val="21"/>
        </w:rPr>
      </w:pP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83838"/>
          <w:sz w:val="21"/>
          <w:szCs w:val="21"/>
        </w:rPr>
      </w:pPr>
      <w:r>
        <w:rPr>
          <w:rFonts w:ascii="Arial-BoldMT" w:hAnsi="Arial-BoldMT" w:cs="Arial-BoldMT"/>
          <w:b/>
          <w:bCs/>
          <w:color w:val="383838"/>
          <w:sz w:val="21"/>
          <w:szCs w:val="21"/>
        </w:rPr>
        <w:t>Причинно</w:t>
      </w:r>
      <w:r w:rsidR="00D41E74">
        <w:rPr>
          <w:rFonts w:ascii="Arial-BoldMT" w:hAnsi="Arial-BoldMT" w:cs="Arial-BoldMT"/>
          <w:b/>
          <w:bCs/>
          <w:color w:val="383838"/>
          <w:sz w:val="21"/>
          <w:szCs w:val="21"/>
        </w:rPr>
        <w:t>-</w:t>
      </w:r>
      <w:r>
        <w:rPr>
          <w:rFonts w:ascii="Arial-BoldMT" w:hAnsi="Arial-BoldMT" w:cs="Arial-BoldMT"/>
          <w:b/>
          <w:bCs/>
          <w:color w:val="383838"/>
          <w:sz w:val="21"/>
          <w:szCs w:val="21"/>
        </w:rPr>
        <w:t>следственные</w:t>
      </w:r>
      <w:r w:rsidR="00D41E74">
        <w:rPr>
          <w:rFonts w:ascii="Arial-BoldMT" w:hAnsi="Arial-BoldMT" w:cs="Arial-BoldMT"/>
          <w:b/>
          <w:bCs/>
          <w:color w:val="383838"/>
          <w:sz w:val="21"/>
          <w:szCs w:val="21"/>
        </w:rPr>
        <w:t xml:space="preserve"> </w:t>
      </w:r>
      <w:r>
        <w:rPr>
          <w:rFonts w:ascii="Arial-BoldMT" w:hAnsi="Arial-BoldMT" w:cs="Arial-BoldMT"/>
          <w:b/>
          <w:bCs/>
          <w:color w:val="383838"/>
          <w:sz w:val="21"/>
          <w:szCs w:val="21"/>
        </w:rPr>
        <w:t>связи (макс 4</w:t>
      </w:r>
      <w:r w:rsidR="00D41E74">
        <w:rPr>
          <w:rFonts w:ascii="Arial-BoldMT" w:hAnsi="Arial-BoldMT" w:cs="Arial-BoldMT"/>
          <w:b/>
          <w:bCs/>
          <w:color w:val="383838"/>
          <w:sz w:val="21"/>
          <w:szCs w:val="21"/>
        </w:rPr>
        <w:t xml:space="preserve"> </w:t>
      </w:r>
      <w:r w:rsidR="00D41E74">
        <w:rPr>
          <w:rFonts w:ascii="Arial-BoldMT" w:hAnsi="Arial-BoldMT" w:cs="Arial-BoldMT"/>
          <w:b/>
          <w:bCs/>
          <w:color w:val="383838"/>
          <w:sz w:val="21"/>
          <w:szCs w:val="21"/>
        </w:rPr>
        <w:t>баллов</w:t>
      </w:r>
      <w:r>
        <w:rPr>
          <w:rFonts w:ascii="Arial-BoldMT" w:hAnsi="Arial-BoldMT" w:cs="Arial-BoldMT"/>
          <w:b/>
          <w:bCs/>
          <w:color w:val="383838"/>
          <w:sz w:val="21"/>
          <w:szCs w:val="21"/>
        </w:rPr>
        <w:t>)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proofErr w:type="spellStart"/>
      <w:r>
        <w:rPr>
          <w:rFonts w:ascii="ArialMT" w:hAnsi="ArialMT" w:cs="ArialMT"/>
          <w:color w:val="383838"/>
          <w:sz w:val="21"/>
          <w:szCs w:val="21"/>
        </w:rPr>
        <w:t>Причинно</w:t>
      </w:r>
      <w:proofErr w:type="spellEnd"/>
      <w:r w:rsidR="00D41E74">
        <w:rPr>
          <w:rFonts w:ascii="ArialMT" w:hAnsi="ArialMT" w:cs="ArialMT"/>
          <w:color w:val="383838"/>
          <w:sz w:val="21"/>
          <w:szCs w:val="21"/>
        </w:rPr>
        <w:t xml:space="preserve"> </w:t>
      </w:r>
      <w:proofErr w:type="gramStart"/>
      <w:r w:rsidR="00D41E74">
        <w:rPr>
          <w:rFonts w:ascii="ArialMT" w:hAnsi="ArialMT" w:cs="ArialMT"/>
          <w:color w:val="383838"/>
          <w:sz w:val="21"/>
          <w:szCs w:val="21"/>
        </w:rPr>
        <w:t>–</w:t>
      </w:r>
      <w:r>
        <w:rPr>
          <w:rFonts w:ascii="ArialMT" w:hAnsi="ArialMT" w:cs="ArialMT"/>
          <w:color w:val="383838"/>
          <w:sz w:val="21"/>
          <w:szCs w:val="21"/>
        </w:rPr>
        <w:t>с</w:t>
      </w:r>
      <w:proofErr w:type="gramEnd"/>
      <w:r>
        <w:rPr>
          <w:rFonts w:ascii="ArialMT" w:hAnsi="ArialMT" w:cs="ArialMT"/>
          <w:color w:val="383838"/>
          <w:sz w:val="21"/>
          <w:szCs w:val="21"/>
        </w:rPr>
        <w:t>ледственные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</w:t>
      </w:r>
      <w:r>
        <w:rPr>
          <w:rFonts w:ascii="ArialMT" w:hAnsi="ArialMT" w:cs="ArialMT"/>
          <w:color w:val="383838"/>
          <w:sz w:val="21"/>
          <w:szCs w:val="21"/>
        </w:rPr>
        <w:t>связи не указаны или указаны неверно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 xml:space="preserve"> 0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баллов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 xml:space="preserve">Правильно указана 1 </w:t>
      </w:r>
      <w:proofErr w:type="spellStart"/>
      <w:r>
        <w:rPr>
          <w:rFonts w:ascii="ArialMT" w:hAnsi="ArialMT" w:cs="ArialMT"/>
          <w:color w:val="383838"/>
          <w:sz w:val="21"/>
          <w:szCs w:val="21"/>
        </w:rPr>
        <w:t>причинно</w:t>
      </w:r>
      <w:proofErr w:type="spellEnd"/>
      <w:r w:rsidR="00D41E74">
        <w:rPr>
          <w:rFonts w:ascii="ArialMT" w:hAnsi="ArialMT" w:cs="ArialMT"/>
          <w:color w:val="383838"/>
          <w:sz w:val="21"/>
          <w:szCs w:val="21"/>
        </w:rPr>
        <w:t xml:space="preserve"> – </w:t>
      </w:r>
      <w:r>
        <w:rPr>
          <w:rFonts w:ascii="ArialMT" w:hAnsi="ArialMT" w:cs="ArialMT"/>
          <w:color w:val="383838"/>
          <w:sz w:val="21"/>
          <w:szCs w:val="21"/>
        </w:rPr>
        <w:t>следственная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 </w:t>
      </w:r>
      <w:r>
        <w:rPr>
          <w:rFonts w:ascii="ArialMT" w:hAnsi="ArialMT" w:cs="ArialMT"/>
          <w:color w:val="383838"/>
          <w:sz w:val="21"/>
          <w:szCs w:val="21"/>
        </w:rPr>
        <w:t xml:space="preserve">связь 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>1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балл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 xml:space="preserve">Правильно указаны 2 </w:t>
      </w:r>
      <w:proofErr w:type="spellStart"/>
      <w:r>
        <w:rPr>
          <w:rFonts w:ascii="ArialMT" w:hAnsi="ArialMT" w:cs="ArialMT"/>
          <w:color w:val="383838"/>
          <w:sz w:val="21"/>
          <w:szCs w:val="21"/>
        </w:rPr>
        <w:t>причинно</w:t>
      </w:r>
      <w:proofErr w:type="spellEnd"/>
      <w:r w:rsidR="00D41E74">
        <w:rPr>
          <w:rFonts w:ascii="ArialMT" w:hAnsi="ArialMT" w:cs="ArialMT"/>
          <w:color w:val="383838"/>
          <w:sz w:val="21"/>
          <w:szCs w:val="21"/>
        </w:rPr>
        <w:t xml:space="preserve"> – </w:t>
      </w:r>
      <w:r>
        <w:rPr>
          <w:rFonts w:ascii="ArialMT" w:hAnsi="ArialMT" w:cs="ArialMT"/>
          <w:color w:val="383838"/>
          <w:sz w:val="21"/>
          <w:szCs w:val="21"/>
        </w:rPr>
        <w:t>следственные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</w:t>
      </w:r>
      <w:r>
        <w:rPr>
          <w:rFonts w:ascii="ArialMT" w:hAnsi="ArialMT" w:cs="ArialMT"/>
          <w:color w:val="383838"/>
          <w:sz w:val="21"/>
          <w:szCs w:val="21"/>
        </w:rPr>
        <w:t xml:space="preserve">связи 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= </w:t>
      </w:r>
      <w:r>
        <w:rPr>
          <w:rFonts w:ascii="ArialMT" w:hAnsi="ArialMT" w:cs="ArialMT"/>
          <w:color w:val="383838"/>
          <w:sz w:val="21"/>
          <w:szCs w:val="21"/>
        </w:rPr>
        <w:t>2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балла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>Правильно указано более 2 причинн</w:t>
      </w:r>
      <w:proofErr w:type="gramStart"/>
      <w:r>
        <w:rPr>
          <w:rFonts w:ascii="ArialMT" w:hAnsi="ArialMT" w:cs="ArialMT"/>
          <w:color w:val="383838"/>
          <w:sz w:val="21"/>
          <w:szCs w:val="21"/>
        </w:rPr>
        <w:t>о</w:t>
      </w:r>
      <w:r w:rsidR="00D41E74">
        <w:rPr>
          <w:rFonts w:ascii="ArialMT" w:hAnsi="ArialMT" w:cs="ArialMT"/>
          <w:color w:val="383838"/>
          <w:sz w:val="21"/>
          <w:szCs w:val="21"/>
        </w:rPr>
        <w:t>-</w:t>
      </w:r>
      <w:proofErr w:type="gramEnd"/>
      <w:r w:rsidR="00D41E74">
        <w:rPr>
          <w:rFonts w:ascii="ArialMT" w:hAnsi="ArialMT" w:cs="ArialMT"/>
          <w:color w:val="383838"/>
          <w:sz w:val="21"/>
          <w:szCs w:val="21"/>
        </w:rPr>
        <w:t xml:space="preserve"> </w:t>
      </w:r>
      <w:r>
        <w:rPr>
          <w:rFonts w:ascii="ArialMT" w:hAnsi="ArialMT" w:cs="ArialMT"/>
          <w:color w:val="383838"/>
          <w:sz w:val="21"/>
          <w:szCs w:val="21"/>
        </w:rPr>
        <w:t>следственных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</w:t>
      </w:r>
      <w:r>
        <w:rPr>
          <w:rFonts w:ascii="ArialMT" w:hAnsi="ArialMT" w:cs="ArialMT"/>
          <w:color w:val="383838"/>
          <w:sz w:val="21"/>
          <w:szCs w:val="21"/>
        </w:rPr>
        <w:t>связей (вне зависимости от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</w:t>
      </w:r>
      <w:r>
        <w:rPr>
          <w:rFonts w:ascii="ArialMT" w:hAnsi="ArialMT" w:cs="ArialMT"/>
          <w:color w:val="383838"/>
          <w:sz w:val="21"/>
          <w:szCs w:val="21"/>
        </w:rPr>
        <w:t>их количества)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>4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балла</w:t>
      </w:r>
    </w:p>
    <w:p w:rsidR="00D41E74" w:rsidRDefault="00D41E74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83838"/>
          <w:sz w:val="21"/>
          <w:szCs w:val="21"/>
        </w:rPr>
      </w:pPr>
      <w:r>
        <w:rPr>
          <w:rFonts w:ascii="Arial-BoldMT" w:hAnsi="Arial-BoldMT" w:cs="Arial-BoldMT"/>
          <w:b/>
          <w:bCs/>
          <w:color w:val="383838"/>
          <w:sz w:val="21"/>
          <w:szCs w:val="21"/>
        </w:rPr>
        <w:t>Наличие фактических ошибок (макс 2</w:t>
      </w:r>
      <w:r w:rsidR="00D41E74">
        <w:rPr>
          <w:rFonts w:ascii="Arial-BoldMT" w:hAnsi="Arial-BoldMT" w:cs="Arial-BoldMT"/>
          <w:b/>
          <w:bCs/>
          <w:color w:val="383838"/>
          <w:sz w:val="21"/>
          <w:szCs w:val="21"/>
        </w:rPr>
        <w:t xml:space="preserve"> </w:t>
      </w:r>
      <w:r w:rsidR="00D41E74">
        <w:rPr>
          <w:rFonts w:ascii="Arial-BoldMT" w:hAnsi="Arial-BoldMT" w:cs="Arial-BoldMT"/>
          <w:b/>
          <w:bCs/>
          <w:color w:val="383838"/>
          <w:sz w:val="21"/>
          <w:szCs w:val="21"/>
        </w:rPr>
        <w:t>баллов</w:t>
      </w:r>
      <w:r>
        <w:rPr>
          <w:rFonts w:ascii="Arial-BoldMT" w:hAnsi="Arial-BoldMT" w:cs="Arial-BoldMT"/>
          <w:b/>
          <w:bCs/>
          <w:color w:val="383838"/>
          <w:sz w:val="21"/>
          <w:szCs w:val="21"/>
        </w:rPr>
        <w:t>)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 xml:space="preserve">Допущены 2 или более фактические ошибки 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>0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баллов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>Допущена 1 фактическая ошибка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= 1 балл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 xml:space="preserve">Фактических ошибок нет 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>2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балла</w:t>
      </w:r>
    </w:p>
    <w:p w:rsidR="00D41E74" w:rsidRDefault="00D41E74" w:rsidP="00C721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83838"/>
          <w:sz w:val="21"/>
          <w:szCs w:val="21"/>
        </w:rPr>
      </w:pP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83838"/>
          <w:sz w:val="21"/>
          <w:szCs w:val="21"/>
        </w:rPr>
      </w:pPr>
      <w:r>
        <w:rPr>
          <w:rFonts w:ascii="Arial-BoldMT" w:hAnsi="Arial-BoldMT" w:cs="Arial-BoldMT"/>
          <w:b/>
          <w:bCs/>
          <w:color w:val="383838"/>
          <w:sz w:val="21"/>
          <w:szCs w:val="21"/>
        </w:rPr>
        <w:t>Изложение материала (макс 1</w:t>
      </w:r>
      <w:r w:rsidR="00D41E74">
        <w:rPr>
          <w:rFonts w:ascii="Arial-BoldMT" w:hAnsi="Arial-BoldMT" w:cs="Arial-BoldMT"/>
          <w:b/>
          <w:bCs/>
          <w:color w:val="383838"/>
          <w:sz w:val="21"/>
          <w:szCs w:val="21"/>
        </w:rPr>
        <w:t xml:space="preserve"> </w:t>
      </w:r>
      <w:r w:rsidR="00D41E74">
        <w:rPr>
          <w:rFonts w:ascii="Arial-BoldMT" w:hAnsi="Arial-BoldMT" w:cs="Arial-BoldMT"/>
          <w:b/>
          <w:bCs/>
          <w:color w:val="383838"/>
          <w:sz w:val="21"/>
          <w:szCs w:val="21"/>
        </w:rPr>
        <w:t>баллов</w:t>
      </w:r>
      <w:r>
        <w:rPr>
          <w:rFonts w:ascii="Arial-BoldMT" w:hAnsi="Arial-BoldMT" w:cs="Arial-BoldMT"/>
          <w:b/>
          <w:bCs/>
          <w:color w:val="383838"/>
          <w:sz w:val="21"/>
          <w:szCs w:val="21"/>
        </w:rPr>
        <w:t>)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 xml:space="preserve">В виде отдельных предложений 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= </w:t>
      </w:r>
      <w:r>
        <w:rPr>
          <w:rFonts w:ascii="ArialMT" w:hAnsi="ArialMT" w:cs="ArialMT"/>
          <w:color w:val="383838"/>
          <w:sz w:val="21"/>
          <w:szCs w:val="21"/>
        </w:rPr>
        <w:t>0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баллов 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838"/>
          <w:sz w:val="21"/>
          <w:szCs w:val="21"/>
        </w:rPr>
      </w:pPr>
      <w:r>
        <w:rPr>
          <w:rFonts w:ascii="ArialMT" w:hAnsi="ArialMT" w:cs="ArialMT"/>
          <w:color w:val="383838"/>
          <w:sz w:val="21"/>
          <w:szCs w:val="21"/>
        </w:rPr>
        <w:t xml:space="preserve">Последовательное, связанное 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изложение материала = </w:t>
      </w:r>
      <w:r>
        <w:rPr>
          <w:rFonts w:ascii="ArialMT" w:hAnsi="ArialMT" w:cs="ArialMT"/>
          <w:color w:val="383838"/>
          <w:sz w:val="21"/>
          <w:szCs w:val="21"/>
        </w:rPr>
        <w:t>1</w:t>
      </w:r>
      <w:r w:rsidR="00D41E74">
        <w:rPr>
          <w:rFonts w:ascii="ArialMT" w:hAnsi="ArialMT" w:cs="ArialMT"/>
          <w:color w:val="383838"/>
          <w:sz w:val="21"/>
          <w:szCs w:val="21"/>
        </w:rPr>
        <w:t xml:space="preserve"> балл</w:t>
      </w:r>
    </w:p>
    <w:p w:rsidR="00C7219F" w:rsidRDefault="00C7219F" w:rsidP="00C721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</w:p>
    <w:p w:rsidR="00D83F2A" w:rsidRDefault="00C7219F" w:rsidP="00C7219F">
      <w:r>
        <w:rPr>
          <w:rFonts w:ascii="Arial-BoldMT" w:hAnsi="Arial-BoldMT" w:cs="Arial-BoldMT"/>
          <w:b/>
          <w:bCs/>
          <w:color w:val="383838"/>
          <w:sz w:val="21"/>
          <w:szCs w:val="21"/>
        </w:rPr>
        <w:t>Максимальный балл за всю работу 30</w:t>
      </w:r>
      <w:r w:rsidR="00D41E74">
        <w:rPr>
          <w:rFonts w:ascii="Arial-BoldMT" w:hAnsi="Arial-BoldMT" w:cs="Arial-BoldMT"/>
          <w:b/>
          <w:bCs/>
          <w:color w:val="383838"/>
          <w:sz w:val="21"/>
          <w:szCs w:val="21"/>
        </w:rPr>
        <w:t xml:space="preserve"> баллов</w:t>
      </w:r>
    </w:p>
    <w:sectPr w:rsidR="00D83F2A" w:rsidSect="00C721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-Goth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9F"/>
    <w:rsid w:val="008C3AF0"/>
    <w:rsid w:val="00C7219F"/>
    <w:rsid w:val="00D41E74"/>
    <w:rsid w:val="00D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1</cp:revision>
  <cp:lastPrinted>2015-12-24T09:41:00Z</cp:lastPrinted>
  <dcterms:created xsi:type="dcterms:W3CDTF">2015-12-24T09:41:00Z</dcterms:created>
  <dcterms:modified xsi:type="dcterms:W3CDTF">2015-12-25T07:56:00Z</dcterms:modified>
</cp:coreProperties>
</file>