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04B" w:rsidRDefault="0034704B" w:rsidP="00B163F8">
      <w:pPr>
        <w:pStyle w:val="1"/>
        <w:spacing w:before="0"/>
        <w:jc w:val="center"/>
        <w:rPr>
          <w:shd w:val="clear" w:color="auto" w:fill="FDFDFF"/>
        </w:rPr>
      </w:pPr>
      <w:r>
        <w:rPr>
          <w:shd w:val="clear" w:color="auto" w:fill="FDFDFF"/>
        </w:rPr>
        <w:t>АНАЛИЗ ВОСПИТАТЕЛЬНОЙ РАБОТЫ КЛАССНОГО РУКОВОДИТЕЛЯ</w:t>
      </w:r>
    </w:p>
    <w:p w:rsidR="0034704B" w:rsidRPr="0034704B" w:rsidRDefault="0034704B" w:rsidP="00B163F8">
      <w:pPr>
        <w:pStyle w:val="1"/>
        <w:spacing w:before="0"/>
        <w:jc w:val="center"/>
        <w:rPr>
          <w:shd w:val="clear" w:color="auto" w:fill="FDFDFF"/>
        </w:rPr>
      </w:pPr>
      <w:r>
        <w:rPr>
          <w:shd w:val="clear" w:color="auto" w:fill="FDFDFF"/>
        </w:rPr>
        <w:t xml:space="preserve"> 6 КЛАССА «А» БАБАК ИННЫ ЕВГЕНЬЕВНЫ ЗА 2013/2014 УЧ.ГОД.</w:t>
      </w:r>
    </w:p>
    <w:p w:rsidR="0034704B" w:rsidRDefault="0034704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2E1D9E" w:rsidRDefault="001217B5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В современном мире меняется все, в том числе и подходы в образовании и воспитании.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Новое время «выдвигает» личность учащегося на первое место.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Основные принципы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, которыми я руководствуюсь в своём преподавании и воспитании: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личностно-ориентированный подход;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обучение и воспитание в деятельности («проживание»);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использование метапредметных связей и формирование УУД;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учёт потребностей учащегося и социума вокруг него;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мультимедийная грамотность и умение оценивать достоверность информации;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формировать у учащихся самостоятельно добывать знания и решать проблемы (мобильность учащегося).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Но приобретённые знания бесполезны, если они не применяются, не используются в социуме. Необходимо развивать в детях умения применять их в повседневной жизни. </w:t>
      </w: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Одной из задач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, стоящих сегодня перед школой, является </w:t>
      </w: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создание условий для приобретения детьми позитивного социального опыта.</w:t>
      </w:r>
      <w:r w:rsidRPr="001217B5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Бабак И.Е. является классным руководителем. А значит, </w:t>
      </w: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первостепенная задача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– это воспитание гармонично развитой личности в отдельно взятом классе. Но поскольку Бабак И.Е. ещё и учитель музыки, то создание условий для правильного социального опыта происходит по средство музыки и музыкально-творческой деятельности.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На протяжении второго года классным руководителем ставятся следующие </w:t>
      </w: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воспитательные цели: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воспитать в учащихся этого класса понятия «мы - единая команда, коллектив»;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научить каждого ребёнка в классе быть самостоятельным и комфортно чувствовать себя в «среднем звене» школы;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развивать в детях чувства терпимости друг к другу, доброте, отзывчивости и сознательности, умению отвечать за свои поступки.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</w:p>
    <w:p w:rsidR="001217B5" w:rsidRPr="001217B5" w:rsidRDefault="001217B5" w:rsidP="001217B5">
      <w:pP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</w:pP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Приоритетной целью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в этом учебном году выбрана цель, направленная на </w:t>
      </w: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адаптацию каждого ребёнка и класса в целом в средней школе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. У детей теперь не просто появилось разнообразие предметов, но и множество разных учителей с разными требованиями. Это тяжёлый психологический шаг для не очень здорового подростка. Необходимо на каждом уроке доказывать учителю, что ты знаешь, учил, умеешь и можешь рассказать материал без стеснения.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По итогам второго года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классного руководства видна положительная динамика в реализации учителем данной цели, а именно, дети </w:t>
      </w:r>
      <w:proofErr w:type="spellStart"/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нетравматично</w:t>
      </w:r>
      <w:proofErr w:type="spellEnd"/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миновали этот сложный психологический барьер - переход учащихся от начального к среднему звену.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Каждый коллектив, безусловно, состоит из нескольких малых групп, из своих лидеров (формальных и неформальных), аутсайдеров (другими словами, изгоев), важно, чтобы не было такой резкой границы между группами и существовало единое ядро. Все мы это знаем из курса педагогики, так писал Макаренко в своих трудах. В ходе воспитательного процесса в классе заметно «стёрлись» границы между малыми группами, родители отметили, что класс стал дружнее, а дети добрее и терпимее друг к другу.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В начальной школе дети учились читать, писать, выражать свои мысли, уметь рассказать о прочитанном. А сейчас дети должны научиться не просто прочесть и пересказать, а осмыслить, выражать свои мысли и чувства, делать выводы и умозаключения. Это непросто сделать ребёнку в некомфортной психологической обстановке.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Классный руководитель старался постоянно находится на позиции «Я – ваш друг» как для детей, так и для родителей, тем более что многие из учеником имеют физические недостатки и проблемы со здоровьем.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В воспитательных и развивающих целях классный руководитель применял арт-терапевтические 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lastRenderedPageBreak/>
        <w:t>технологии, то есть воздействия силой искусства. Учащиеся с большим удовольствием принимали участие в различных мероприятиях от классного до окружного масштаба. Каждый из детей стремился поучаствовать в каком-нибудь выступлении. Существенно в количественном отношении вырос «актив» в классе (он составляет 16 человек). Это отразилось и на учёбе: существенно улучшились у многих оценки по истории, по предмету, где необходимо рассказывать, рассуждать, даже быть немного артистом. На вопрос к детям: «Хотите ли ещё выступать и будете ли ещё?», большинство отвечает: «Да, хотим, да, будем, с классным руководителем согласны участвовать на любых ролях!»</w:t>
      </w:r>
    </w:p>
    <w:p w:rsidR="001217B5" w:rsidRPr="00B163F8" w:rsidRDefault="00B163F8" w:rsidP="001217B5">
      <w:pPr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DFD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DFDFF"/>
        </w:rPr>
        <w:t xml:space="preserve">Поставленные задачи </w:t>
      </w:r>
      <w:r w:rsidR="001217B5" w:rsidRPr="00B163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DFDFF"/>
        </w:rPr>
        <w:t>учебно-воспитательной работы классного руководителя</w:t>
      </w:r>
    </w:p>
    <w:p w:rsidR="001217B5" w:rsidRPr="00B163F8" w:rsidRDefault="001217B5" w:rsidP="001217B5">
      <w:pPr>
        <w:jc w:val="center"/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DFDFF"/>
        </w:rPr>
      </w:pPr>
      <w:r w:rsidRPr="00B163F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DFDFF"/>
        </w:rPr>
        <w:t>Бабак И.Е. в 6 классе «А» за 2013/2014 учебный год</w:t>
      </w:r>
      <w:r w:rsidRPr="00B163F8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DFDFF"/>
        </w:rPr>
        <w:t>:</w:t>
      </w:r>
    </w:p>
    <w:p w:rsidR="001217B5" w:rsidRDefault="001217B5" w:rsidP="001217B5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становление культурной, этнической и гражданской идентичности в соответствии с духовными традициями семьи;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эмоциональное отношение к окружающему миру (неравнодушие к близкому окружению у ребёнка);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приобретение начальных навыков социокультурной адаптации в «маленьком мире» - школе;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развитие мотивов учебно-творческой деятельности;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развитие эмоциональной отзывчивости, духовно-нравственных и этических чувств;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ориентированность в социокультурном многообразии окружающей действительности;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развитие навыков планирования, контроля и оценки собственных действий;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участие в совместной деятельности на основе сотрудничества, поиска компромиссов;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умение воспринимать окружающий мир в его многообразии;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развитие художественного вкуса, устойчивый интерес к музыкальному искусству и различным видам музыкально-творческой деятельности;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готовность применять полученные знания и умения для организации содержательного культурного досуга;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участие в общественной жизни класса, школы.</w:t>
      </w:r>
    </w:p>
    <w:p w:rsidR="00963306" w:rsidRDefault="001217B5" w:rsidP="00963306">
      <w:pPr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217B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DFDFF"/>
        </w:rPr>
        <w:t>Направления деятельности классного руководителя 6 класса.</w:t>
      </w:r>
    </w:p>
    <w:p w:rsidR="00B32FFC" w:rsidRDefault="001217B5" w:rsidP="00B32FFC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Духовно- нравственное.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42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Основная цель: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создание духовно-нравственной среды – как источника развития морально-этических и духовно-нравственных поступков и суждений учащихся.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Просмотр и обсуждение фильма «Письмо к Богу» (04.01.2014).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Открытый урок посвящённый снятию Блокады Ленинграда (27.01.2014).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Урок, посвящённый побед</w:t>
      </w:r>
      <w:r w:rsidR="001242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е в Великой Отечественной войне (5.05.2014).</w:t>
      </w:r>
    </w:p>
    <w:p w:rsidR="009122CA" w:rsidRPr="00B32FFC" w:rsidRDefault="009122CA" w:rsidP="00B32FFC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Посещение Преображенского кладбища и возложение к могилам погибш</w:t>
      </w:r>
      <w:r w:rsidR="001242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их солдат и Вечному огню цветов (8.05.2014).</w:t>
      </w:r>
      <w:bookmarkStart w:id="0" w:name="_GoBack"/>
      <w:bookmarkEnd w:id="0"/>
    </w:p>
    <w:p w:rsidR="0012429B" w:rsidRDefault="001217B5" w:rsidP="001217B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1217B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Оказание учащимся социально-психологической помощи и поддержки.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17.02.2014 6 "А" класс посетил Антикризисный центр психологической помощи семьи и детям.</w:t>
      </w:r>
    </w:p>
    <w:p w:rsidR="001217B5" w:rsidRDefault="001217B5" w:rsidP="001217B5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</w:t>
      </w:r>
      <w:r w:rsidRPr="001242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Цель мероприятия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: оказание психологической поддержки и помощи в пубертатный период у учащихся в социализации.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Учащиеся с большим интересом поучаствовали в различных психологических играх. Психологи построили программу, направленную на умение общаться без слов, решать совместно без слов противоречивые задания - "Вавилонская башня</w:t>
      </w:r>
      <w:proofErr w:type="gramStart"/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"</w:t>
      </w:r>
      <w:r w:rsidR="001242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.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Продуктом</w:t>
      </w:r>
      <w:proofErr w:type="gramEnd"/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детской творческой деятельности в этот день стали мультфильмы 2 команд: дети сами рисовали, озвучивали, подбирали музыку, придумывали сюжет и название.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1217B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Последним заданием было "Дерево", каждая часть которого этот что-то значимое в жизни каждого. Просматривая выполненные рисунки, психологи и классный руководитель увидели, что все дети дорожат своими родными и </w:t>
      </w:r>
      <w:proofErr w:type="gramStart"/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близкими</w:t>
      </w:r>
      <w:proofErr w:type="gramEnd"/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и школа в их жизни тоже </w:t>
      </w:r>
      <w:proofErr w:type="spellStart"/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тоже</w:t>
      </w:r>
      <w:proofErr w:type="spellEnd"/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играет не второстепенную роль, </w:t>
      </w:r>
      <w:r w:rsidRPr="001217B5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lastRenderedPageBreak/>
        <w:t>особенно аспект воспитания, авторитет того или иного учителя. В конце встречи детям была предоставлена возможность и помощь в создании мультфильмов на волнующие темы, ссылки на мультфильмы представлены ниже.</w:t>
      </w:r>
      <w:r w:rsidRPr="001217B5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</w:p>
    <w:p w:rsidR="001217B5" w:rsidRDefault="009122CA" w:rsidP="0034704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9122C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drawing>
          <wp:inline distT="0" distB="0" distL="0" distR="0">
            <wp:extent cx="4060115" cy="2695575"/>
            <wp:effectExtent l="0" t="0" r="0" b="0"/>
            <wp:docPr id="1" name="Рисунок 1" descr="C:\Users\Инна\Desktop\DSC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DSC_2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293" cy="27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CA" w:rsidRDefault="009122CA" w:rsidP="0034704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9122C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drawing>
          <wp:inline distT="0" distB="0" distL="0" distR="0">
            <wp:extent cx="4053205" cy="2657540"/>
            <wp:effectExtent l="0" t="0" r="4445" b="9525"/>
            <wp:docPr id="2" name="Рисунок 2" descr="C:\Users\Инна\Desktop\DSC_2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DSC_2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22" cy="266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CA" w:rsidRDefault="009122CA" w:rsidP="001217B5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9122CA" w:rsidRDefault="0034704B" w:rsidP="0034704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9122C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drawing>
          <wp:inline distT="0" distB="0" distL="0" distR="0" wp14:anchorId="375F195C" wp14:editId="565CBDE1">
            <wp:extent cx="4053205" cy="2690988"/>
            <wp:effectExtent l="0" t="0" r="4445" b="0"/>
            <wp:docPr id="3" name="Рисунок 3" descr="C:\Users\Инна\Desktop\DSC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DSC_2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824" cy="269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29B" w:rsidRDefault="0012429B" w:rsidP="009122C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</w:pPr>
    </w:p>
    <w:p w:rsidR="009122CA" w:rsidRDefault="009122CA" w:rsidP="009122CA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9122C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Трудовое воспитание.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9122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429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Задачи:</w:t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приобщение детей к общественно-полезному труду, воспитание в детях чувства ответственности, бережливости, аккуратности, уважения к людям труда. В этом направлении я </w:t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lastRenderedPageBreak/>
        <w:t>предлагаю детям следующие виды деятельности: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9122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дежурство по классу;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9122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- озеленение школьного двора </w:t>
      </w:r>
      <w:proofErr w:type="gramStart"/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( субботники</w:t>
      </w:r>
      <w:proofErr w:type="gramEnd"/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)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="0012429B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:</w:t>
      </w:r>
      <w:r w:rsidRPr="009122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12.04.2014 в Гимназии № 1505, подразделение "Школа" прошёл субботник. Каждый трудился по-разному, чтобы сделать и красивее свой "второй дом".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9122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Ученики 4"А" и 6 "А" решили объединиться в этом стремлении.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9122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Они посадили "ДЕРЕВО ДРУЖБЫ" и заложили в основании "КАПСУЛУ ВРЕМЕНИ" с добрыми пожеланиями школе, себе, своим близким и родным.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9122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Дети уверены, что их дерево не коснётся трескучий мороз, сильные ветра и невзгоды, а в солнечную погоды раскроются листочки и распустятся красивые цветы в знак победы ДРУЖБЫ и ДОБРА и МИРА.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9122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Идейными вдохновителями этого события стали классные руководители: Раевская Ульяна Владимировна и Бабак Инна Евгеньевна. Также на акцию пришли и родители некоторых учеников, чтобы поддержать идею и внести свой вклад в доброе дело.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9122CA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9122CA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Это ДЕРЕВО ДРУЖБЫ стало своеобразным символом ПРЕЕМСТВЕННОСТИ среднего и начального звена школы.</w:t>
      </w:r>
      <w:r w:rsidRPr="009122C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</w:p>
    <w:p w:rsidR="009122CA" w:rsidRDefault="009122CA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9122CA" w:rsidRDefault="009122CA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9122CA" w:rsidRDefault="00BE751E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9122C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drawing>
          <wp:anchor distT="0" distB="0" distL="114300" distR="114300" simplePos="0" relativeHeight="251658240" behindDoc="0" locked="0" layoutInCell="1" allowOverlap="1" wp14:anchorId="2A0A359F" wp14:editId="64B7D785">
            <wp:simplePos x="0" y="0"/>
            <wp:positionH relativeFrom="margin">
              <wp:posOffset>3448050</wp:posOffset>
            </wp:positionH>
            <wp:positionV relativeFrom="margin">
              <wp:posOffset>3409950</wp:posOffset>
            </wp:positionV>
            <wp:extent cx="3320415" cy="2213610"/>
            <wp:effectExtent l="0" t="0" r="0" b="0"/>
            <wp:wrapSquare wrapText="bothSides"/>
            <wp:docPr id="4" name="Рисунок 4" descr="C:\Users\Инна\Desktop\IMG_9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IMG_9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04B" w:rsidRPr="009122CA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drawing>
          <wp:inline distT="0" distB="0" distL="0" distR="0" wp14:anchorId="404F545F" wp14:editId="3E648C90">
            <wp:extent cx="3282315" cy="2188210"/>
            <wp:effectExtent l="0" t="0" r="0" b="2540"/>
            <wp:docPr id="5" name="Рисунок 5" descr="C:\Users\Инна\Desktop\IMG_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IMG_9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05" cy="218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CA" w:rsidRDefault="009122CA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9122CA" w:rsidRDefault="009122CA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9122CA" w:rsidRDefault="00BE751E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F65E3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drawing>
          <wp:anchor distT="0" distB="0" distL="114300" distR="114300" simplePos="0" relativeHeight="251659264" behindDoc="0" locked="0" layoutInCell="1" allowOverlap="1" wp14:anchorId="37132DF6" wp14:editId="75D6FF1F">
            <wp:simplePos x="0" y="0"/>
            <wp:positionH relativeFrom="margin">
              <wp:align>center</wp:align>
            </wp:positionH>
            <wp:positionV relativeFrom="margin">
              <wp:posOffset>5996940</wp:posOffset>
            </wp:positionV>
            <wp:extent cx="3242945" cy="2161963"/>
            <wp:effectExtent l="0" t="0" r="0" b="0"/>
            <wp:wrapSquare wrapText="bothSides"/>
            <wp:docPr id="6" name="Рисунок 6" descr="C:\Users\Инна\Desktop\IMG_9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IMG_9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6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122CA" w:rsidRDefault="009122CA" w:rsidP="0034704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34704B" w:rsidRDefault="0034704B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34704B" w:rsidRDefault="0034704B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34704B" w:rsidRDefault="0034704B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34704B" w:rsidRDefault="0034704B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34704B" w:rsidRDefault="0034704B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34704B" w:rsidRDefault="0034704B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34704B" w:rsidRDefault="0034704B" w:rsidP="009122C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</w:p>
    <w:p w:rsidR="0034704B" w:rsidRDefault="003E6094" w:rsidP="00BE751E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3E6094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lastRenderedPageBreak/>
        <w:drawing>
          <wp:inline distT="0" distB="0" distL="0" distR="0">
            <wp:extent cx="5810250" cy="3876675"/>
            <wp:effectExtent l="0" t="0" r="0" b="9525"/>
            <wp:docPr id="11" name="Рисунок 11" descr="C:\Users\Инна\Desktop\img_9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img_955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38" w:rsidRDefault="00F65E38" w:rsidP="009122CA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помощь в озеленении класса;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экскурсии на предприятия: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07.04.2014 учащиеся 6 "А" и 4 "А" классов посетили Музей истории шоколада и какао в Москве, а также побывали на предприятии концерна "Бабаевский".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Там дети окунулись во времена племён майя, узнали секрет напитка какао, его истории и особенностях, прониклись гордостью за своих выдающихся соотечественников; А.И. </w:t>
      </w:r>
      <w:proofErr w:type="spellStart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Абрикосова</w:t>
      </w:r>
      <w:proofErr w:type="spellEnd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( основателя шоколадной фабрики "Бабаевский") и </w:t>
      </w:r>
      <w:proofErr w:type="spellStart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Ю.Кнорозова</w:t>
      </w:r>
      <w:proofErr w:type="spellEnd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(единственный учёный в мире, который смог расшифровать иероглифы племени майя).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Благодаря этим двум выдающимся людям мы узнали, как мечта и упорный труд творят чудеса: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А.Абрикосов</w:t>
      </w:r>
      <w:proofErr w:type="spellEnd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, происходящий из крестьянской семьи стал одним из самых уважаемых и богатых людей в Москве.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proofErr w:type="spellStart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Ю.Кнорозов</w:t>
      </w:r>
      <w:proofErr w:type="spellEnd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, музыкант и филолог по образованию, ни разу не приезжая к Пирамидам майя смог расшифровать и открыть нам мир культуры и быта этого древнего и очень загадочного племени.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</w:p>
    <w:p w:rsidR="00F65E38" w:rsidRDefault="00F65E38" w:rsidP="00F65E38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F65E3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drawing>
          <wp:inline distT="0" distB="0" distL="0" distR="0">
            <wp:extent cx="4914900" cy="3276600"/>
            <wp:effectExtent l="0" t="0" r="0" b="0"/>
            <wp:docPr id="7" name="Рисунок 7" descr="C:\Users\Инна\Desktop\IMG_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IMG_93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79" cy="327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38" w:rsidRDefault="00F65E38" w:rsidP="00F65E3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F65E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lastRenderedPageBreak/>
        <w:t>Художественно-эстетическое.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E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Цель:</w:t>
      </w: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воспитание доброты и чуткости средствами художественно-эстетических видов деятельности, развитие их творческих способностей и художественного вкуса, популяризация художественно-эстетического творчества учащихся, ознакомление с эстетическими идеалами, традициями художественной культуры родного края, с фольклором и народными художественными промыслами (в ходе </w:t>
      </w:r>
      <w:proofErr w:type="spellStart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экскурсионно</w:t>
      </w:r>
      <w:proofErr w:type="spellEnd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- краеведческой деятельности).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E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Мероприятия: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- посещение библиотеки- встреча с работниками Национального парка Лосиный остров. </w:t>
      </w:r>
    </w:p>
    <w:p w:rsidR="00F65E38" w:rsidRDefault="00F65E38" w:rsidP="00F65E38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F65E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Цель мероприятия:</w:t>
      </w: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познавательная; научить бережно относится к своей малой родине.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</w:p>
    <w:p w:rsidR="003E6094" w:rsidRDefault="003E6094" w:rsidP="003E6094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333333"/>
          <w:sz w:val="20"/>
          <w:szCs w:val="20"/>
        </w:rPr>
      </w:pPr>
    </w:p>
    <w:p w:rsidR="003E6094" w:rsidRDefault="003E6094" w:rsidP="003E6094">
      <w:pPr>
        <w:pStyle w:val="a3"/>
        <w:shd w:val="clear" w:color="auto" w:fill="FFFFFF"/>
        <w:spacing w:before="0" w:beforeAutospacing="0" w:after="360" w:afterAutospacing="0" w:line="360" w:lineRule="atLeas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Забота о здоровье – это важнейший труд воспитателя. От жизнедеятельности, бодрости детей зависит их духовная жизнь, мировоззрение, умственное развитии, прочность знаний, вера в свои силы…»</w:t>
      </w:r>
    </w:p>
    <w:p w:rsidR="003E6094" w:rsidRDefault="003E6094" w:rsidP="003E6094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color w:val="333333"/>
          <w:sz w:val="20"/>
          <w:szCs w:val="20"/>
        </w:rPr>
      </w:pPr>
      <w:proofErr w:type="spellStart"/>
      <w:r>
        <w:rPr>
          <w:rStyle w:val="a4"/>
          <w:rFonts w:ascii="Arial" w:eastAsiaTheme="majorEastAsia" w:hAnsi="Arial" w:cs="Arial"/>
          <w:color w:val="333333"/>
          <w:sz w:val="20"/>
          <w:szCs w:val="20"/>
          <w:bdr w:val="none" w:sz="0" w:space="0" w:color="auto" w:frame="1"/>
        </w:rPr>
        <w:t>В.А.Сухомлинский</w:t>
      </w:r>
      <w:proofErr w:type="spellEnd"/>
    </w:p>
    <w:p w:rsidR="00F65E38" w:rsidRDefault="003E6094" w:rsidP="00F65E3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</w:pPr>
      <w:r w:rsidRPr="003E609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Спортивно-оздоровительное.</w:t>
      </w:r>
    </w:p>
    <w:p w:rsidR="003E6094" w:rsidRDefault="003E6094" w:rsidP="00F65E38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</w:t>
      </w:r>
      <w:r w:rsidRPr="003E60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формирования ценности здоровья и здорового образа жизни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3E6094" w:rsidRDefault="003E6094" w:rsidP="00F65E38">
      <w:pPr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3E609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Мероприятие:</w:t>
      </w:r>
    </w:p>
    <w:p w:rsidR="003E6094" w:rsidRPr="003E6094" w:rsidRDefault="003E6094" w:rsidP="00F65E38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3E609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- </w:t>
      </w:r>
      <w:r w:rsidRPr="003E60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Муниципальный конкурс «Безопасное колесо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»:</w:t>
      </w:r>
    </w:p>
    <w:p w:rsidR="003E6094" w:rsidRDefault="00BE751E" w:rsidP="003E6094">
      <w:pPr>
        <w:pStyle w:val="a3"/>
        <w:spacing w:before="0" w:beforeAutospacing="0" w:after="300" w:afterAutospacing="0" w:line="252" w:lineRule="atLeast"/>
        <w:textAlignment w:val="baseline"/>
        <w:rPr>
          <w:color w:val="333333"/>
        </w:rPr>
      </w:pPr>
      <w:r>
        <w:rPr>
          <w:color w:val="333333"/>
        </w:rPr>
        <w:t>«</w:t>
      </w:r>
      <w:r w:rsidR="003E6094" w:rsidRPr="003E6094">
        <w:rPr>
          <w:color w:val="333333"/>
        </w:rPr>
        <w:t>11 апреля в школе № 376 прошёл Муниципальный конкурс по правилам дорожного движения "Безопасное колесо".</w:t>
      </w:r>
      <w:r w:rsidR="003E6094">
        <w:rPr>
          <w:color w:val="333333"/>
        </w:rPr>
        <w:t xml:space="preserve"> </w:t>
      </w:r>
      <w:r w:rsidR="003E6094" w:rsidRPr="003E6094">
        <w:rPr>
          <w:color w:val="333333"/>
        </w:rPr>
        <w:t>К сожалению, мы не смогли занять призовое место среди школ района, нам не хватило 1 балла, жюри конкурса отметило ДИПЛОМОМ нашу команду в номинации "Знание основ оказания первой помощи", а также Первухин Михаил, ученик 6 "А" класса был награждён ДИПЛОМОМ "Показавший лучший результат в конкурсе ПДД"</w:t>
      </w:r>
      <w:r w:rsidR="003E6094">
        <w:rPr>
          <w:color w:val="333333"/>
        </w:rPr>
        <w:t>.</w:t>
      </w:r>
      <w:r>
        <w:rPr>
          <w:color w:val="333333"/>
        </w:rPr>
        <w:t>»</w:t>
      </w:r>
    </w:p>
    <w:p w:rsidR="00BE751E" w:rsidRDefault="00BE751E" w:rsidP="003E6094">
      <w:pPr>
        <w:pStyle w:val="a3"/>
        <w:spacing w:before="0" w:beforeAutospacing="0" w:after="300" w:afterAutospacing="0" w:line="252" w:lineRule="atLeast"/>
        <w:textAlignment w:val="baseline"/>
        <w:rPr>
          <w:color w:val="333333"/>
        </w:rPr>
      </w:pPr>
      <w:r w:rsidRPr="00BE751E">
        <w:rPr>
          <w:noProof/>
          <w:color w:val="333333"/>
        </w:rPr>
        <w:drawing>
          <wp:inline distT="0" distB="0" distL="0" distR="0">
            <wp:extent cx="3114675" cy="2338559"/>
            <wp:effectExtent l="0" t="0" r="0" b="5080"/>
            <wp:docPr id="12" name="Рисунок 12" descr="C:\Users\Инна\Desktop\foto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на\Desktop\foto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816" cy="23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51E">
        <w:rPr>
          <w:noProof/>
          <w:color w:val="333333"/>
        </w:rPr>
        <w:drawing>
          <wp:inline distT="0" distB="0" distL="0" distR="0">
            <wp:extent cx="3133725" cy="2352861"/>
            <wp:effectExtent l="0" t="0" r="0" b="9525"/>
            <wp:docPr id="13" name="Рисунок 13" descr="C:\Users\Инна\Desktop\foto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foto00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606" cy="23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94" w:rsidRPr="003E6094" w:rsidRDefault="00BE751E" w:rsidP="003E6094">
      <w:pPr>
        <w:pStyle w:val="a3"/>
        <w:spacing w:before="0" w:beforeAutospacing="0" w:after="300" w:afterAutospacing="0" w:line="252" w:lineRule="atLeast"/>
        <w:textAlignment w:val="baseline"/>
        <w:rPr>
          <w:color w:val="333333"/>
        </w:rPr>
      </w:pPr>
      <w:r w:rsidRPr="00BE751E">
        <w:rPr>
          <w:noProof/>
          <w:color w:val="333333"/>
        </w:rPr>
        <w:lastRenderedPageBreak/>
        <w:drawing>
          <wp:inline distT="0" distB="0" distL="0" distR="0">
            <wp:extent cx="2943202" cy="3922661"/>
            <wp:effectExtent l="0" t="0" r="0" b="1905"/>
            <wp:docPr id="14" name="Рисунок 14" descr="C:\Users\Инна\Desktop\foto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на\Desktop\foto001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61" cy="39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51E">
        <w:rPr>
          <w:noProof/>
          <w:color w:val="333333"/>
        </w:rPr>
        <w:drawing>
          <wp:inline distT="0" distB="0" distL="0" distR="0">
            <wp:extent cx="2954914" cy="3938270"/>
            <wp:effectExtent l="0" t="0" r="0" b="5080"/>
            <wp:docPr id="15" name="Рисунок 15" descr="C:\Users\Инна\Desktop\foto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нна\Desktop\foto001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59" cy="39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94" w:rsidRPr="003E6094" w:rsidRDefault="00BE751E" w:rsidP="00BE751E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BE751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drawing>
          <wp:inline distT="0" distB="0" distL="0" distR="0">
            <wp:extent cx="3476625" cy="4633600"/>
            <wp:effectExtent l="0" t="0" r="0" b="0"/>
            <wp:docPr id="16" name="Рисунок 16" descr="C:\Users\Инна\Desktop\foto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foto00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964" cy="464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E38" w:rsidRDefault="00F65E3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>
        <w:rPr>
          <w:noProof/>
          <w:lang w:eastAsia="ru-RU"/>
        </w:rPr>
        <w:lastRenderedPageBreak/>
        <w:drawing>
          <wp:inline distT="0" distB="0" distL="0" distR="0" wp14:anchorId="31F3A18D" wp14:editId="5FB0F9F5">
            <wp:extent cx="7267575" cy="408584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273066" cy="408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- экскурсия "47 </w:t>
      </w:r>
      <w:proofErr w:type="spellStart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ронинов</w:t>
      </w:r>
      <w:proofErr w:type="spellEnd"/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";</w:t>
      </w:r>
      <w:r w:rsidRPr="00F65E3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 </w:t>
      </w:r>
      <w:r w:rsidRPr="00F65E38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65E38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- экскурсия на Останкинскую телебашню:</w:t>
      </w:r>
    </w:p>
    <w:p w:rsidR="00F65E38" w:rsidRDefault="00F65E38" w:rsidP="00F65E38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F65E38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drawing>
          <wp:inline distT="0" distB="0" distL="0" distR="0">
            <wp:extent cx="4309543" cy="3233420"/>
            <wp:effectExtent l="0" t="0" r="0" b="5080"/>
            <wp:docPr id="10" name="Рисунок 10" descr="C:\Users\Инна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54" cy="324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04B" w:rsidRPr="00963306" w:rsidRDefault="0034704B" w:rsidP="00F65E38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</w:pPr>
      <w:r w:rsidRPr="0034704B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3470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Анализ результатов</w:t>
      </w:r>
      <w:r w:rsidRPr="0034704B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представленной деятельности показывает, что созданные условия сотрудничества «родителей (законных представителей) – учителя - ученика» дают возможность школьникам </w:t>
      </w:r>
      <w:r w:rsidRPr="0034704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F"/>
        </w:rPr>
        <w:t>для самореализации и дальнейшей успешной социализации</w:t>
      </w:r>
      <w:r w:rsidRPr="0034704B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.</w:t>
      </w:r>
    </w:p>
    <w:p w:rsidR="0034704B" w:rsidRDefault="0034704B" w:rsidP="00F65E38">
      <w:pPr>
        <w:spacing w:after="0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34704B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 xml:space="preserve"> Участие в городском конкурсе имени Ушин</w:t>
      </w:r>
      <w:r w:rsidR="0012429B"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  <w:t>ского как классный руководитель:</w:t>
      </w:r>
    </w:p>
    <w:p w:rsidR="0034704B" w:rsidRDefault="0034704B" w:rsidP="0034704B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34704B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lastRenderedPageBreak/>
        <w:drawing>
          <wp:inline distT="0" distB="0" distL="0" distR="0">
            <wp:extent cx="3751535" cy="5370830"/>
            <wp:effectExtent l="0" t="0" r="1905" b="1270"/>
            <wp:docPr id="8" name="Рисунок 8" descr="C:\Users\Ин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65" cy="53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1C2" w:rsidRPr="002301C2" w:rsidRDefault="002301C2" w:rsidP="002301C2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01C2">
        <w:rPr>
          <w:rFonts w:ascii="Arial" w:eastAsia="Times New Roman" w:hAnsi="Arial" w:cs="Arial"/>
          <w:color w:val="333333"/>
          <w:sz w:val="28"/>
          <w:szCs w:val="28"/>
          <w:lang w:eastAsia="ru-RU"/>
        </w:rPr>
        <w:br/>
      </w:r>
      <w:r w:rsidR="0096330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     В своей работе классного руководителя </w:t>
      </w:r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используются следующие </w:t>
      </w:r>
      <w:r w:rsidRPr="002301C2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формы и методы:</w:t>
      </w:r>
    </w:p>
    <w:tbl>
      <w:tblPr>
        <w:tblW w:w="1034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13"/>
        <w:gridCol w:w="4936"/>
      </w:tblGrid>
      <w:tr w:rsidR="002301C2" w:rsidRPr="002301C2" w:rsidTr="002301C2">
        <w:trPr>
          <w:trHeight w:val="281"/>
        </w:trPr>
        <w:tc>
          <w:tcPr>
            <w:tcW w:w="5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301C2" w:rsidRPr="002301C2" w:rsidRDefault="002301C2" w:rsidP="002301C2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9306349d198f98dbd3669c0353dd3008d07963bc"/>
            <w:bookmarkStart w:id="2" w:name="0"/>
            <w:bookmarkEnd w:id="1"/>
            <w:bookmarkEnd w:id="2"/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Формы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301C2" w:rsidRPr="002301C2" w:rsidRDefault="002301C2" w:rsidP="002301C2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Методы</w:t>
            </w:r>
          </w:p>
        </w:tc>
      </w:tr>
      <w:tr w:rsidR="002301C2" w:rsidRPr="002301C2" w:rsidTr="002301C2">
        <w:trPr>
          <w:trHeight w:val="1439"/>
        </w:trPr>
        <w:tc>
          <w:tcPr>
            <w:tcW w:w="54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301C2" w:rsidRPr="002301C2" w:rsidRDefault="002301C2" w:rsidP="002301C2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Заседание</w:t>
            </w:r>
          </w:p>
          <w:p w:rsidR="002301C2" w:rsidRPr="002301C2" w:rsidRDefault="002301C2" w:rsidP="00230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"Школа актива"</w:t>
            </w:r>
          </w:p>
          <w:p w:rsidR="002301C2" w:rsidRPr="002301C2" w:rsidRDefault="002301C2" w:rsidP="00230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Индивидуальные консультации</w:t>
            </w:r>
          </w:p>
          <w:p w:rsidR="002301C2" w:rsidRPr="002301C2" w:rsidRDefault="002301C2" w:rsidP="00230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Творческие отчеты</w:t>
            </w:r>
          </w:p>
          <w:p w:rsidR="002301C2" w:rsidRPr="002301C2" w:rsidRDefault="002301C2" w:rsidP="00230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Групповая работа</w:t>
            </w:r>
          </w:p>
        </w:tc>
        <w:tc>
          <w:tcPr>
            <w:tcW w:w="49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2301C2" w:rsidRPr="002301C2" w:rsidRDefault="002301C2" w:rsidP="002301C2">
            <w:pPr>
              <w:spacing w:after="0" w:line="27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Коллективное планирование</w:t>
            </w:r>
          </w:p>
          <w:p w:rsidR="002301C2" w:rsidRPr="002301C2" w:rsidRDefault="002301C2" w:rsidP="00230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Мозговой штурм</w:t>
            </w:r>
          </w:p>
          <w:p w:rsidR="002301C2" w:rsidRPr="002301C2" w:rsidRDefault="002301C2" w:rsidP="00230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Методика взаимодействия</w:t>
            </w:r>
          </w:p>
          <w:p w:rsidR="002301C2" w:rsidRPr="002301C2" w:rsidRDefault="002301C2" w:rsidP="00230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Поручение</w:t>
            </w:r>
          </w:p>
          <w:p w:rsidR="002301C2" w:rsidRPr="002301C2" w:rsidRDefault="002301C2" w:rsidP="00230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01C2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Общественное мнение</w:t>
            </w:r>
          </w:p>
        </w:tc>
      </w:tr>
    </w:tbl>
    <w:p w:rsidR="002301C2" w:rsidRPr="002301C2" w:rsidRDefault="002301C2" w:rsidP="002301C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Выше указанные формы и </w:t>
      </w:r>
      <w:proofErr w:type="gramStart"/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методы  самоуправления</w:t>
      </w:r>
      <w:proofErr w:type="gramEnd"/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 классе играют важную роль и повлияли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</w:t>
      </w:r>
    </w:p>
    <w:p w:rsidR="0034704B" w:rsidRDefault="002301C2" w:rsidP="0034704B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301C2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развитие личности детей</w:t>
      </w:r>
      <w:r w:rsidR="0096330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</w:t>
      </w:r>
    </w:p>
    <w:p w:rsidR="002301C2" w:rsidRPr="002301C2" w:rsidRDefault="002301C2" w:rsidP="002301C2">
      <w:pPr>
        <w:numPr>
          <w:ilvl w:val="0"/>
          <w:numId w:val="1"/>
        </w:num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Включение учащихся в управление школой;</w:t>
      </w:r>
    </w:p>
    <w:p w:rsidR="002301C2" w:rsidRPr="002301C2" w:rsidRDefault="002301C2" w:rsidP="002301C2">
      <w:pPr>
        <w:numPr>
          <w:ilvl w:val="0"/>
          <w:numId w:val="1"/>
        </w:num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Разграничены полномочия в организации жизнедеятельности класса между классным руководителем и ученическим активом;</w:t>
      </w:r>
    </w:p>
    <w:p w:rsidR="002301C2" w:rsidRPr="002301C2" w:rsidRDefault="002301C2" w:rsidP="002301C2">
      <w:pPr>
        <w:numPr>
          <w:ilvl w:val="0"/>
          <w:numId w:val="1"/>
        </w:num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Созданы условия для развития социально значимых качеств учащихся;</w:t>
      </w:r>
    </w:p>
    <w:p w:rsidR="002301C2" w:rsidRPr="002301C2" w:rsidRDefault="002301C2" w:rsidP="002301C2">
      <w:pPr>
        <w:numPr>
          <w:ilvl w:val="0"/>
          <w:numId w:val="1"/>
        </w:num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Созданы новые общественные отношения, основанные на принципах толерантности;</w:t>
      </w:r>
    </w:p>
    <w:p w:rsidR="002301C2" w:rsidRPr="002301C2" w:rsidRDefault="002301C2" w:rsidP="002301C2">
      <w:pPr>
        <w:numPr>
          <w:ilvl w:val="0"/>
          <w:numId w:val="1"/>
        </w:num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Личностный рост учащихся, активизация его творчества, самоопределения и самореализации;</w:t>
      </w:r>
    </w:p>
    <w:p w:rsidR="002301C2" w:rsidRPr="002301C2" w:rsidRDefault="002301C2" w:rsidP="002301C2">
      <w:pPr>
        <w:numPr>
          <w:ilvl w:val="0"/>
          <w:numId w:val="1"/>
        </w:numPr>
        <w:spacing w:after="0" w:line="33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01C2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Повышение интереса учащихся к социально-значимой деятельности.</w:t>
      </w:r>
    </w:p>
    <w:p w:rsidR="00416784" w:rsidRDefault="00416784" w:rsidP="0034704B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167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Следует отметить, что у учащихся класса ещё </w:t>
      </w:r>
      <w:r w:rsidRPr="00416784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не сформировалась</w:t>
      </w:r>
      <w:r w:rsidRPr="004167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потребность заниматься самовоспитанием и саморазвитием. </w:t>
      </w:r>
    </w:p>
    <w:p w:rsidR="002301C2" w:rsidRDefault="00416784" w:rsidP="0034704B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167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Ребята не в состоянии анализировать собственные поступки и формулировать их мотивацию. На критику со стороны относятся несколько агрессивно, заранее не принимая советы и замечания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окружающих</w:t>
      </w:r>
      <w:r w:rsidRPr="004167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 В социально культурном развитии учащиеся претерпели изменения: повысился уровень воспитанности, культура общения в кругу однокласснико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в, и со взрослыми.</w:t>
      </w:r>
      <w:r w:rsidRPr="004167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Повысился уровень самостоятельности, появились зачатки умений влиять на социум. В итоге начинает развиваться культура жизненного самоопределения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416784" w:rsidRDefault="00416784" w:rsidP="0034704B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4167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В классе есть учащиеся из </w:t>
      </w:r>
      <w:r w:rsidRPr="00B54DF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«группы риска»</w:t>
      </w:r>
      <w:r w:rsidRPr="004167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Лебедев Е., Тонких </w:t>
      </w:r>
      <w:proofErr w:type="spellStart"/>
      <w:proofErr w:type="gram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Г.,Первухин</w:t>
      </w:r>
      <w:proofErr w:type="spellEnd"/>
      <w:proofErr w:type="gram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М.,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Витько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А.</w:t>
      </w:r>
      <w:r w:rsidR="00EA41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Зинько В, Шуваев В., </w:t>
      </w:r>
      <w:proofErr w:type="spellStart"/>
      <w:r w:rsidR="00EA41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Прокопчук</w:t>
      </w:r>
      <w:proofErr w:type="spellEnd"/>
      <w:r w:rsidR="00EA41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В., Рыжков </w:t>
      </w:r>
      <w:proofErr w:type="spellStart"/>
      <w:r w:rsidR="00EA41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Ег</w:t>
      </w:r>
      <w:proofErr w:type="spellEnd"/>
      <w:r w:rsidR="00EA41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  <w:r w:rsidRPr="0041678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). Это учащиеся, легко поддаются воздействию со стороны, склонны при определённых обстоятельствах нарушить моральные запреты и совершить плохие поступки. Классным руководителем велась работа с этими детьми, проводились беседы с учениками, их родителями. Установлен контроль за их деятельностью и кругом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B54DF6" w:rsidRPr="00B54DF6" w:rsidRDefault="00B54DF6" w:rsidP="00B54DF6">
      <w:pPr>
        <w:pStyle w:val="c12"/>
        <w:spacing w:before="0" w:beforeAutospacing="0" w:after="0" w:afterAutospacing="0"/>
        <w:jc w:val="both"/>
        <w:rPr>
          <w:rFonts w:eastAsiaTheme="majorEastAsia"/>
          <w:color w:val="333333"/>
        </w:rPr>
      </w:pPr>
      <w:r w:rsidRPr="00B54DF6">
        <w:rPr>
          <w:rStyle w:val="c8"/>
          <w:rFonts w:eastAsiaTheme="majorEastAsia"/>
          <w:color w:val="333333"/>
        </w:rPr>
        <w:t>За прошедший учебный год классны</w:t>
      </w:r>
      <w:r>
        <w:rPr>
          <w:rStyle w:val="c8"/>
          <w:rFonts w:eastAsiaTheme="majorEastAsia"/>
          <w:color w:val="333333"/>
        </w:rPr>
        <w:t>м руководителем было проведено 4</w:t>
      </w:r>
      <w:r w:rsidRPr="00B54DF6">
        <w:rPr>
          <w:rStyle w:val="c8"/>
          <w:rFonts w:eastAsiaTheme="majorEastAsia"/>
          <w:color w:val="333333"/>
        </w:rPr>
        <w:t xml:space="preserve"> классных </w:t>
      </w:r>
      <w:r w:rsidRPr="00B54DF6">
        <w:rPr>
          <w:rStyle w:val="c8"/>
          <w:rFonts w:eastAsiaTheme="majorEastAsia"/>
          <w:b/>
          <w:color w:val="333333"/>
        </w:rPr>
        <w:t xml:space="preserve">родительских собраний </w:t>
      </w:r>
      <w:r>
        <w:rPr>
          <w:rStyle w:val="c8"/>
          <w:rFonts w:eastAsiaTheme="majorEastAsia"/>
          <w:color w:val="333333"/>
        </w:rPr>
        <w:t xml:space="preserve">по плану. </w:t>
      </w:r>
      <w:r w:rsidRPr="00B54DF6">
        <w:rPr>
          <w:rStyle w:val="c8"/>
          <w:rFonts w:eastAsiaTheme="majorEastAsia"/>
          <w:color w:val="333333"/>
        </w:rPr>
        <w:t xml:space="preserve">На собраниях помимо </w:t>
      </w:r>
      <w:proofErr w:type="gramStart"/>
      <w:r w:rsidRPr="00B54DF6">
        <w:rPr>
          <w:rStyle w:val="c8"/>
          <w:rFonts w:eastAsiaTheme="majorEastAsia"/>
          <w:color w:val="333333"/>
        </w:rPr>
        <w:t>общепедагогических  вопросов</w:t>
      </w:r>
      <w:proofErr w:type="gramEnd"/>
      <w:r w:rsidRPr="00B54DF6">
        <w:rPr>
          <w:rStyle w:val="c8"/>
          <w:rFonts w:eastAsiaTheme="majorEastAsia"/>
          <w:color w:val="333333"/>
        </w:rPr>
        <w:t xml:space="preserve"> обсуждались частные: режим дня обучающихся, успеваемость и посещаемость школьниками учебных занятий, причины пропусков уроков, школьное питание и т.д.</w:t>
      </w:r>
      <w:r>
        <w:rPr>
          <w:rStyle w:val="c8"/>
          <w:rFonts w:eastAsiaTheme="majorEastAsia"/>
          <w:color w:val="333333"/>
        </w:rPr>
        <w:t>, а также выяснялись волнующие родителей вопросы.</w:t>
      </w:r>
    </w:p>
    <w:p w:rsidR="00B54DF6" w:rsidRPr="00B54DF6" w:rsidRDefault="00B54DF6" w:rsidP="00B54DF6">
      <w:pPr>
        <w:pStyle w:val="c12"/>
        <w:spacing w:before="0" w:beforeAutospacing="0" w:after="0" w:afterAutospacing="0"/>
        <w:jc w:val="both"/>
        <w:rPr>
          <w:color w:val="000000"/>
        </w:rPr>
      </w:pPr>
    </w:p>
    <w:p w:rsidR="00B54DF6" w:rsidRDefault="00B54DF6" w:rsidP="0034704B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54D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Классным руководителем была организована серия </w:t>
      </w:r>
      <w:r w:rsidRPr="00B54DF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посещений уроков</w:t>
      </w:r>
      <w:r w:rsidRPr="00B54D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, с целью выяснения уровня обучения. Проводились беседы с учителями – предметниками по вопросам успеваемости, воспитанности, </w:t>
      </w:r>
      <w:proofErr w:type="gramStart"/>
      <w:r w:rsidRPr="00B54D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активности</w:t>
      </w:r>
      <w:proofErr w:type="gramEnd"/>
      <w:r w:rsidRPr="00B54D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учащихся на уроках, выполнении учащимися устных и письменных домашних заданий. Проводились беседы с </w:t>
      </w:r>
      <w:proofErr w:type="gramStart"/>
      <w:r w:rsidRPr="00B54D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учителями  предметниками</w:t>
      </w:r>
      <w:proofErr w:type="gramEnd"/>
      <w:r w:rsidRPr="00B54D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«Моё мнение как учителя о классе». Данные, собранные в результате бесед анализировались, на их основе планировался дальнейший процесс воспитания.</w:t>
      </w:r>
    </w:p>
    <w:p w:rsidR="00B54DF6" w:rsidRDefault="00B54DF6" w:rsidP="00B54DF6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Анализ развития коллектива класса.</w:t>
      </w:r>
    </w:p>
    <w:p w:rsidR="00B54DF6" w:rsidRDefault="00B54DF6" w:rsidP="00B54DF6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1. Учитель возглавляет работу сам, раздаёт задания, поручения (самоуправление формируется);</w:t>
      </w:r>
    </w:p>
    <w:p w:rsidR="00B54DF6" w:rsidRDefault="008150CA" w:rsidP="00B54DF6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2. Р</w:t>
      </w:r>
      <w:r w:rsidR="00B54D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аботает актив класса;</w:t>
      </w:r>
    </w:p>
    <w:p w:rsidR="00B54DF6" w:rsidRDefault="008150CA" w:rsidP="00B54DF6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3. К</w:t>
      </w:r>
      <w:r w:rsidR="00B54DF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оллектив разбит на 2 группы: сильные физически, которые и учатся неплохо, и учащиеся с проблемами по здоровью. К сожалению, попытки учителя каким-то образом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объединить и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повзаимодействовать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эти 2 группы между собой не увенчались стабильным результатом.</w:t>
      </w:r>
    </w:p>
    <w:p w:rsidR="008150CA" w:rsidRDefault="008150CA" w:rsidP="00B54DF6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4. У большинства детей преобладает потребительское отношение к школе и учителям, в частности, у «сильной» части класса.</w:t>
      </w:r>
    </w:p>
    <w:p w:rsidR="00EA412C" w:rsidRPr="00EA412C" w:rsidRDefault="00EA412C" w:rsidP="00B54DF6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5. </w:t>
      </w:r>
      <w:r w:rsidRPr="00EA41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Отрицательным качеством для большинства детей является неусидчивость, которая мешает учебной работе.</w:t>
      </w:r>
    </w:p>
    <w:p w:rsidR="008150CA" w:rsidRDefault="008150CA" w:rsidP="008150CA">
      <w:pPr>
        <w:spacing w:after="0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Анализ организации воспитательного процесса в классе и эффективности воспитательной работы классного руководителя.</w:t>
      </w:r>
    </w:p>
    <w:p w:rsidR="008150CA" w:rsidRDefault="008150CA" w:rsidP="008150CA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 содержания воспитательных мероприятий были охотно приняты те мероприятия, которые не требовали от детей личного душевного труда и оценивания, а именно экскурсии, где дети только «созерцали» и воспринимали информацию (например, на Шоколадную фабрику</w:t>
      </w:r>
      <w:r w:rsidR="00EA412C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Останкинскую башню). В различных классных часах и уроках воспитательного характера, например, поездка в Антикризисный центр помощи семье или просмотром фильмов о Великой Отечественной войне, а также походом и возложением цветов к могилам павших солдат на Преображенском кладбище остались несколько равнодушны.</w:t>
      </w:r>
    </w:p>
    <w:p w:rsidR="00963306" w:rsidRDefault="00963306" w:rsidP="008150CA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EA412C" w:rsidRDefault="00EA412C" w:rsidP="008150CA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Наибольшие затруднения в воспитательной работе классного руководителя возникли с взаимодействием с родителями. Некоторые из них посетили родительские собрания единожды.</w:t>
      </w:r>
    </w:p>
    <w:p w:rsidR="00963306" w:rsidRDefault="00963306" w:rsidP="008150CA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963306" w:rsidRDefault="00963306" w:rsidP="008150CA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Наиболее удачными в воспитательном процессе было участие в театрализованных представления на школьных концертах, конкурсах. Дети любят выступать, гримироваться, переодеваться и играть какие-либо роли. </w:t>
      </w:r>
      <w:r w:rsidR="003E609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Это и принесло высокие результаты в виде грамот и побед.</w:t>
      </w:r>
    </w:p>
    <w:p w:rsidR="00BE751E" w:rsidRPr="008150CA" w:rsidRDefault="00BE751E" w:rsidP="00BE751E">
      <w:pPr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DFDFF"/>
        </w:rPr>
      </w:pPr>
      <w:r w:rsidRPr="00BE751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DFDFF"/>
          <w:lang w:eastAsia="ru-RU"/>
        </w:rPr>
        <w:lastRenderedPageBreak/>
        <w:drawing>
          <wp:inline distT="0" distB="0" distL="0" distR="0">
            <wp:extent cx="4607122" cy="3458871"/>
            <wp:effectExtent l="0" t="0" r="3175" b="8255"/>
            <wp:docPr id="17" name="Рисунок 17" descr="C:\Users\Инна\Desktop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Рисунок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758" cy="347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51E" w:rsidRPr="008150CA" w:rsidSect="00F65E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5972B0"/>
    <w:multiLevelType w:val="multilevel"/>
    <w:tmpl w:val="3C8890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7B5"/>
    <w:rsid w:val="001217B5"/>
    <w:rsid w:val="0012429B"/>
    <w:rsid w:val="002301C2"/>
    <w:rsid w:val="002E1D9E"/>
    <w:rsid w:val="0034704B"/>
    <w:rsid w:val="003D63B9"/>
    <w:rsid w:val="003E6094"/>
    <w:rsid w:val="00416784"/>
    <w:rsid w:val="008150CA"/>
    <w:rsid w:val="009122CA"/>
    <w:rsid w:val="00963306"/>
    <w:rsid w:val="00B163F8"/>
    <w:rsid w:val="00B32FFC"/>
    <w:rsid w:val="00B54DF6"/>
    <w:rsid w:val="00BE751E"/>
    <w:rsid w:val="00EA412C"/>
    <w:rsid w:val="00F6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ADC710-353B-4CF1-9113-E263C576F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70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217B5"/>
  </w:style>
  <w:style w:type="character" w:customStyle="1" w:styleId="10">
    <w:name w:val="Заголовок 1 Знак"/>
    <w:basedOn w:val="a0"/>
    <w:link w:val="1"/>
    <w:uiPriority w:val="9"/>
    <w:rsid w:val="0034704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12">
    <w:name w:val="c12"/>
    <w:basedOn w:val="a"/>
    <w:rsid w:val="00B54D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54DF6"/>
  </w:style>
  <w:style w:type="paragraph" w:styleId="a3">
    <w:name w:val="Normal (Web)"/>
    <w:basedOn w:val="a"/>
    <w:uiPriority w:val="99"/>
    <w:semiHidden/>
    <w:unhideWhenUsed/>
    <w:rsid w:val="003E60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3E609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B32F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32FF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5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1A638-C4B6-4FF5-A421-258D53CE40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2278</Words>
  <Characters>12989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Бабак</dc:creator>
  <cp:keywords/>
  <dc:description/>
  <cp:lastModifiedBy>Инна Бабак</cp:lastModifiedBy>
  <cp:revision>4</cp:revision>
  <cp:lastPrinted>2014-05-19T16:29:00Z</cp:lastPrinted>
  <dcterms:created xsi:type="dcterms:W3CDTF">2014-05-19T11:03:00Z</dcterms:created>
  <dcterms:modified xsi:type="dcterms:W3CDTF">2014-05-19T16:31:00Z</dcterms:modified>
</cp:coreProperties>
</file>