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0" w:rsidRDefault="00F74380" w:rsidP="00F74380">
      <w:pPr>
        <w:widowControl w:val="0"/>
        <w:spacing w:line="242" w:lineRule="auto"/>
        <w:ind w:left="740" w:right="269" w:hanging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24. 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line="238" w:lineRule="auto"/>
        <w:ind w:left="740"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line="245" w:lineRule="auto"/>
        <w:ind w:left="740"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spacing w:line="118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9570" w:type="dxa"/>
        <w:tblInd w:w="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450"/>
        <w:gridCol w:w="65"/>
        <w:gridCol w:w="85"/>
        <w:gridCol w:w="4810"/>
        <w:gridCol w:w="10"/>
        <w:gridCol w:w="65"/>
      </w:tblGrid>
      <w:tr w:rsidR="00F74380" w:rsidTr="00F74380">
        <w:trPr>
          <w:cantSplit/>
          <w:trHeight w:hRule="exact" w:val="349"/>
        </w:trPr>
        <w:tc>
          <w:tcPr>
            <w:tcW w:w="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515" w:type="dxa"/>
            <w:gridSpan w:val="2"/>
            <w:tcBorders>
              <w:top w:val="single" w:sz="3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38" w:line="232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85" w:type="dxa"/>
            <w:gridSpan w:val="3"/>
            <w:tcBorders>
              <w:top w:val="single" w:sz="3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38" w:line="232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proofErr w:type="spellEnd"/>
          </w:p>
        </w:tc>
      </w:tr>
      <w:tr w:rsidR="00F74380" w:rsidTr="00F74380">
        <w:trPr>
          <w:cantSplit/>
          <w:trHeight w:hRule="exact" w:val="70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2990"/>
        </w:trPr>
        <w:tc>
          <w:tcPr>
            <w:tcW w:w="85" w:type="dxa"/>
            <w:vMerge w:val="restart"/>
            <w:tcBorders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45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F4217F" w:rsidRDefault="00F74380" w:rsidP="00966F56">
            <w:pPr>
              <w:widowControl w:val="0"/>
              <w:spacing w:before="10" w:line="238" w:lineRule="auto"/>
              <w:ind w:left="30" w:right="169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 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</w:p>
          <w:p w:rsidR="00F74380" w:rsidRPr="00F4217F" w:rsidRDefault="00F74380" w:rsidP="00966F56">
            <w:pPr>
              <w:widowControl w:val="0"/>
              <w:spacing w:line="246" w:lineRule="auto"/>
              <w:ind w:left="570" w:right="237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4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10" w:right="101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N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HE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10" w:right="1962" w:firstLine="54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X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</w:p>
          <w:p w:rsidR="00F74380" w:rsidRPr="00F4217F" w:rsidRDefault="00F74380" w:rsidP="00966F56">
            <w:pPr>
              <w:widowControl w:val="0"/>
              <w:spacing w:line="246" w:lineRule="auto"/>
              <w:ind w:left="30" w:right="2912" w:firstLine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F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</w:p>
          <w:p w:rsidR="00F74380" w:rsidRPr="00835025" w:rsidRDefault="00F74380" w:rsidP="00966F56">
            <w:pPr>
              <w:widowControl w:val="0"/>
              <w:spacing w:line="238" w:lineRule="auto"/>
              <w:ind w:left="570" w:right="2501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H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N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L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E</w:t>
            </w:r>
          </w:p>
          <w:p w:rsidR="00F74380" w:rsidRPr="00835025" w:rsidRDefault="00F74380" w:rsidP="00966F56">
            <w:pPr>
              <w:widowControl w:val="0"/>
              <w:spacing w:line="246" w:lineRule="auto"/>
              <w:ind w:left="30" w:right="2371" w:firstLine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R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"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" 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E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D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6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835025" w:rsidRDefault="00F74380" w:rsidP="00966F56">
            <w:pPr>
              <w:rPr>
                <w:lang w:val="en-US"/>
              </w:rPr>
            </w:pPr>
          </w:p>
        </w:tc>
        <w:tc>
          <w:tcPr>
            <w:tcW w:w="85" w:type="dxa"/>
            <w:tcBorders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835025" w:rsidRDefault="00F74380" w:rsidP="00966F56">
            <w:pPr>
              <w:rPr>
                <w:lang w:val="en-US"/>
              </w:rPr>
            </w:pPr>
          </w:p>
        </w:tc>
        <w:tc>
          <w:tcPr>
            <w:tcW w:w="481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F4217F" w:rsidRDefault="00F74380" w:rsidP="00966F56">
            <w:pPr>
              <w:widowControl w:val="0"/>
              <w:spacing w:before="10" w:line="238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</w:p>
          <w:p w:rsidR="00F74380" w:rsidRPr="00F4217F" w:rsidRDefault="00F74380" w:rsidP="00966F56">
            <w:pPr>
              <w:widowControl w:val="0"/>
              <w:spacing w:line="242" w:lineRule="auto"/>
              <w:ind w:left="599" w:right="1762" w:hanging="56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fo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4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: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6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)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6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%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: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036" w:right="2336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: 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599" w:right="2912" w:hanging="56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: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</w:p>
          <w:p w:rsidR="00F74380" w:rsidRDefault="00F74380" w:rsidP="00966F56">
            <w:pPr>
              <w:widowControl w:val="0"/>
              <w:spacing w:line="246" w:lineRule="auto"/>
              <w:ind w:left="599" w:right="2482" w:hanging="56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el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s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p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t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"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"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" w:type="dxa"/>
            <w:gridSpan w:val="2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1090"/>
        </w:trPr>
        <w:tc>
          <w:tcPr>
            <w:tcW w:w="8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450" w:type="dxa"/>
            <w:vMerge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70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320"/>
        </w:trPr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45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8" w:line="232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6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8" w:line="232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  <w:tc>
          <w:tcPr>
            <w:tcW w:w="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70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4080"/>
        </w:trPr>
        <w:tc>
          <w:tcPr>
            <w:tcW w:w="85" w:type="dxa"/>
            <w:vMerge w:val="restart"/>
            <w:tcBorders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45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10" w:line="238" w:lineRule="auto"/>
              <w:ind w:left="-114" w:right="4005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ч</w:t>
            </w:r>
            <w:proofErr w:type="spellEnd"/>
          </w:p>
          <w:p w:rsidR="00F74380" w:rsidRDefault="00F74380" w:rsidP="00966F56">
            <w:pPr>
              <w:widowControl w:val="0"/>
              <w:spacing w:line="246" w:lineRule="auto"/>
              <w:ind w:left="570" w:right="2232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x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i m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: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=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</w:t>
            </w:r>
          </w:p>
          <w:p w:rsidR="00F74380" w:rsidRDefault="00F74380" w:rsidP="00966F56">
            <w:pPr>
              <w:widowControl w:val="0"/>
              <w:spacing w:line="238" w:lineRule="auto"/>
              <w:ind w:left="1110" w:right="1691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я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т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вв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x</w:t>
            </w:r>
          </w:p>
          <w:p w:rsidR="00F74380" w:rsidRDefault="00F74380" w:rsidP="00966F56">
            <w:pPr>
              <w:widowControl w:val="0"/>
              <w:spacing w:line="238" w:lineRule="auto"/>
              <w:ind w:left="1110" w:right="332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ес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mo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d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x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,2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)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&gt;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=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т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сл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x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&gt;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о</w:t>
            </w:r>
          </w:p>
          <w:p w:rsidR="00F74380" w:rsidRDefault="00F74380" w:rsidP="00966F56">
            <w:pPr>
              <w:widowControl w:val="0"/>
              <w:spacing w:line="246" w:lineRule="auto"/>
              <w:ind w:left="1659" w:right="1282" w:firstLine="54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m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:</w:t>
            </w:r>
            <w:proofErr w:type="gram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=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е</w:t>
            </w:r>
          </w:p>
          <w:p w:rsidR="00F74380" w:rsidRDefault="00F74380" w:rsidP="00966F56">
            <w:pPr>
              <w:widowControl w:val="0"/>
              <w:spacing w:line="238" w:lineRule="auto"/>
              <w:ind w:left="570" w:right="2772" w:firstLine="54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вс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ц</w:t>
            </w:r>
            <w:proofErr w:type="spellEnd"/>
          </w:p>
          <w:p w:rsidR="00F74380" w:rsidRPr="00835025" w:rsidRDefault="00F74380" w:rsidP="00966F56">
            <w:pPr>
              <w:widowControl w:val="0"/>
              <w:spacing w:line="238" w:lineRule="auto"/>
              <w:ind w:left="1110" w:right="196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&gt;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т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вы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 w:rsid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</w:p>
          <w:p w:rsidR="00F74380" w:rsidRDefault="00F74380" w:rsidP="00966F56">
            <w:pPr>
              <w:widowControl w:val="0"/>
              <w:spacing w:line="238" w:lineRule="auto"/>
              <w:ind w:left="57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ч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е</w:t>
            </w:r>
          </w:p>
          <w:p w:rsidR="00F74380" w:rsidRDefault="00F74380" w:rsidP="00966F56">
            <w:pPr>
              <w:widowControl w:val="0"/>
              <w:spacing w:line="238" w:lineRule="auto"/>
              <w:ind w:left="570" w:right="1822" w:firstLine="54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вы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"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е</w:t>
            </w:r>
          </w:p>
          <w:p w:rsidR="00F74380" w:rsidRDefault="00F74380" w:rsidP="00966F56">
            <w:pPr>
              <w:widowControl w:val="0"/>
              <w:spacing w:line="229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н</w:t>
            </w:r>
          </w:p>
        </w:tc>
        <w:tc>
          <w:tcPr>
            <w:tcW w:w="6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85" w:type="dxa"/>
            <w:tcBorders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1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F4217F" w:rsidRDefault="00F74380" w:rsidP="00966F56">
            <w:pPr>
              <w:widowControl w:val="0"/>
              <w:spacing w:before="10" w:line="238" w:lineRule="auto"/>
              <w:ind w:left="30" w:right="177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v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: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er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;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b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</w:p>
          <w:p w:rsidR="00F74380" w:rsidRPr="00F4217F" w:rsidRDefault="00F74380" w:rsidP="00966F56">
            <w:pPr>
              <w:widowControl w:val="0"/>
              <w:spacing w:line="247" w:lineRule="auto"/>
              <w:ind w:left="57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: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1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10" w:right="109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i: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4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gi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re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l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659" w:right="13" w:hanging="54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h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9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n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9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h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10" w:right="1641" w:firstLine="109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: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x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d</w:t>
            </w:r>
          </w:p>
          <w:p w:rsidR="00F74380" w:rsidRPr="00F4217F" w:rsidRDefault="00F74380" w:rsidP="00966F56">
            <w:pPr>
              <w:widowControl w:val="0"/>
              <w:spacing w:before="10" w:line="238" w:lineRule="auto"/>
              <w:ind w:left="57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10" w:right="232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th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n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wr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</w:p>
          <w:p w:rsidR="00F74380" w:rsidRDefault="00F74380" w:rsidP="00966F56">
            <w:pPr>
              <w:widowControl w:val="0"/>
              <w:spacing w:line="238" w:lineRule="auto"/>
              <w:ind w:left="1110" w:right="205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l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s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wr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('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'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)</w:t>
            </w:r>
          </w:p>
          <w:p w:rsidR="00F74380" w:rsidRDefault="00F74380" w:rsidP="00966F56">
            <w:pPr>
              <w:widowControl w:val="0"/>
              <w:spacing w:before="10" w:line="229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d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" w:type="dxa"/>
            <w:gridSpan w:val="2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810"/>
        </w:trPr>
        <w:tc>
          <w:tcPr>
            <w:tcW w:w="8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450" w:type="dxa"/>
            <w:vMerge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360"/>
        </w:trPr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9485" w:type="dxa"/>
            <w:gridSpan w:val="6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38" w:line="239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++</w:t>
            </w:r>
          </w:p>
        </w:tc>
      </w:tr>
      <w:tr w:rsidR="00F74380" w:rsidTr="00F74380">
        <w:trPr>
          <w:cantSplit/>
          <w:trHeight w:hRule="exact" w:val="70"/>
        </w:trPr>
        <w:tc>
          <w:tcPr>
            <w:tcW w:w="9505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4890"/>
        </w:trPr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9420" w:type="dxa"/>
            <w:gridSpan w:val="5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F4217F" w:rsidRDefault="00F74380" w:rsidP="00966F56">
            <w:pPr>
              <w:widowControl w:val="0"/>
              <w:spacing w:before="10" w:line="238" w:lineRule="auto"/>
              <w:ind w:left="30" w:right="637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#i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c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l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&lt;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m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&gt;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us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c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{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599" w:right="700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3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 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1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before="10" w:line="238" w:lineRule="auto"/>
              <w:ind w:left="1180" w:right="5513" w:hanging="5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(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1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&lt;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4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+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+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{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ci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6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749" w:right="5942" w:hanging="56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%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{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80" w:right="6082" w:firstLine="114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 }</w:t>
            </w:r>
          </w:p>
          <w:p w:rsidR="00F74380" w:rsidRPr="00F4217F" w:rsidRDefault="00F74380" w:rsidP="00966F56">
            <w:pPr>
              <w:widowControl w:val="0"/>
              <w:spacing w:before="10" w:line="238" w:lineRule="auto"/>
              <w:ind w:left="599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}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80" w:right="6662" w:hanging="58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6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6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co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&lt;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&lt;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="00835025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Default="00F74380" w:rsidP="00966F56">
            <w:pPr>
              <w:widowControl w:val="0"/>
              <w:spacing w:line="238" w:lineRule="auto"/>
              <w:ind w:left="599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l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e</w:t>
            </w:r>
            <w:proofErr w:type="spellEnd"/>
          </w:p>
          <w:p w:rsidR="00F74380" w:rsidRDefault="00F74380" w:rsidP="00966F56">
            <w:pPr>
              <w:widowControl w:val="0"/>
              <w:spacing w:line="246" w:lineRule="auto"/>
              <w:ind w:left="599" w:right="6232" w:firstLine="58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co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u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&lt;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&lt;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"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O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u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;</w:t>
            </w:r>
          </w:p>
          <w:p w:rsidR="00F74380" w:rsidRDefault="00F74380" w:rsidP="00966F56">
            <w:pPr>
              <w:widowControl w:val="0"/>
              <w:spacing w:line="229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}</w:t>
            </w:r>
          </w:p>
        </w:tc>
        <w:tc>
          <w:tcPr>
            <w:tcW w:w="6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</w:tbl>
    <w:p w:rsidR="00407AB1" w:rsidRDefault="00407AB1"/>
    <w:p w:rsidR="00F74380" w:rsidRDefault="00F74380" w:rsidP="00F74380">
      <w:pPr>
        <w:widowControl w:val="0"/>
        <w:spacing w:line="238" w:lineRule="auto"/>
        <w:ind w:left="7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line="238" w:lineRule="auto"/>
        <w:ind w:left="7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3, 8, 5, 4.</w:t>
      </w:r>
    </w:p>
    <w:p w:rsidR="00F74380" w:rsidRDefault="00F74380" w:rsidP="00F74380">
      <w:pPr>
        <w:widowControl w:val="0"/>
        <w:spacing w:line="242" w:lineRule="auto"/>
        <w:ind w:left="1100" w:right="2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чи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line="238" w:lineRule="auto"/>
        <w:ind w:left="1100" w:right="26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before="5" w:line="238" w:lineRule="auto"/>
        <w:ind w:left="740" w:right="2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line="240" w:lineRule="auto"/>
        <w:ind w:left="740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74380" w:rsidRDefault="00F74380"/>
    <w:p w:rsidR="00F74380" w:rsidRDefault="00F74380" w:rsidP="00F74380">
      <w:pPr>
        <w:widowControl w:val="0"/>
        <w:tabs>
          <w:tab w:val="left" w:pos="1620"/>
          <w:tab w:val="left" w:pos="2940"/>
          <w:tab w:val="left" w:pos="4309"/>
          <w:tab w:val="left" w:pos="4870"/>
          <w:tab w:val="left" w:pos="5850"/>
          <w:tab w:val="left" w:pos="7080"/>
          <w:tab w:val="left" w:pos="8180"/>
          <w:tab w:val="left" w:pos="9340"/>
        </w:tabs>
        <w:spacing w:line="240" w:lineRule="auto"/>
        <w:ind w:left="740" w:right="264" w:hanging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      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</w:t>
      </w:r>
    </w:p>
    <w:p w:rsidR="00F74380" w:rsidRDefault="00F74380" w:rsidP="00F74380">
      <w:pPr>
        <w:widowControl w:val="0"/>
        <w:tabs>
          <w:tab w:val="left" w:pos="1620"/>
          <w:tab w:val="left" w:pos="2940"/>
          <w:tab w:val="left" w:pos="4309"/>
          <w:tab w:val="left" w:pos="4870"/>
          <w:tab w:val="left" w:pos="5850"/>
          <w:tab w:val="left" w:pos="7080"/>
          <w:tab w:val="left" w:pos="8180"/>
          <w:tab w:val="left" w:pos="9340"/>
        </w:tabs>
        <w:spacing w:line="240" w:lineRule="auto"/>
        <w:ind w:left="740" w:right="264" w:hanging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превышающих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15 000.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 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выв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74380" w:rsidRDefault="00F74380" w:rsidP="00F74380">
      <w:pPr>
        <w:widowControl w:val="0"/>
        <w:spacing w:line="238" w:lineRule="auto"/>
        <w:ind w:left="740"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пол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0, 3, 3, 9, 12, 2.</w:t>
      </w:r>
    </w:p>
    <w:p w:rsidR="00F74380" w:rsidRDefault="00F74380" w:rsidP="00F74380">
      <w:pPr>
        <w:widowControl w:val="0"/>
        <w:spacing w:line="245" w:lineRule="auto"/>
        <w:ind w:left="740"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ммиро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</w:p>
    <w:p w:rsidR="00F74380" w:rsidRDefault="00F74380" w:rsidP="00F74380">
      <w:pPr>
        <w:widowControl w:val="0"/>
        <w:tabs>
          <w:tab w:val="left" w:pos="1975"/>
        </w:tabs>
        <w:spacing w:before="97" w:line="242" w:lineRule="auto"/>
        <w:ind w:left="11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ниже. Запрещается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 разрешается не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620"/>
        <w:gridCol w:w="75"/>
        <w:gridCol w:w="85"/>
        <w:gridCol w:w="4640"/>
        <w:gridCol w:w="65"/>
      </w:tblGrid>
      <w:tr w:rsidR="00F74380" w:rsidTr="00F74380">
        <w:trPr>
          <w:cantSplit/>
          <w:trHeight w:hRule="exact" w:val="360"/>
        </w:trPr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695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38" w:line="239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705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38" w:line="239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proofErr w:type="spellEnd"/>
          </w:p>
        </w:tc>
      </w:tr>
      <w:tr w:rsidR="00F74380" w:rsidTr="00F74380">
        <w:trPr>
          <w:cantSplit/>
          <w:trHeight w:hRule="exact" w:val="70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2180"/>
        </w:trPr>
        <w:tc>
          <w:tcPr>
            <w:tcW w:w="85" w:type="dxa"/>
            <w:tcBorders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F4217F" w:rsidRDefault="00F74380" w:rsidP="00966F56">
            <w:pPr>
              <w:widowControl w:val="0"/>
              <w:spacing w:before="10" w:line="238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C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0</w:t>
            </w:r>
          </w:p>
          <w:p w:rsidR="00F74380" w:rsidRPr="00F4217F" w:rsidRDefault="00F74380" w:rsidP="00966F56">
            <w:pPr>
              <w:widowControl w:val="0"/>
              <w:spacing w:line="242" w:lineRule="auto"/>
              <w:ind w:left="30" w:right="1451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5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K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R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30" w:right="2541" w:firstLine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)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X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</w:p>
          <w:p w:rsidR="00F74380" w:rsidRDefault="00F74380" w:rsidP="00966F56">
            <w:pPr>
              <w:widowControl w:val="0"/>
              <w:spacing w:line="246" w:lineRule="auto"/>
              <w:ind w:left="30" w:right="4031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… </w:t>
            </w: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D</w:t>
            </w:r>
          </w:p>
        </w:tc>
        <w:tc>
          <w:tcPr>
            <w:tcW w:w="7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85" w:type="dxa"/>
            <w:vMerge w:val="restart"/>
            <w:tcBorders>
              <w:left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640" w:type="dxa"/>
            <w:vMerge w:val="restart"/>
            <w:tcBorders>
              <w:top w:val="single" w:sz="8" w:space="0" w:color="FFFFFF"/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10" w:line="238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#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6"/>
                <w:sz w:val="24"/>
                <w:szCs w:val="24"/>
              </w:rPr>
              <w:t>у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х</w:t>
            </w:r>
          </w:p>
          <w:p w:rsidR="00F74380" w:rsidRDefault="00F74380" w:rsidP="00966F56">
            <w:pPr>
              <w:widowControl w:val="0"/>
              <w:spacing w:line="242" w:lineRule="auto"/>
              <w:ind w:left="30" w:right="583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#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у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я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</w:rPr>
              <w:t>ь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е #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х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м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ы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х</w:t>
            </w:r>
            <w:r>
              <w:rPr>
                <w:rFonts w:ascii="Courier New" w:eastAsia="Courier New" w:hAnsi="Courier New" w:cs="Courier New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#</w:t>
            </w:r>
            <w:r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,</w:t>
            </w:r>
            <w:r>
              <w:rPr>
                <w:rFonts w:ascii="Courier New" w:eastAsia="Courier New" w:hAnsi="Courier New" w:cs="Courier New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k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[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]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0</w:t>
            </w:r>
          </w:p>
          <w:p w:rsidR="00F74380" w:rsidRPr="00F4217F" w:rsidRDefault="00F74380" w:rsidP="00966F56">
            <w:pPr>
              <w:widowControl w:val="0"/>
              <w:spacing w:line="246" w:lineRule="auto"/>
              <w:ind w:left="599" w:right="733" w:hanging="569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fo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.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d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(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)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)</w:t>
            </w:r>
          </w:p>
          <w:p w:rsidR="00F74380" w:rsidRDefault="00F74380" w:rsidP="00966F56">
            <w:pPr>
              <w:widowControl w:val="0"/>
              <w:spacing w:line="229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" w:type="dxa"/>
            <w:vMerge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270"/>
        </w:trPr>
        <w:tc>
          <w:tcPr>
            <w:tcW w:w="4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8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640" w:type="dxa"/>
            <w:vMerge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79"/>
        </w:trPr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320"/>
        </w:trPr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695" w:type="dxa"/>
            <w:gridSpan w:val="2"/>
            <w:tcBorders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line="239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ык</w:t>
            </w:r>
          </w:p>
        </w:tc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705" w:type="dxa"/>
            <w:gridSpan w:val="2"/>
            <w:tcBorders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line="239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F74380" w:rsidTr="00F74380">
        <w:trPr>
          <w:cantSplit/>
          <w:trHeight w:hRule="exact" w:val="70"/>
        </w:trPr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7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2720"/>
        </w:trPr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62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before="10" w:line="238" w:lineRule="auto"/>
              <w:ind w:left="-114" w:right="4175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г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ч</w:t>
            </w:r>
            <w:proofErr w:type="spellEnd"/>
          </w:p>
          <w:p w:rsidR="00F74380" w:rsidRPr="00835025" w:rsidRDefault="00F74380" w:rsidP="00966F56">
            <w:pPr>
              <w:widowControl w:val="0"/>
              <w:spacing w:line="242" w:lineRule="auto"/>
              <w:ind w:left="570" w:right="213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л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N=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2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0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2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0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т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б</w:t>
            </w:r>
            <w:proofErr w:type="spellEnd"/>
            <w:r w:rsidRPr="00835025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[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1:</w:t>
            </w:r>
            <w:proofErr w:type="gramEnd"/>
            <w:r w:rsidRPr="00835025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е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л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835025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835025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k</w:t>
            </w:r>
          </w:p>
          <w:p w:rsidR="00F74380" w:rsidRDefault="00F74380" w:rsidP="00966F56">
            <w:pPr>
              <w:widowControl w:val="0"/>
              <w:spacing w:line="238" w:lineRule="auto"/>
              <w:ind w:left="1110" w:right="1451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я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т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1</w:t>
            </w:r>
            <w:r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вв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a[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]</w:t>
            </w:r>
          </w:p>
          <w:p w:rsidR="00F74380" w:rsidRDefault="00F74380" w:rsidP="00966F56">
            <w:pPr>
              <w:widowControl w:val="0"/>
              <w:spacing w:line="246" w:lineRule="auto"/>
              <w:ind w:left="570" w:right="3622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ц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…</w:t>
            </w:r>
          </w:p>
          <w:p w:rsidR="00F74380" w:rsidRDefault="00F74380" w:rsidP="00966F56">
            <w:pPr>
              <w:widowControl w:val="0"/>
              <w:spacing w:line="229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н</w:t>
            </w:r>
          </w:p>
        </w:tc>
        <w:tc>
          <w:tcPr>
            <w:tcW w:w="7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F4217F" w:rsidRDefault="00F74380" w:rsidP="00966F56">
            <w:pPr>
              <w:widowControl w:val="0"/>
              <w:spacing w:before="10" w:line="238" w:lineRule="auto"/>
              <w:ind w:left="570" w:right="296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c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20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line="247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v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proofErr w:type="spellEnd"/>
          </w:p>
          <w:p w:rsidR="00F74380" w:rsidRPr="00F4217F" w:rsidRDefault="00F74380" w:rsidP="00966F56">
            <w:pPr>
              <w:widowControl w:val="0"/>
              <w:spacing w:line="238" w:lineRule="auto"/>
              <w:ind w:left="570" w:right="24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: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rr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y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[1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.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.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]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er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k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: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er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3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b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10" w:right="160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i: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1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re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l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[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])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Default="00F74380" w:rsidP="00966F56">
            <w:pPr>
              <w:widowControl w:val="0"/>
              <w:spacing w:before="10" w:line="237" w:lineRule="auto"/>
              <w:ind w:left="30" w:right="3781" w:firstLine="54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n</w:t>
            </w:r>
            <w:r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</w:rPr>
              <w:t>d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79"/>
        </w:trPr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320"/>
        </w:trPr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9485" w:type="dxa"/>
            <w:gridSpan w:val="5"/>
            <w:tcBorders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>
            <w:pPr>
              <w:widowControl w:val="0"/>
              <w:spacing w:line="239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++</w:t>
            </w:r>
          </w:p>
        </w:tc>
      </w:tr>
      <w:tr w:rsidR="00F74380" w:rsidTr="00F74380">
        <w:trPr>
          <w:cantSplit/>
          <w:trHeight w:hRule="exact" w:val="70"/>
        </w:trPr>
        <w:tc>
          <w:tcPr>
            <w:tcW w:w="9505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6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  <w:tr w:rsidR="00F74380" w:rsidTr="00F74380">
        <w:trPr>
          <w:cantSplit/>
          <w:trHeight w:hRule="exact" w:val="2990"/>
        </w:trPr>
        <w:tc>
          <w:tcPr>
            <w:tcW w:w="85" w:type="dxa"/>
            <w:tcBorders>
              <w:left w:val="single" w:sz="4" w:space="0" w:color="000000"/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  <w:tc>
          <w:tcPr>
            <w:tcW w:w="9420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Pr="00F4217F" w:rsidRDefault="00F74380" w:rsidP="00966F56">
            <w:pPr>
              <w:widowControl w:val="0"/>
              <w:spacing w:before="10" w:line="240" w:lineRule="auto"/>
              <w:ind w:left="30" w:right="652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#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cl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d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&lt;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tr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m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&gt;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u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g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p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c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e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t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d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c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02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5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()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{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570" w:right="706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a[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]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5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t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m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,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k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Pr="00F4217F" w:rsidRDefault="00F74380" w:rsidP="00966F56">
            <w:pPr>
              <w:widowControl w:val="0"/>
              <w:spacing w:line="238" w:lineRule="auto"/>
              <w:ind w:left="1110" w:right="6112" w:hanging="54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</w:pP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f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3"/>
                <w:sz w:val="24"/>
                <w:szCs w:val="24"/>
                <w:lang w:val="en-US"/>
              </w:rPr>
              <w:t>o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r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9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(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=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0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&lt;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N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+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+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ci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1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&gt;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a</w:t>
            </w:r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[</w:t>
            </w:r>
            <w:proofErr w:type="spellStart"/>
            <w:r w:rsidRPr="00F4217F">
              <w:rPr>
                <w:rFonts w:ascii="Courier New" w:eastAsia="Courier New" w:hAnsi="Courier New" w:cs="Courier New"/>
                <w:color w:val="000000"/>
                <w:spacing w:val="-14"/>
                <w:sz w:val="24"/>
                <w:szCs w:val="24"/>
                <w:lang w:val="en-US"/>
              </w:rPr>
              <w:t>i</w:t>
            </w:r>
            <w:proofErr w:type="spellEnd"/>
            <w:r w:rsidRPr="00F4217F"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  <w:lang w:val="en-US"/>
              </w:rPr>
              <w:t>]</w:t>
            </w:r>
            <w:r w:rsidRPr="00F4217F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val="en-US"/>
              </w:rPr>
              <w:t>;</w:t>
            </w:r>
          </w:p>
          <w:p w:rsidR="00F74380" w:rsidRDefault="00F74380" w:rsidP="00966F56">
            <w:pPr>
              <w:widowControl w:val="0"/>
              <w:spacing w:before="7" w:line="238" w:lineRule="auto"/>
              <w:ind w:left="570" w:right="-2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…</w:t>
            </w:r>
          </w:p>
          <w:p w:rsidR="00F74380" w:rsidRDefault="00F74380" w:rsidP="00966F56">
            <w:pPr>
              <w:widowControl w:val="0"/>
              <w:spacing w:line="237" w:lineRule="auto"/>
              <w:ind w:left="30" w:right="7382" w:firstLine="57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e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t</w:t>
            </w:r>
            <w:r>
              <w:rPr>
                <w:rFonts w:ascii="Courier New" w:eastAsia="Courier New" w:hAnsi="Courier New" w:cs="Courier New"/>
                <w:color w:val="000000"/>
                <w:spacing w:val="5"/>
                <w:sz w:val="24"/>
                <w:szCs w:val="24"/>
              </w:rPr>
              <w:t>u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n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>;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t xml:space="preserve"> }</w:t>
            </w:r>
            <w:proofErr w:type="gramEnd"/>
          </w:p>
        </w:tc>
        <w:tc>
          <w:tcPr>
            <w:tcW w:w="65" w:type="dxa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4380" w:rsidRDefault="00F74380" w:rsidP="00966F56"/>
        </w:tc>
      </w:tr>
    </w:tbl>
    <w:p w:rsidR="00F74380" w:rsidRDefault="00F74380" w:rsidP="00F74380">
      <w:pPr>
        <w:widowControl w:val="0"/>
        <w:tabs>
          <w:tab w:val="left" w:pos="1975"/>
        </w:tabs>
        <w:spacing w:before="97" w:line="242" w:lineRule="auto"/>
        <w:ind w:left="11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74380" w:rsidRDefault="00F74380" w:rsidP="00F74380">
      <w:pPr>
        <w:widowControl w:val="0"/>
        <w:tabs>
          <w:tab w:val="left" w:pos="1975"/>
        </w:tabs>
        <w:spacing w:before="97" w:line="242" w:lineRule="auto"/>
        <w:ind w:left="11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380" w:rsidRDefault="00F74380" w:rsidP="00F74380">
      <w:pPr>
        <w:widowControl w:val="0"/>
        <w:spacing w:line="239" w:lineRule="auto"/>
        <w:ind w:left="740" w:right="196" w:hanging="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26.     Д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2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я, и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9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position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2"/>
          <w:position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3"/>
          <w:position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4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position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8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9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A191A" w:rsidRPr="000A191A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74380" w:rsidRDefault="00F74380" w:rsidP="00F74380">
      <w:pPr>
        <w:widowControl w:val="0"/>
        <w:spacing w:line="238" w:lineRule="auto"/>
        <w:ind w:left="739" w:right="2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1 ≤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≤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35.</w:t>
      </w:r>
    </w:p>
    <w:p w:rsidR="00F74380" w:rsidRDefault="00F74380" w:rsidP="00F74380">
      <w:pPr>
        <w:widowControl w:val="0"/>
        <w:spacing w:before="79" w:line="240" w:lineRule="auto"/>
        <w:ind w:left="739"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грышн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опи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от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before="117" w:line="240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4380" w:rsidRDefault="00F74380" w:rsidP="00F74380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</w:p>
    <w:p w:rsidR="00F74380" w:rsidRDefault="00F74380" w:rsidP="00F74380">
      <w:pPr>
        <w:widowControl w:val="0"/>
        <w:spacing w:before="48" w:line="240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before="58" w:line="246" w:lineRule="auto"/>
        <w:ind w:left="739"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4380" w:rsidRDefault="00F74380" w:rsidP="00F74380">
      <w:pPr>
        <w:widowControl w:val="0"/>
        <w:spacing w:line="231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</w:p>
    <w:p w:rsidR="00F74380" w:rsidRDefault="00F74380" w:rsidP="00F74380">
      <w:pPr>
        <w:widowControl w:val="0"/>
        <w:spacing w:line="240" w:lineRule="auto"/>
        <w:ind w:left="739"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прич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74380" w:rsidRDefault="00F74380" w:rsidP="00F74380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4380" w:rsidRDefault="00F74380" w:rsidP="00F74380">
      <w:pPr>
        <w:widowControl w:val="0"/>
        <w:spacing w:line="231" w:lineRule="auto"/>
        <w:ind w:left="7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</w:p>
    <w:p w:rsidR="00F74380" w:rsidRDefault="00F74380" w:rsidP="00F74380">
      <w:pPr>
        <w:widowControl w:val="0"/>
        <w:spacing w:line="240" w:lineRule="auto"/>
        <w:ind w:left="739" w:right="2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spacing w:line="239" w:lineRule="auto"/>
        <w:ind w:left="739"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ни.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позиции.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4380" w:rsidRDefault="00F74380" w:rsidP="00F74380">
      <w:pPr>
        <w:widowControl w:val="0"/>
        <w:tabs>
          <w:tab w:val="left" w:pos="1975"/>
        </w:tabs>
        <w:spacing w:before="97" w:line="242" w:lineRule="auto"/>
        <w:ind w:left="11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42FC" w:rsidRDefault="003B42FC" w:rsidP="003B42FC">
      <w:pPr>
        <w:pStyle w:val="a3"/>
        <w:numPr>
          <w:ilvl w:val="0"/>
          <w:numId w:val="2"/>
        </w:numPr>
        <w:spacing w:before="240" w:after="0"/>
        <w:jc w:val="both"/>
      </w:pPr>
      <w:r>
        <w:t xml:space="preserve">На вход программы поступают </w:t>
      </w:r>
      <w:r>
        <w:rPr>
          <w:rFonts w:ascii="Times New Roman" w:hAnsi="Times New Roman"/>
          <w:i/>
          <w:lang w:val="en-US"/>
        </w:rPr>
        <w:t>N</w:t>
      </w:r>
      <w:r w:rsidRPr="003B42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1000</w:t>
      </w:r>
      <w:r>
        <w:t xml:space="preserve"> натуральных чисел, каждое из которых не превышает 10000. Необходимо определить количество пар элементов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i/>
          <w:lang w:val="en-US"/>
        </w:rPr>
        <w:t>a</w:t>
      </w:r>
      <w:r>
        <w:rPr>
          <w:rFonts w:ascii="Times New Roman" w:hAnsi="Times New Roman"/>
          <w:i/>
          <w:vertAlign w:val="subscript"/>
          <w:lang w:val="en-US"/>
        </w:rPr>
        <w:t>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  <w:lang w:val="en-US"/>
        </w:rPr>
        <w:t>a</w:t>
      </w:r>
      <w:r>
        <w:rPr>
          <w:rFonts w:ascii="Times New Roman" w:hAnsi="Times New Roman"/>
          <w:i/>
          <w:vertAlign w:val="subscript"/>
          <w:lang w:val="en-US"/>
        </w:rPr>
        <w:t>j</w:t>
      </w:r>
      <w:proofErr w:type="spellEnd"/>
      <w:r>
        <w:rPr>
          <w:rFonts w:ascii="Times New Roman" w:hAnsi="Times New Roman"/>
        </w:rPr>
        <w:t>)</w:t>
      </w:r>
      <w:r>
        <w:t xml:space="preserve"> этого набора, в которых 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  <w:lang w:val="en-US"/>
        </w:rPr>
        <w:t>i</w:t>
      </w:r>
      <w:proofErr w:type="spellEnd"/>
      <w:r w:rsidRPr="003B42F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&lt;</w:t>
      </w:r>
      <w:r>
        <w:t xml:space="preserve"> </w:t>
      </w:r>
      <w:r>
        <w:rPr>
          <w:rFonts w:ascii="Times New Roman" w:hAnsi="Times New Roman"/>
          <w:i/>
          <w:lang w:val="en-US"/>
        </w:rPr>
        <w:t>j</w:t>
      </w:r>
      <w:r w:rsidRPr="003B42FC">
        <w:rPr>
          <w:i/>
        </w:rPr>
        <w:t xml:space="preserve">  </w:t>
      </w:r>
      <w:r>
        <w:rPr>
          <w:rFonts w:ascii="Times New Roman" w:hAnsi="Times New Roman"/>
        </w:rPr>
        <w:sym w:font="Symbol" w:char="F0A3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lang w:val="en-US"/>
        </w:rPr>
        <w:t>N</w:t>
      </w:r>
      <w:r>
        <w:t xml:space="preserve">, сумма элементов нечётна, а произведение делится на 13. Напишите эффективную по времени и по памяти программу для решения этой задачи. </w:t>
      </w:r>
    </w:p>
    <w:p w:rsidR="003B42FC" w:rsidRDefault="003B42FC" w:rsidP="003B42FC">
      <w:pPr>
        <w:pStyle w:val="a3"/>
        <w:spacing w:before="240" w:after="0"/>
        <w:ind w:left="567"/>
        <w:jc w:val="both"/>
        <w:rPr>
          <w:b/>
        </w:rPr>
      </w:pPr>
      <w:r>
        <w:rPr>
          <w:b/>
        </w:rPr>
        <w:t xml:space="preserve">Описание входных и выходных данных </w:t>
      </w:r>
    </w:p>
    <w:p w:rsidR="003B42FC" w:rsidRDefault="003B42FC" w:rsidP="003B42FC">
      <w:pPr>
        <w:pStyle w:val="a3"/>
        <w:spacing w:before="240" w:after="0"/>
        <w:ind w:left="567"/>
        <w:jc w:val="both"/>
      </w:pPr>
      <w:r>
        <w:t xml:space="preserve">В первой строке входных данных задаётся количество чисел </w:t>
      </w:r>
      <w:r>
        <w:rPr>
          <w:i/>
          <w:lang w:val="en-US"/>
        </w:rPr>
        <w:t>N</w:t>
      </w:r>
      <w:r>
        <w:t xml:space="preserve"> (1 ≤ </w:t>
      </w:r>
      <w:r>
        <w:rPr>
          <w:i/>
          <w:lang w:val="en-US"/>
        </w:rPr>
        <w:t>N</w:t>
      </w:r>
      <w:r>
        <w:t xml:space="preserve"> ≤ 1000). В каждой из последующих </w:t>
      </w:r>
      <w:r>
        <w:rPr>
          <w:i/>
          <w:lang w:val="en-US"/>
        </w:rPr>
        <w:t>N</w:t>
      </w:r>
      <w:r>
        <w:t xml:space="preserve"> строк записано одно натуральное число, не превышающее 10000.</w:t>
      </w:r>
    </w:p>
    <w:p w:rsidR="003B42FC" w:rsidRDefault="003B42FC" w:rsidP="003B42FC">
      <w:pPr>
        <w:pStyle w:val="a3"/>
        <w:spacing w:before="240" w:after="0"/>
        <w:jc w:val="both"/>
        <w:rPr>
          <w:rFonts w:cs="Calibri"/>
          <w:b/>
        </w:rPr>
      </w:pPr>
      <w:r>
        <w:rPr>
          <w:rFonts w:cs="Calibri"/>
          <w:b/>
        </w:rPr>
        <w:t>Пример входных данных: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5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4 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13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27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39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7</w:t>
      </w:r>
    </w:p>
    <w:p w:rsidR="003B42FC" w:rsidRDefault="003B42FC" w:rsidP="003B42FC">
      <w:pPr>
        <w:pStyle w:val="a3"/>
        <w:spacing w:before="240" w:after="0"/>
        <w:jc w:val="both"/>
        <w:rPr>
          <w:rFonts w:cs="Calibri"/>
          <w:b/>
        </w:rPr>
      </w:pPr>
      <w:r>
        <w:rPr>
          <w:rFonts w:cs="Calibri"/>
          <w:b/>
        </w:rPr>
        <w:t>Пример выходных данных для приведённого выше примера входных данных: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</w:t>
      </w:r>
    </w:p>
    <w:p w:rsidR="003B42FC" w:rsidRDefault="003B42FC" w:rsidP="003B42FC">
      <w:pPr>
        <w:pStyle w:val="a3"/>
        <w:spacing w:before="240" w:after="0"/>
        <w:ind w:left="567"/>
        <w:jc w:val="both"/>
      </w:pPr>
      <w:r>
        <w:t>В приведённом наборе из 5 чисел имеются две пары (4, 13) и (4, 39), сумма элементов которых нечётна, и произведение кратно 13.</w:t>
      </w:r>
    </w:p>
    <w:p w:rsidR="003B42FC" w:rsidRDefault="003B42FC" w:rsidP="003B42FC">
      <w:pPr>
        <w:pStyle w:val="a3"/>
        <w:spacing w:before="240" w:after="0"/>
        <w:ind w:left="567" w:firstLine="567"/>
        <w:jc w:val="both"/>
        <w:rPr>
          <w:rFonts w:cs="Calibri"/>
        </w:rPr>
      </w:pPr>
      <w:r>
        <w:rPr>
          <w:rFonts w:cs="Calibri"/>
          <w:b/>
        </w:rPr>
        <w:t>Задача А.</w:t>
      </w:r>
      <w:r>
        <w:rPr>
          <w:rFonts w:cs="Calibri"/>
        </w:rPr>
        <w:t xml:space="preserve"> Напишите программу для решения поставленной задачи, в которой входные данные будут запоминаться в массиве, после чего будут проверены все возможные пары элементов. Максимальная оценка за выполнение задания</w:t>
      </w:r>
      <w:proofErr w:type="gramStart"/>
      <w:r>
        <w:rPr>
          <w:rFonts w:cs="Calibri"/>
        </w:rPr>
        <w:t xml:space="preserve"> А</w:t>
      </w:r>
      <w:proofErr w:type="gramEnd"/>
      <w:r>
        <w:rPr>
          <w:rFonts w:cs="Calibri"/>
        </w:rPr>
        <w:t xml:space="preserve"> – 2 балла.</w:t>
      </w:r>
    </w:p>
    <w:p w:rsidR="003B42FC" w:rsidRDefault="003B42FC" w:rsidP="003B42FC">
      <w:pPr>
        <w:pStyle w:val="a3"/>
        <w:spacing w:before="240" w:after="0"/>
        <w:ind w:left="567"/>
        <w:jc w:val="both"/>
      </w:pPr>
      <w:r>
        <w:rPr>
          <w:rFonts w:cs="Calibri"/>
          <w:b/>
        </w:rPr>
        <w:t>Задача Б.</w:t>
      </w:r>
      <w:r>
        <w:rPr>
          <w:rFonts w:cs="Calibri"/>
        </w:rPr>
        <w:t xml:space="preserve"> Напишите программу для решения поставленной задачи, которая будет эффективна как по времени, так и по памяти. Максимальная оценка за выполнение задания Б – 4 балла.</w:t>
      </w:r>
    </w:p>
    <w:p w:rsidR="003B42FC" w:rsidRDefault="003B42FC" w:rsidP="00F74380">
      <w:pPr>
        <w:widowControl w:val="0"/>
        <w:tabs>
          <w:tab w:val="left" w:pos="1975"/>
        </w:tabs>
        <w:spacing w:before="97" w:line="242" w:lineRule="auto"/>
        <w:ind w:left="115"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4380" w:rsidRDefault="00F74380"/>
    <w:sectPr w:rsidR="00F7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2E11"/>
    <w:multiLevelType w:val="hybridMultilevel"/>
    <w:tmpl w:val="46CC716A"/>
    <w:lvl w:ilvl="0" w:tplc="E64EE2EE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EA6C0F"/>
    <w:multiLevelType w:val="multilevel"/>
    <w:tmpl w:val="90301764"/>
    <w:lvl w:ilvl="0">
      <w:start w:val="1"/>
      <w:numFmt w:val="decimal"/>
      <w:lvlText w:val="%1)"/>
      <w:lvlJc w:val="left"/>
      <w:pPr>
        <w:ind w:left="1004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0"/>
    <w:rsid w:val="000A191A"/>
    <w:rsid w:val="003B42FC"/>
    <w:rsid w:val="00407AB1"/>
    <w:rsid w:val="00835025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FC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FC"/>
    <w:pPr>
      <w:spacing w:after="200" w:line="276" w:lineRule="auto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2020-04-21T19:03:00Z</dcterms:created>
  <dcterms:modified xsi:type="dcterms:W3CDTF">2020-04-22T14:08:00Z</dcterms:modified>
</cp:coreProperties>
</file>